
<file path=[Content_Types].xml><?xml version="1.0" encoding="utf-8"?>
<Types xmlns="http://schemas.openxmlformats.org/package/2006/content-types">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3773" w:rsidRPr="00876B53" w:rsidRDefault="00D23773" w:rsidP="00374C5D">
      <w:pPr>
        <w:tabs>
          <w:tab w:val="left" w:pos="9639"/>
        </w:tabs>
        <w:ind w:right="-79" w:firstLine="567"/>
        <w:jc w:val="both"/>
        <w:rPr>
          <w:caps/>
          <w:sz w:val="28"/>
          <w:szCs w:val="28"/>
          <w:lang w:eastAsia="ko-KR"/>
        </w:rPr>
      </w:pPr>
    </w:p>
    <w:p w:rsidR="00D23773" w:rsidRPr="00876B53" w:rsidRDefault="00D23773" w:rsidP="00374C5D">
      <w:pPr>
        <w:tabs>
          <w:tab w:val="left" w:pos="9639"/>
        </w:tabs>
        <w:ind w:right="-79" w:firstLine="567"/>
        <w:jc w:val="center"/>
        <w:rPr>
          <w:caps/>
          <w:sz w:val="28"/>
          <w:szCs w:val="28"/>
          <w:lang w:eastAsia="ko-KR"/>
        </w:rPr>
      </w:pPr>
      <w:r w:rsidRPr="00876B53">
        <w:rPr>
          <w:caps/>
          <w:sz w:val="28"/>
          <w:szCs w:val="28"/>
          <w:lang w:eastAsia="ko-KR"/>
        </w:rPr>
        <w:t>Министерство образования и науки</w:t>
      </w:r>
    </w:p>
    <w:p w:rsidR="00D23773" w:rsidRPr="00876B53" w:rsidRDefault="00D23773" w:rsidP="00374C5D">
      <w:pPr>
        <w:tabs>
          <w:tab w:val="left" w:pos="9639"/>
        </w:tabs>
        <w:ind w:right="-79" w:firstLine="567"/>
        <w:jc w:val="center"/>
        <w:rPr>
          <w:caps/>
          <w:sz w:val="28"/>
          <w:szCs w:val="28"/>
          <w:lang w:eastAsia="ko-KR"/>
        </w:rPr>
      </w:pPr>
      <w:r w:rsidRPr="00876B53">
        <w:rPr>
          <w:caps/>
          <w:sz w:val="28"/>
          <w:szCs w:val="28"/>
          <w:lang w:eastAsia="ko-KR"/>
        </w:rPr>
        <w:t>Республики Казахстан</w:t>
      </w:r>
    </w:p>
    <w:p w:rsidR="00D23773" w:rsidRPr="00876B53" w:rsidRDefault="00D23773" w:rsidP="00374C5D">
      <w:pPr>
        <w:tabs>
          <w:tab w:val="left" w:pos="9639"/>
        </w:tabs>
        <w:ind w:right="-79" w:firstLine="567"/>
        <w:jc w:val="center"/>
        <w:rPr>
          <w:caps/>
          <w:sz w:val="28"/>
          <w:szCs w:val="28"/>
          <w:lang w:val="kk-KZ" w:eastAsia="ko-KR"/>
        </w:rPr>
      </w:pPr>
    </w:p>
    <w:p w:rsidR="00D23773" w:rsidRPr="00876B53" w:rsidRDefault="00D23773" w:rsidP="00374C5D">
      <w:pPr>
        <w:tabs>
          <w:tab w:val="left" w:pos="9639"/>
        </w:tabs>
        <w:ind w:right="-79" w:firstLine="567"/>
        <w:jc w:val="center"/>
        <w:rPr>
          <w:caps/>
          <w:sz w:val="28"/>
          <w:szCs w:val="28"/>
          <w:lang w:eastAsia="ko-KR"/>
        </w:rPr>
      </w:pPr>
      <w:r w:rsidRPr="00876B53">
        <w:rPr>
          <w:caps/>
          <w:sz w:val="28"/>
          <w:szCs w:val="28"/>
          <w:lang w:eastAsia="ko-KR"/>
        </w:rPr>
        <w:t>ЮЖНО-КАЗАХСТАНСКИЙ  государственный  университет</w:t>
      </w:r>
    </w:p>
    <w:p w:rsidR="00D23773" w:rsidRPr="00876B53" w:rsidRDefault="00D23773" w:rsidP="00374C5D">
      <w:pPr>
        <w:tabs>
          <w:tab w:val="left" w:pos="9639"/>
        </w:tabs>
        <w:ind w:right="-79" w:firstLine="567"/>
        <w:jc w:val="center"/>
        <w:rPr>
          <w:caps/>
          <w:sz w:val="28"/>
          <w:szCs w:val="28"/>
          <w:lang w:eastAsia="ko-KR"/>
        </w:rPr>
      </w:pPr>
      <w:r w:rsidRPr="00876B53">
        <w:rPr>
          <w:caps/>
          <w:sz w:val="28"/>
          <w:szCs w:val="28"/>
          <w:lang w:eastAsia="ko-KR"/>
        </w:rPr>
        <w:t>им. М. Ауезова</w:t>
      </w:r>
    </w:p>
    <w:p w:rsidR="00D23773" w:rsidRPr="00876B53" w:rsidRDefault="00D23773" w:rsidP="00374C5D">
      <w:pPr>
        <w:tabs>
          <w:tab w:val="left" w:pos="9639"/>
        </w:tabs>
        <w:ind w:right="-79" w:firstLine="567"/>
        <w:jc w:val="center"/>
        <w:rPr>
          <w:caps/>
          <w:sz w:val="28"/>
          <w:szCs w:val="28"/>
          <w:lang w:eastAsia="ko-KR"/>
        </w:rPr>
      </w:pPr>
    </w:p>
    <w:p w:rsidR="00D23773" w:rsidRPr="00876B53" w:rsidRDefault="00D23773" w:rsidP="00374C5D">
      <w:pPr>
        <w:pStyle w:val="5"/>
        <w:tabs>
          <w:tab w:val="left" w:pos="9639"/>
        </w:tabs>
        <w:spacing w:before="0" w:after="0"/>
        <w:ind w:firstLine="567"/>
        <w:jc w:val="center"/>
        <w:rPr>
          <w:b w:val="0"/>
          <w:i w:val="0"/>
          <w:sz w:val="28"/>
          <w:szCs w:val="28"/>
        </w:rPr>
      </w:pPr>
      <w:r w:rsidRPr="00876B53">
        <w:rPr>
          <w:b w:val="0"/>
          <w:i w:val="0"/>
          <w:sz w:val="28"/>
          <w:szCs w:val="28"/>
          <w:lang w:val="kk-KZ"/>
        </w:rPr>
        <w:t>Факультет «Юриспруденции и международных отношений»</w:t>
      </w:r>
    </w:p>
    <w:p w:rsidR="00D23773" w:rsidRPr="00876B53" w:rsidRDefault="00D23773" w:rsidP="00374C5D">
      <w:pPr>
        <w:tabs>
          <w:tab w:val="left" w:pos="9639"/>
        </w:tabs>
        <w:ind w:right="-79" w:firstLine="567"/>
        <w:jc w:val="center"/>
        <w:rPr>
          <w:sz w:val="28"/>
          <w:szCs w:val="28"/>
        </w:rPr>
      </w:pPr>
    </w:p>
    <w:p w:rsidR="00D23773" w:rsidRPr="00876B53" w:rsidRDefault="00D23773" w:rsidP="00374C5D">
      <w:pPr>
        <w:tabs>
          <w:tab w:val="left" w:pos="9639"/>
        </w:tabs>
        <w:ind w:right="-79" w:firstLine="567"/>
        <w:jc w:val="center"/>
        <w:rPr>
          <w:sz w:val="28"/>
          <w:szCs w:val="28"/>
          <w:lang w:eastAsia="ko-KR"/>
        </w:rPr>
      </w:pPr>
      <w:r w:rsidRPr="00876B53">
        <w:rPr>
          <w:sz w:val="28"/>
          <w:szCs w:val="28"/>
        </w:rPr>
        <w:t xml:space="preserve">Кафедра    </w:t>
      </w:r>
      <w:r w:rsidR="00D04EE4" w:rsidRPr="00876B53">
        <w:rPr>
          <w:sz w:val="28"/>
          <w:szCs w:val="28"/>
          <w:lang w:eastAsia="ko-KR"/>
        </w:rPr>
        <w:t>«Уголовного  права</w:t>
      </w:r>
      <w:r w:rsidRPr="00876B53">
        <w:rPr>
          <w:sz w:val="28"/>
          <w:szCs w:val="28"/>
          <w:lang w:eastAsia="ko-KR"/>
        </w:rPr>
        <w:t xml:space="preserve">  и криминологи</w:t>
      </w:r>
      <w:r w:rsidR="00D04EE4" w:rsidRPr="00876B53">
        <w:rPr>
          <w:sz w:val="28"/>
          <w:szCs w:val="28"/>
          <w:lang w:eastAsia="ko-KR"/>
        </w:rPr>
        <w:t>и</w:t>
      </w:r>
      <w:r w:rsidRPr="00876B53">
        <w:rPr>
          <w:sz w:val="28"/>
          <w:szCs w:val="28"/>
          <w:lang w:eastAsia="ko-KR"/>
        </w:rPr>
        <w:t>»</w:t>
      </w:r>
    </w:p>
    <w:p w:rsidR="00D23773" w:rsidRPr="00876B53" w:rsidRDefault="00D23773" w:rsidP="00374C5D">
      <w:pPr>
        <w:tabs>
          <w:tab w:val="left" w:pos="9639"/>
        </w:tabs>
        <w:ind w:firstLine="567"/>
        <w:jc w:val="center"/>
        <w:rPr>
          <w:sz w:val="28"/>
          <w:szCs w:val="28"/>
          <w:lang w:eastAsia="ko-KR"/>
        </w:rPr>
      </w:pPr>
    </w:p>
    <w:p w:rsidR="00D23773" w:rsidRPr="00876B53" w:rsidRDefault="00D23773" w:rsidP="00374C5D">
      <w:pPr>
        <w:tabs>
          <w:tab w:val="left" w:pos="9639"/>
        </w:tabs>
        <w:ind w:firstLine="567"/>
        <w:jc w:val="center"/>
        <w:rPr>
          <w:sz w:val="28"/>
          <w:szCs w:val="28"/>
          <w:lang w:eastAsia="ko-KR"/>
        </w:rPr>
      </w:pPr>
    </w:p>
    <w:p w:rsidR="00D23773" w:rsidRPr="00876B53" w:rsidRDefault="00D23773" w:rsidP="00374C5D">
      <w:pPr>
        <w:tabs>
          <w:tab w:val="left" w:pos="9639"/>
        </w:tabs>
        <w:ind w:firstLine="567"/>
        <w:jc w:val="center"/>
        <w:rPr>
          <w:sz w:val="28"/>
          <w:szCs w:val="28"/>
          <w:lang w:eastAsia="ko-KR"/>
        </w:rPr>
      </w:pPr>
    </w:p>
    <w:p w:rsidR="00D23773" w:rsidRPr="00876B53" w:rsidRDefault="00D23773" w:rsidP="00374C5D">
      <w:pPr>
        <w:tabs>
          <w:tab w:val="left" w:pos="9639"/>
        </w:tabs>
        <w:ind w:firstLine="567"/>
        <w:jc w:val="center"/>
        <w:rPr>
          <w:sz w:val="28"/>
          <w:szCs w:val="28"/>
          <w:lang w:eastAsia="ko-KR"/>
        </w:rPr>
      </w:pPr>
    </w:p>
    <w:p w:rsidR="00D23773" w:rsidRPr="00876B53" w:rsidRDefault="00D23773" w:rsidP="00374C5D">
      <w:pPr>
        <w:tabs>
          <w:tab w:val="left" w:pos="8280"/>
          <w:tab w:val="left" w:pos="9639"/>
        </w:tabs>
        <w:ind w:right="-79" w:firstLine="567"/>
        <w:jc w:val="center"/>
        <w:rPr>
          <w:sz w:val="28"/>
          <w:szCs w:val="28"/>
          <w:lang w:eastAsia="ko-KR"/>
        </w:rPr>
      </w:pPr>
      <w:r w:rsidRPr="00876B53">
        <w:rPr>
          <w:sz w:val="28"/>
          <w:szCs w:val="28"/>
          <w:lang w:eastAsia="ko-KR"/>
        </w:rPr>
        <w:t>МЕТОДИЧЕСКИЕ УКАЗАНИЯ</w:t>
      </w:r>
    </w:p>
    <w:p w:rsidR="00D23773" w:rsidRPr="00876B53" w:rsidRDefault="00D23773" w:rsidP="00374C5D">
      <w:pPr>
        <w:tabs>
          <w:tab w:val="left" w:pos="9639"/>
        </w:tabs>
        <w:ind w:firstLine="567"/>
        <w:jc w:val="center"/>
        <w:rPr>
          <w:sz w:val="28"/>
          <w:szCs w:val="28"/>
          <w:lang w:eastAsia="ko-KR"/>
        </w:rPr>
      </w:pPr>
    </w:p>
    <w:p w:rsidR="00D23773" w:rsidRPr="00876B53" w:rsidRDefault="00D23773" w:rsidP="00374C5D">
      <w:pPr>
        <w:tabs>
          <w:tab w:val="left" w:pos="9639"/>
        </w:tabs>
        <w:ind w:right="-79" w:firstLine="567"/>
        <w:jc w:val="center"/>
        <w:rPr>
          <w:sz w:val="28"/>
          <w:szCs w:val="28"/>
          <w:lang w:eastAsia="ko-KR"/>
        </w:rPr>
      </w:pPr>
      <w:r w:rsidRPr="00876B53">
        <w:rPr>
          <w:sz w:val="28"/>
          <w:szCs w:val="28"/>
          <w:lang w:eastAsia="ko-KR"/>
        </w:rPr>
        <w:t>к  семинарским занятиям  по   дисциплине</w:t>
      </w:r>
    </w:p>
    <w:p w:rsidR="00D23773" w:rsidRPr="00876B53" w:rsidRDefault="00D23773" w:rsidP="00374C5D">
      <w:pPr>
        <w:tabs>
          <w:tab w:val="left" w:pos="9639"/>
        </w:tabs>
        <w:ind w:right="-180" w:firstLine="567"/>
        <w:jc w:val="center"/>
        <w:rPr>
          <w:sz w:val="28"/>
          <w:szCs w:val="28"/>
          <w:lang w:eastAsia="ko-KR"/>
        </w:rPr>
      </w:pPr>
      <w:r w:rsidRPr="00876B53">
        <w:rPr>
          <w:sz w:val="28"/>
          <w:szCs w:val="28"/>
          <w:lang w:eastAsia="ko-KR"/>
        </w:rPr>
        <w:t>«Проблемы квалификации преступлений »</w:t>
      </w:r>
    </w:p>
    <w:p w:rsidR="00D23773" w:rsidRPr="00876B53" w:rsidRDefault="00D23773" w:rsidP="00374C5D">
      <w:pPr>
        <w:tabs>
          <w:tab w:val="left" w:pos="9639"/>
        </w:tabs>
        <w:ind w:right="-180" w:firstLine="567"/>
        <w:jc w:val="center"/>
        <w:rPr>
          <w:sz w:val="28"/>
          <w:szCs w:val="28"/>
          <w:lang w:val="kk-KZ" w:eastAsia="ko-KR"/>
        </w:rPr>
      </w:pPr>
    </w:p>
    <w:p w:rsidR="00D23773" w:rsidRPr="00876B53" w:rsidRDefault="00D23773" w:rsidP="00374C5D">
      <w:pPr>
        <w:tabs>
          <w:tab w:val="left" w:pos="9639"/>
        </w:tabs>
        <w:ind w:right="-79" w:firstLine="567"/>
        <w:jc w:val="center"/>
        <w:rPr>
          <w:sz w:val="28"/>
          <w:szCs w:val="28"/>
          <w:lang w:eastAsia="ko-KR"/>
        </w:rPr>
      </w:pPr>
      <w:r w:rsidRPr="00876B53">
        <w:rPr>
          <w:sz w:val="28"/>
          <w:szCs w:val="28"/>
          <w:lang w:eastAsia="ko-KR"/>
        </w:rPr>
        <w:t>для студентов  по  специальности  – «</w:t>
      </w:r>
      <w:r w:rsidRPr="00876B53">
        <w:rPr>
          <w:sz w:val="28"/>
          <w:szCs w:val="28"/>
        </w:rPr>
        <w:t>5</w:t>
      </w:r>
      <w:r w:rsidRPr="00876B53">
        <w:rPr>
          <w:sz w:val="28"/>
          <w:szCs w:val="28"/>
          <w:lang w:val="kk-KZ"/>
        </w:rPr>
        <w:t>В030100-Юриспруденция</w:t>
      </w:r>
      <w:r w:rsidRPr="00876B53">
        <w:rPr>
          <w:sz w:val="28"/>
          <w:szCs w:val="28"/>
          <w:lang w:eastAsia="ko-KR"/>
        </w:rPr>
        <w:t>»</w:t>
      </w: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val="kk-KZ" w:eastAsia="ko-KR"/>
        </w:rPr>
      </w:pPr>
    </w:p>
    <w:p w:rsidR="00D23773" w:rsidRPr="00876B53" w:rsidRDefault="00D23773" w:rsidP="00374C5D">
      <w:pPr>
        <w:tabs>
          <w:tab w:val="left" w:pos="9639"/>
        </w:tabs>
        <w:ind w:firstLine="567"/>
        <w:jc w:val="both"/>
        <w:rPr>
          <w:sz w:val="28"/>
          <w:szCs w:val="28"/>
          <w:lang w:val="kk-KZ"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D23773" w:rsidRPr="00876B53" w:rsidRDefault="00D23773" w:rsidP="00374C5D">
      <w:pPr>
        <w:tabs>
          <w:tab w:val="left" w:pos="9639"/>
        </w:tabs>
        <w:ind w:firstLine="567"/>
        <w:jc w:val="both"/>
        <w:rPr>
          <w:sz w:val="28"/>
          <w:szCs w:val="28"/>
          <w:lang w:eastAsia="ko-KR"/>
        </w:rPr>
      </w:pPr>
    </w:p>
    <w:p w:rsidR="00C945D7" w:rsidRPr="00876B53" w:rsidRDefault="00C945D7" w:rsidP="00374C5D">
      <w:pPr>
        <w:tabs>
          <w:tab w:val="left" w:pos="9639"/>
        </w:tabs>
        <w:ind w:firstLine="567"/>
        <w:jc w:val="center"/>
        <w:rPr>
          <w:sz w:val="28"/>
          <w:szCs w:val="28"/>
          <w:lang w:eastAsia="ko-KR"/>
        </w:rPr>
      </w:pPr>
    </w:p>
    <w:p w:rsidR="00D23773" w:rsidRPr="00876B53" w:rsidRDefault="00D23773" w:rsidP="00374C5D">
      <w:pPr>
        <w:tabs>
          <w:tab w:val="left" w:pos="9639"/>
        </w:tabs>
        <w:ind w:firstLine="567"/>
        <w:jc w:val="center"/>
        <w:rPr>
          <w:sz w:val="28"/>
          <w:szCs w:val="28"/>
          <w:lang w:val="kk-KZ" w:eastAsia="ko-KR"/>
        </w:rPr>
      </w:pPr>
      <w:r w:rsidRPr="00876B53">
        <w:rPr>
          <w:sz w:val="28"/>
          <w:szCs w:val="28"/>
          <w:lang w:eastAsia="ko-KR"/>
        </w:rPr>
        <w:t>Шымкент  20</w:t>
      </w:r>
      <w:r w:rsidRPr="00876B53">
        <w:rPr>
          <w:sz w:val="28"/>
          <w:szCs w:val="28"/>
          <w:lang w:val="kk-KZ" w:eastAsia="ko-KR"/>
        </w:rPr>
        <w:t>16</w:t>
      </w:r>
    </w:p>
    <w:p w:rsidR="00D23773" w:rsidRPr="00876B53" w:rsidRDefault="00D23773" w:rsidP="00374C5D">
      <w:pPr>
        <w:tabs>
          <w:tab w:val="left" w:pos="9639"/>
        </w:tabs>
        <w:ind w:right="207" w:firstLine="567"/>
        <w:jc w:val="both"/>
        <w:rPr>
          <w:sz w:val="28"/>
          <w:szCs w:val="28"/>
          <w:lang w:val="kk-KZ" w:eastAsia="ko-KR"/>
        </w:rPr>
      </w:pPr>
      <w:r w:rsidRPr="00876B53">
        <w:rPr>
          <w:color w:val="000000"/>
          <w:spacing w:val="-2"/>
          <w:sz w:val="28"/>
          <w:szCs w:val="28"/>
        </w:rPr>
        <w:lastRenderedPageBreak/>
        <w:t>УДК 346.2</w:t>
      </w:r>
    </w:p>
    <w:p w:rsidR="00D23773" w:rsidRPr="00876B53" w:rsidRDefault="00D23773" w:rsidP="00374C5D">
      <w:pPr>
        <w:tabs>
          <w:tab w:val="left" w:pos="9639"/>
        </w:tabs>
        <w:ind w:right="207" w:firstLine="567"/>
        <w:jc w:val="both"/>
        <w:rPr>
          <w:sz w:val="28"/>
          <w:szCs w:val="28"/>
          <w:lang w:eastAsia="ko-KR"/>
        </w:rPr>
      </w:pPr>
    </w:p>
    <w:p w:rsidR="00D23773" w:rsidRPr="00876B53" w:rsidRDefault="00D23773" w:rsidP="00374C5D">
      <w:pPr>
        <w:tabs>
          <w:tab w:val="left" w:pos="9639"/>
        </w:tabs>
        <w:ind w:right="207" w:firstLine="567"/>
        <w:jc w:val="both"/>
        <w:rPr>
          <w:sz w:val="28"/>
          <w:szCs w:val="28"/>
          <w:lang w:val="kk-KZ" w:eastAsia="ko-KR"/>
        </w:rPr>
      </w:pPr>
      <w:r w:rsidRPr="00876B53">
        <w:rPr>
          <w:sz w:val="28"/>
          <w:szCs w:val="28"/>
          <w:lang w:eastAsia="ko-KR"/>
        </w:rPr>
        <w:t xml:space="preserve">Составили:  к.ю.н., доц. Жорабеков С.Ж., преподаватель  </w:t>
      </w:r>
      <w:r w:rsidRPr="00876B53">
        <w:rPr>
          <w:sz w:val="28"/>
          <w:szCs w:val="28"/>
          <w:lang w:val="kk-KZ" w:eastAsia="ko-KR"/>
        </w:rPr>
        <w:t xml:space="preserve"> Болатбекова Л.А.</w:t>
      </w: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ab/>
      </w:r>
    </w:p>
    <w:p w:rsidR="00D23773" w:rsidRPr="00876B53" w:rsidRDefault="00D23773" w:rsidP="00374C5D">
      <w:pPr>
        <w:tabs>
          <w:tab w:val="left" w:pos="9639"/>
        </w:tabs>
        <w:ind w:right="-180" w:firstLine="567"/>
        <w:jc w:val="both"/>
        <w:rPr>
          <w:sz w:val="28"/>
          <w:szCs w:val="28"/>
          <w:lang w:eastAsia="ko-KR"/>
        </w:rPr>
      </w:pPr>
      <w:r w:rsidRPr="00876B53">
        <w:rPr>
          <w:sz w:val="28"/>
          <w:szCs w:val="28"/>
          <w:lang w:eastAsia="ko-KR"/>
        </w:rPr>
        <w:t>Методические указания к семинарским занятиям по дисциплине «Проблемы квалификации преступлений » - Шымкент: ЮКГУ, 2016 -  20с.</w:t>
      </w:r>
    </w:p>
    <w:p w:rsidR="00D23773" w:rsidRPr="00876B53" w:rsidRDefault="00D23773" w:rsidP="00374C5D">
      <w:pPr>
        <w:pStyle w:val="51"/>
        <w:tabs>
          <w:tab w:val="left" w:pos="9540"/>
          <w:tab w:val="left" w:pos="9639"/>
        </w:tabs>
        <w:ind w:left="0" w:right="207" w:firstLine="567"/>
        <w:jc w:val="both"/>
        <w:rPr>
          <w:rFonts w:ascii="Times New Roman" w:hAnsi="Times New Roman"/>
          <w:szCs w:val="28"/>
          <w:lang w:val="kk-KZ"/>
        </w:rPr>
      </w:pPr>
    </w:p>
    <w:p w:rsidR="00D23773" w:rsidRPr="00876B53" w:rsidRDefault="00D23773" w:rsidP="00374C5D">
      <w:pPr>
        <w:pStyle w:val="51"/>
        <w:tabs>
          <w:tab w:val="left" w:pos="9540"/>
          <w:tab w:val="left" w:pos="9639"/>
        </w:tabs>
        <w:ind w:left="0" w:right="207" w:firstLine="567"/>
        <w:jc w:val="both"/>
        <w:rPr>
          <w:rFonts w:ascii="Times New Roman" w:hAnsi="Times New Roman"/>
          <w:szCs w:val="28"/>
          <w:lang w:val="kk-KZ"/>
        </w:rPr>
      </w:pPr>
    </w:p>
    <w:p w:rsidR="00D23773" w:rsidRPr="00876B53" w:rsidRDefault="00D23773" w:rsidP="00374C5D">
      <w:pPr>
        <w:tabs>
          <w:tab w:val="left" w:pos="9639"/>
        </w:tabs>
        <w:ind w:right="-180"/>
        <w:jc w:val="both"/>
        <w:rPr>
          <w:sz w:val="28"/>
          <w:szCs w:val="28"/>
        </w:rPr>
      </w:pPr>
      <w:r w:rsidRPr="00876B53">
        <w:rPr>
          <w:sz w:val="28"/>
          <w:szCs w:val="28"/>
          <w:lang w:eastAsia="ko-KR"/>
        </w:rPr>
        <w:t xml:space="preserve">        Методические указания составлены в соответствии с требованиями рабочего учебного плана и программой дисциплины  «Проблемы квалификации преступлений » и включают все необходимые сведения по выполнению тем семинарских занятий</w:t>
      </w:r>
      <w:r w:rsidRPr="00876B53">
        <w:rPr>
          <w:sz w:val="28"/>
          <w:szCs w:val="28"/>
        </w:rPr>
        <w:t>, которые позволяют глубоко и детально изучить наиболее сложные разделы курса.</w:t>
      </w:r>
    </w:p>
    <w:p w:rsidR="00D23773" w:rsidRPr="00876B53" w:rsidRDefault="00D23773" w:rsidP="00374C5D">
      <w:pPr>
        <w:tabs>
          <w:tab w:val="left" w:pos="9639"/>
        </w:tabs>
        <w:ind w:right="207" w:firstLine="567"/>
        <w:jc w:val="both"/>
        <w:rPr>
          <w:sz w:val="28"/>
          <w:szCs w:val="28"/>
          <w:lang w:val="kk-KZ" w:eastAsia="ko-KR"/>
        </w:rPr>
      </w:pP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ab/>
      </w:r>
    </w:p>
    <w:p w:rsidR="00D23773" w:rsidRPr="00876B53" w:rsidRDefault="00D23773" w:rsidP="00374C5D">
      <w:pPr>
        <w:tabs>
          <w:tab w:val="left" w:pos="9639"/>
        </w:tabs>
        <w:ind w:right="207"/>
        <w:jc w:val="both"/>
        <w:rPr>
          <w:sz w:val="28"/>
          <w:szCs w:val="28"/>
          <w:lang w:val="kk-KZ" w:eastAsia="ko-KR"/>
        </w:rPr>
      </w:pPr>
      <w:r w:rsidRPr="00876B53">
        <w:rPr>
          <w:sz w:val="28"/>
          <w:szCs w:val="28"/>
          <w:lang w:eastAsia="ko-KR"/>
        </w:rPr>
        <w:t xml:space="preserve">       Методические указания предназначены для студентов специальности  –  «</w:t>
      </w:r>
      <w:r w:rsidRPr="00876B53">
        <w:rPr>
          <w:sz w:val="28"/>
          <w:szCs w:val="28"/>
        </w:rPr>
        <w:t>5</w:t>
      </w:r>
      <w:r w:rsidRPr="00876B53">
        <w:rPr>
          <w:sz w:val="28"/>
          <w:szCs w:val="28"/>
          <w:lang w:val="kk-KZ"/>
        </w:rPr>
        <w:t>В030100 Юриспруденция</w:t>
      </w:r>
      <w:r w:rsidRPr="00876B53">
        <w:rPr>
          <w:sz w:val="28"/>
          <w:szCs w:val="28"/>
          <w:lang w:eastAsia="ko-KR"/>
        </w:rPr>
        <w:t>»</w:t>
      </w:r>
    </w:p>
    <w:p w:rsidR="00D23773" w:rsidRPr="00876B53" w:rsidRDefault="00D23773" w:rsidP="00374C5D">
      <w:pPr>
        <w:tabs>
          <w:tab w:val="left" w:pos="9639"/>
        </w:tabs>
        <w:ind w:right="207" w:firstLine="567"/>
        <w:jc w:val="both"/>
        <w:rPr>
          <w:sz w:val="28"/>
          <w:szCs w:val="28"/>
          <w:lang w:val="kk-KZ" w:eastAsia="ko-KR"/>
        </w:rPr>
      </w:pPr>
    </w:p>
    <w:p w:rsidR="00E72922" w:rsidRPr="00876B53" w:rsidRDefault="00D23773" w:rsidP="00374C5D">
      <w:pPr>
        <w:tabs>
          <w:tab w:val="left" w:pos="9639"/>
        </w:tabs>
        <w:ind w:right="207" w:firstLine="567"/>
        <w:jc w:val="both"/>
        <w:rPr>
          <w:sz w:val="28"/>
          <w:szCs w:val="28"/>
          <w:lang w:eastAsia="ko-KR"/>
        </w:rPr>
      </w:pPr>
      <w:r w:rsidRPr="00876B53">
        <w:rPr>
          <w:sz w:val="28"/>
          <w:szCs w:val="28"/>
          <w:lang w:eastAsia="ko-KR"/>
        </w:rPr>
        <w:t>Рецензенты :</w:t>
      </w: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зав.каф. «Уголовное право и криминология» Акшатаева Ж.Б.</w:t>
      </w: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к.ю.н., ст.преп.каф</w:t>
      </w:r>
      <w:r w:rsidR="00E72922" w:rsidRPr="00876B53">
        <w:rPr>
          <w:sz w:val="28"/>
          <w:szCs w:val="28"/>
          <w:lang w:eastAsia="ko-KR"/>
        </w:rPr>
        <w:t>едры</w:t>
      </w:r>
      <w:r w:rsidRPr="00876B53">
        <w:rPr>
          <w:sz w:val="28"/>
          <w:szCs w:val="28"/>
          <w:lang w:eastAsia="ko-KR"/>
        </w:rPr>
        <w:t xml:space="preserve"> «Истории и права» Университета «Мирас» Жаналиева А.Ж.</w:t>
      </w:r>
    </w:p>
    <w:p w:rsidR="00D23773" w:rsidRPr="00876B53" w:rsidRDefault="00D23773" w:rsidP="00374C5D">
      <w:pPr>
        <w:tabs>
          <w:tab w:val="left" w:pos="9639"/>
        </w:tabs>
        <w:ind w:right="207" w:firstLine="567"/>
        <w:jc w:val="both"/>
        <w:rPr>
          <w:sz w:val="28"/>
          <w:szCs w:val="28"/>
          <w:lang w:eastAsia="ko-KR"/>
        </w:rPr>
      </w:pPr>
    </w:p>
    <w:p w:rsidR="00D23773" w:rsidRPr="00876B53" w:rsidRDefault="00D23773" w:rsidP="00374C5D">
      <w:pPr>
        <w:tabs>
          <w:tab w:val="left" w:pos="9639"/>
        </w:tabs>
        <w:ind w:right="207" w:firstLine="567"/>
        <w:jc w:val="both"/>
        <w:rPr>
          <w:sz w:val="28"/>
          <w:szCs w:val="28"/>
          <w:lang w:val="kk-KZ" w:eastAsia="ko-KR"/>
        </w:rPr>
      </w:pP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 xml:space="preserve">Рассмотрено и рекомендовано к печати заседанием кафедры «Уголовное право и криминологии» ( протокол №, от «  » 2016г.),  методической комиссией </w:t>
      </w:r>
      <w:r w:rsidRPr="00876B53">
        <w:rPr>
          <w:sz w:val="28"/>
          <w:szCs w:val="28"/>
          <w:lang w:val="kk-KZ" w:eastAsia="ko-KR"/>
        </w:rPr>
        <w:t xml:space="preserve">факультета </w:t>
      </w:r>
      <w:r w:rsidRPr="00876B53">
        <w:rPr>
          <w:i/>
          <w:sz w:val="28"/>
          <w:szCs w:val="28"/>
          <w:lang w:val="kk-KZ"/>
        </w:rPr>
        <w:t>«Юриспруденции и международных отношений»</w:t>
      </w:r>
      <w:r w:rsidRPr="00876B53">
        <w:rPr>
          <w:sz w:val="28"/>
          <w:szCs w:val="28"/>
          <w:lang w:eastAsia="ko-KR"/>
        </w:rPr>
        <w:t>, ( протокол №  от  «  »20</w:t>
      </w:r>
      <w:r w:rsidRPr="00876B53">
        <w:rPr>
          <w:sz w:val="28"/>
          <w:szCs w:val="28"/>
          <w:lang w:val="kk-KZ" w:eastAsia="ko-KR"/>
        </w:rPr>
        <w:t>16</w:t>
      </w:r>
      <w:r w:rsidRPr="00876B53">
        <w:rPr>
          <w:sz w:val="28"/>
          <w:szCs w:val="28"/>
          <w:lang w:eastAsia="ko-KR"/>
        </w:rPr>
        <w:t xml:space="preserve"> г.)</w:t>
      </w:r>
    </w:p>
    <w:p w:rsidR="00D23773" w:rsidRPr="00876B53" w:rsidRDefault="00D23773" w:rsidP="00374C5D">
      <w:pPr>
        <w:tabs>
          <w:tab w:val="left" w:pos="9639"/>
        </w:tabs>
        <w:ind w:right="207" w:firstLine="567"/>
        <w:jc w:val="both"/>
        <w:rPr>
          <w:sz w:val="28"/>
          <w:szCs w:val="28"/>
          <w:lang w:eastAsia="ko-KR"/>
        </w:rPr>
      </w:pPr>
    </w:p>
    <w:p w:rsidR="00D23773" w:rsidRPr="00876B53" w:rsidRDefault="00D23773" w:rsidP="00374C5D">
      <w:pPr>
        <w:tabs>
          <w:tab w:val="left" w:pos="9639"/>
        </w:tabs>
        <w:ind w:right="207" w:firstLine="567"/>
        <w:jc w:val="both"/>
        <w:rPr>
          <w:sz w:val="28"/>
          <w:szCs w:val="28"/>
          <w:lang w:eastAsia="ko-KR"/>
        </w:rPr>
      </w:pPr>
    </w:p>
    <w:p w:rsidR="00D23773" w:rsidRPr="00876B53" w:rsidRDefault="00D23773" w:rsidP="00374C5D">
      <w:pPr>
        <w:tabs>
          <w:tab w:val="left" w:pos="9639"/>
        </w:tabs>
        <w:ind w:right="207" w:firstLine="567"/>
        <w:jc w:val="both"/>
        <w:rPr>
          <w:sz w:val="28"/>
          <w:szCs w:val="28"/>
          <w:lang w:val="kk-KZ" w:eastAsia="ko-KR"/>
        </w:rPr>
      </w:pPr>
    </w:p>
    <w:p w:rsidR="00D23773" w:rsidRPr="00876B53" w:rsidRDefault="00D23773" w:rsidP="00374C5D">
      <w:pPr>
        <w:tabs>
          <w:tab w:val="left" w:pos="9639"/>
        </w:tabs>
        <w:ind w:right="207" w:firstLine="567"/>
        <w:jc w:val="both"/>
        <w:rPr>
          <w:sz w:val="28"/>
          <w:szCs w:val="28"/>
          <w:lang w:eastAsia="ko-KR"/>
        </w:rPr>
      </w:pPr>
      <w:r w:rsidRPr="00876B53">
        <w:rPr>
          <w:sz w:val="28"/>
          <w:szCs w:val="28"/>
          <w:lang w:eastAsia="ko-KR"/>
        </w:rPr>
        <w:t>Рекомендовано к изданию учебно - методическим советом ЮКГУ им. М.Ауезова  (протокол №   от   «  »  20</w:t>
      </w:r>
      <w:r w:rsidRPr="00876B53">
        <w:rPr>
          <w:sz w:val="28"/>
          <w:szCs w:val="28"/>
          <w:lang w:val="kk-KZ" w:eastAsia="ko-KR"/>
        </w:rPr>
        <w:t>16</w:t>
      </w:r>
      <w:r w:rsidRPr="00876B53">
        <w:rPr>
          <w:sz w:val="28"/>
          <w:szCs w:val="28"/>
          <w:lang w:eastAsia="ko-KR"/>
        </w:rPr>
        <w:t xml:space="preserve"> г.)</w:t>
      </w:r>
    </w:p>
    <w:p w:rsidR="00D23773" w:rsidRPr="00876B53" w:rsidRDefault="00D23773" w:rsidP="00374C5D">
      <w:pPr>
        <w:tabs>
          <w:tab w:val="left" w:pos="9639"/>
        </w:tabs>
        <w:ind w:right="207" w:firstLine="567"/>
        <w:jc w:val="both"/>
        <w:rPr>
          <w:sz w:val="28"/>
          <w:szCs w:val="28"/>
          <w:lang w:eastAsia="ko-KR"/>
        </w:rPr>
      </w:pPr>
    </w:p>
    <w:p w:rsidR="00D23773" w:rsidRPr="00876B53" w:rsidRDefault="00D23773" w:rsidP="00374C5D">
      <w:pPr>
        <w:shd w:val="clear" w:color="auto" w:fill="FFFFFF"/>
        <w:tabs>
          <w:tab w:val="left" w:pos="8364"/>
          <w:tab w:val="left" w:pos="9639"/>
        </w:tabs>
        <w:ind w:right="207" w:firstLine="567"/>
        <w:jc w:val="both"/>
        <w:rPr>
          <w:color w:val="000000"/>
          <w:spacing w:val="2"/>
          <w:sz w:val="28"/>
          <w:szCs w:val="28"/>
        </w:rPr>
      </w:pPr>
    </w:p>
    <w:p w:rsidR="00D23773" w:rsidRPr="00876B53" w:rsidRDefault="00D23773" w:rsidP="00374C5D">
      <w:pPr>
        <w:shd w:val="clear" w:color="auto" w:fill="FFFFFF"/>
        <w:tabs>
          <w:tab w:val="left" w:pos="8364"/>
          <w:tab w:val="left" w:pos="9639"/>
        </w:tabs>
        <w:ind w:right="207" w:firstLine="567"/>
        <w:jc w:val="both"/>
        <w:rPr>
          <w:snapToGrid w:val="0"/>
          <w:sz w:val="28"/>
          <w:szCs w:val="28"/>
          <w:u w:val="single"/>
          <w:lang w:val="kk-KZ"/>
        </w:rPr>
      </w:pPr>
      <w:r w:rsidRPr="00876B53">
        <w:rPr>
          <w:color w:val="000000"/>
          <w:spacing w:val="2"/>
          <w:sz w:val="28"/>
          <w:szCs w:val="28"/>
        </w:rPr>
        <w:t xml:space="preserve">© Южно-Казахстанский государственный университет </w:t>
      </w:r>
      <w:r w:rsidRPr="00876B53">
        <w:rPr>
          <w:color w:val="000000"/>
          <w:spacing w:val="1"/>
          <w:sz w:val="28"/>
          <w:szCs w:val="28"/>
        </w:rPr>
        <w:t>им. М.Ауезова, 20</w:t>
      </w:r>
      <w:r w:rsidRPr="00876B53">
        <w:rPr>
          <w:color w:val="000000"/>
          <w:spacing w:val="1"/>
          <w:sz w:val="28"/>
          <w:szCs w:val="28"/>
          <w:lang w:val="kk-KZ"/>
        </w:rPr>
        <w:t>16г.</w:t>
      </w:r>
      <w:r w:rsidRPr="00876B53">
        <w:rPr>
          <w:snapToGrid w:val="0"/>
          <w:sz w:val="28"/>
          <w:szCs w:val="28"/>
        </w:rPr>
        <w:t xml:space="preserve">Ответственный за выпуск  </w:t>
      </w:r>
    </w:p>
    <w:p w:rsidR="00D23773" w:rsidRPr="00876B53" w:rsidRDefault="00D23773" w:rsidP="00374C5D">
      <w:pPr>
        <w:shd w:val="clear" w:color="auto" w:fill="FFFFFF"/>
        <w:tabs>
          <w:tab w:val="left" w:pos="8364"/>
          <w:tab w:val="left" w:pos="9639"/>
        </w:tabs>
        <w:ind w:right="207" w:firstLine="567"/>
        <w:jc w:val="both"/>
        <w:rPr>
          <w:snapToGrid w:val="0"/>
          <w:sz w:val="28"/>
          <w:szCs w:val="28"/>
          <w:u w:val="single"/>
          <w:lang w:val="kk-KZ"/>
        </w:rPr>
      </w:pPr>
    </w:p>
    <w:p w:rsidR="00D23773" w:rsidRPr="00876B53" w:rsidRDefault="00D23773" w:rsidP="00374C5D">
      <w:pPr>
        <w:shd w:val="clear" w:color="auto" w:fill="FFFFFF"/>
        <w:tabs>
          <w:tab w:val="left" w:pos="8364"/>
          <w:tab w:val="left" w:pos="9639"/>
        </w:tabs>
        <w:ind w:right="207" w:firstLine="567"/>
        <w:jc w:val="both"/>
        <w:rPr>
          <w:color w:val="000000"/>
          <w:spacing w:val="1"/>
          <w:sz w:val="28"/>
          <w:szCs w:val="28"/>
        </w:rPr>
      </w:pP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C945D7" w:rsidRPr="00876B53" w:rsidRDefault="00C945D7"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C945D7">
      <w:pPr>
        <w:widowControl w:val="0"/>
        <w:tabs>
          <w:tab w:val="left" w:pos="9639"/>
        </w:tabs>
        <w:autoSpaceDE w:val="0"/>
        <w:autoSpaceDN w:val="0"/>
        <w:adjustRightInd w:val="0"/>
        <w:ind w:right="207" w:firstLine="567"/>
        <w:jc w:val="center"/>
        <w:rPr>
          <w:sz w:val="28"/>
          <w:szCs w:val="28"/>
        </w:rPr>
      </w:pPr>
      <w:r w:rsidRPr="00876B53">
        <w:rPr>
          <w:sz w:val="28"/>
          <w:szCs w:val="28"/>
        </w:rPr>
        <w:t>СОДЕРЖАНИЕ</w:t>
      </w:r>
    </w:p>
    <w:p w:rsidR="00D23773" w:rsidRPr="00876B53" w:rsidRDefault="00D23773" w:rsidP="00374C5D">
      <w:pPr>
        <w:widowControl w:val="0"/>
        <w:tabs>
          <w:tab w:val="left" w:pos="9639"/>
        </w:tabs>
        <w:autoSpaceDE w:val="0"/>
        <w:autoSpaceDN w:val="0"/>
        <w:adjustRightInd w:val="0"/>
        <w:ind w:right="207" w:firstLine="567"/>
        <w:jc w:val="both"/>
        <w:rPr>
          <w:sz w:val="28"/>
          <w:szCs w:val="28"/>
        </w:rPr>
      </w:pPr>
    </w:p>
    <w:p w:rsidR="00D23773" w:rsidRPr="00876B53" w:rsidRDefault="00D23773" w:rsidP="007051FD">
      <w:pPr>
        <w:shd w:val="clear" w:color="auto" w:fill="FFFFFF"/>
        <w:tabs>
          <w:tab w:val="left" w:pos="9781"/>
        </w:tabs>
        <w:ind w:right="2"/>
        <w:jc w:val="both"/>
        <w:rPr>
          <w:color w:val="000000"/>
          <w:spacing w:val="4"/>
          <w:sz w:val="28"/>
          <w:szCs w:val="28"/>
          <w:lang w:val="kk-KZ"/>
        </w:rPr>
      </w:pPr>
      <w:r w:rsidRPr="00876B53">
        <w:rPr>
          <w:color w:val="000000"/>
          <w:spacing w:val="4"/>
          <w:sz w:val="28"/>
          <w:szCs w:val="28"/>
          <w:lang w:val="kk-KZ"/>
        </w:rPr>
        <w:t>Введение  .............</w:t>
      </w:r>
      <w:r w:rsidRPr="00876B53">
        <w:rPr>
          <w:color w:val="000000"/>
          <w:spacing w:val="4"/>
          <w:sz w:val="28"/>
          <w:szCs w:val="28"/>
        </w:rPr>
        <w:t>…………………………….</w:t>
      </w:r>
      <w:r w:rsidRPr="00876B53">
        <w:rPr>
          <w:color w:val="000000"/>
          <w:spacing w:val="4"/>
          <w:sz w:val="28"/>
          <w:szCs w:val="28"/>
          <w:lang w:val="kk-KZ"/>
        </w:rPr>
        <w:t>...........</w:t>
      </w:r>
      <w:r w:rsidR="007051FD" w:rsidRPr="00876B53">
        <w:rPr>
          <w:color w:val="000000"/>
          <w:spacing w:val="4"/>
          <w:sz w:val="28"/>
          <w:szCs w:val="28"/>
          <w:lang w:val="kk-KZ"/>
        </w:rPr>
        <w:t>.......................</w:t>
      </w:r>
      <w:r w:rsidR="00FE5C92">
        <w:rPr>
          <w:color w:val="000000"/>
          <w:spacing w:val="4"/>
          <w:sz w:val="28"/>
          <w:szCs w:val="28"/>
          <w:lang w:val="kk-KZ"/>
        </w:rPr>
        <w:t>...</w:t>
      </w:r>
      <w:r w:rsidRPr="00876B53">
        <w:rPr>
          <w:color w:val="000000"/>
          <w:spacing w:val="4"/>
          <w:sz w:val="28"/>
          <w:szCs w:val="28"/>
          <w:lang w:val="kk-KZ"/>
        </w:rPr>
        <w:t>...</w:t>
      </w:r>
      <w:r w:rsidRPr="00876B53">
        <w:rPr>
          <w:color w:val="000000"/>
          <w:spacing w:val="4"/>
          <w:sz w:val="28"/>
          <w:szCs w:val="28"/>
        </w:rPr>
        <w:t>...</w:t>
      </w:r>
      <w:r w:rsidR="00FE5C92">
        <w:rPr>
          <w:color w:val="000000"/>
          <w:spacing w:val="4"/>
          <w:sz w:val="28"/>
          <w:szCs w:val="28"/>
          <w:lang w:val="kk-KZ"/>
        </w:rPr>
        <w:t>...4</w:t>
      </w:r>
    </w:p>
    <w:p w:rsidR="00C945D7" w:rsidRPr="00876B53" w:rsidRDefault="00C945D7" w:rsidP="007051FD">
      <w:pPr>
        <w:pStyle w:val="a3"/>
        <w:ind w:firstLine="426"/>
        <w:jc w:val="left"/>
        <w:rPr>
          <w:color w:val="000000"/>
          <w:lang w:val="ru-RU"/>
        </w:rPr>
      </w:pPr>
      <w:r w:rsidRPr="00876B53">
        <w:rPr>
          <w:color w:val="000000"/>
        </w:rPr>
        <w:t>Тема № 1. Введение в курс «Проблемы квалификации преступлений»</w:t>
      </w:r>
      <w:r w:rsidR="007051FD" w:rsidRPr="00876B53">
        <w:rPr>
          <w:color w:val="000000"/>
          <w:lang w:val="ru-RU"/>
        </w:rPr>
        <w:t>……………………</w:t>
      </w:r>
      <w:r w:rsidR="00A40363" w:rsidRPr="00876B53">
        <w:rPr>
          <w:color w:val="000000"/>
          <w:lang w:val="ru-RU"/>
        </w:rPr>
        <w:t>………………………………………………</w:t>
      </w:r>
      <w:r w:rsidR="00FE5C92">
        <w:rPr>
          <w:color w:val="000000"/>
          <w:lang w:val="ru-RU"/>
        </w:rPr>
        <w:t>…6</w:t>
      </w:r>
    </w:p>
    <w:p w:rsidR="00DD270E" w:rsidRPr="00876B53" w:rsidRDefault="00DD270E" w:rsidP="007051FD">
      <w:pPr>
        <w:shd w:val="clear" w:color="auto" w:fill="FFFFFF"/>
        <w:tabs>
          <w:tab w:val="left" w:pos="601"/>
          <w:tab w:val="left" w:pos="1820"/>
        </w:tabs>
        <w:ind w:right="90" w:firstLine="426"/>
        <w:rPr>
          <w:color w:val="000000"/>
          <w:spacing w:val="-9"/>
          <w:sz w:val="28"/>
          <w:szCs w:val="28"/>
        </w:rPr>
      </w:pPr>
      <w:r w:rsidRPr="00876B53">
        <w:rPr>
          <w:color w:val="000000"/>
          <w:sz w:val="28"/>
          <w:szCs w:val="28"/>
        </w:rPr>
        <w:t>Тема №2.Понятие, значение и методологические основы квалификации преступлений</w:t>
      </w:r>
      <w:r w:rsidR="00A40363" w:rsidRPr="00876B53">
        <w:rPr>
          <w:color w:val="000000"/>
          <w:sz w:val="28"/>
          <w:szCs w:val="28"/>
        </w:rPr>
        <w:t>………………………………………………………………..</w:t>
      </w:r>
      <w:r w:rsidR="007051FD" w:rsidRPr="00876B53">
        <w:rPr>
          <w:color w:val="000000"/>
          <w:sz w:val="28"/>
          <w:szCs w:val="28"/>
        </w:rPr>
        <w:t>…….</w:t>
      </w:r>
    </w:p>
    <w:p w:rsidR="00DD270E" w:rsidRPr="00876B53" w:rsidRDefault="00DD270E" w:rsidP="007051FD">
      <w:pPr>
        <w:shd w:val="clear" w:color="auto" w:fill="FFFFFF"/>
        <w:tabs>
          <w:tab w:val="left" w:pos="1820"/>
        </w:tabs>
        <w:ind w:firstLine="426"/>
        <w:rPr>
          <w:color w:val="000000"/>
          <w:spacing w:val="-9"/>
          <w:sz w:val="28"/>
          <w:szCs w:val="28"/>
        </w:rPr>
      </w:pPr>
      <w:r w:rsidRPr="00876B53">
        <w:rPr>
          <w:color w:val="000000"/>
          <w:sz w:val="28"/>
          <w:szCs w:val="28"/>
        </w:rPr>
        <w:t>Тема №3.Состав преступления как правовая основа квалификации преступлений</w:t>
      </w:r>
      <w:r w:rsidR="007051FD" w:rsidRPr="00876B53">
        <w:rPr>
          <w:color w:val="000000"/>
          <w:sz w:val="28"/>
          <w:szCs w:val="28"/>
        </w:rPr>
        <w:t>………</w:t>
      </w:r>
      <w:r w:rsidR="00A40363" w:rsidRPr="00876B53">
        <w:rPr>
          <w:color w:val="000000"/>
          <w:sz w:val="28"/>
          <w:szCs w:val="28"/>
        </w:rPr>
        <w:t>………………………………………………………………</w:t>
      </w:r>
    </w:p>
    <w:p w:rsidR="00A40363" w:rsidRPr="00876B53" w:rsidRDefault="004579F2" w:rsidP="00A40363">
      <w:pPr>
        <w:shd w:val="clear" w:color="auto" w:fill="FFFFFF"/>
        <w:tabs>
          <w:tab w:val="left" w:pos="1820"/>
        </w:tabs>
        <w:ind w:firstLine="426"/>
        <w:rPr>
          <w:color w:val="000000"/>
          <w:sz w:val="28"/>
          <w:szCs w:val="28"/>
        </w:rPr>
      </w:pPr>
      <w:r w:rsidRPr="00876B53">
        <w:rPr>
          <w:color w:val="000000"/>
          <w:sz w:val="28"/>
          <w:szCs w:val="28"/>
        </w:rPr>
        <w:t>Тема №4.Элементы, признаки и виды составов преступлений</w:t>
      </w:r>
      <w:r w:rsidR="007051FD" w:rsidRPr="00876B53">
        <w:rPr>
          <w:color w:val="000000"/>
          <w:sz w:val="28"/>
          <w:szCs w:val="28"/>
        </w:rPr>
        <w:t>……………………………..</w:t>
      </w:r>
      <w:r w:rsidRPr="00876B53">
        <w:rPr>
          <w:color w:val="000000"/>
          <w:sz w:val="28"/>
          <w:szCs w:val="28"/>
        </w:rPr>
        <w:t>.</w:t>
      </w:r>
      <w:r w:rsidR="00A40363" w:rsidRPr="00876B53">
        <w:rPr>
          <w:color w:val="000000"/>
          <w:sz w:val="28"/>
          <w:szCs w:val="28"/>
        </w:rPr>
        <w:t>............................................................</w:t>
      </w:r>
    </w:p>
    <w:p w:rsidR="00D23773" w:rsidRPr="00876B53" w:rsidRDefault="007051FD" w:rsidP="00A40363">
      <w:pPr>
        <w:shd w:val="clear" w:color="auto" w:fill="FFFFFF"/>
        <w:tabs>
          <w:tab w:val="left" w:pos="1820"/>
        </w:tabs>
        <w:ind w:firstLine="426"/>
        <w:rPr>
          <w:sz w:val="28"/>
          <w:szCs w:val="28"/>
        </w:rPr>
      </w:pPr>
      <w:r w:rsidRPr="00876B53">
        <w:rPr>
          <w:color w:val="000000"/>
          <w:sz w:val="28"/>
          <w:szCs w:val="28"/>
        </w:rPr>
        <w:t xml:space="preserve"> Тема №5.Процесс квалификации преступления……………………………………………</w:t>
      </w:r>
      <w:r w:rsidR="00A40363" w:rsidRPr="00876B53">
        <w:rPr>
          <w:color w:val="000000"/>
          <w:sz w:val="28"/>
          <w:szCs w:val="28"/>
        </w:rPr>
        <w:t>………………………….</w:t>
      </w:r>
    </w:p>
    <w:p w:rsidR="007051FD" w:rsidRPr="00876B53" w:rsidRDefault="007051FD" w:rsidP="007051FD">
      <w:pPr>
        <w:shd w:val="clear" w:color="auto" w:fill="FFFFFF"/>
        <w:tabs>
          <w:tab w:val="left" w:pos="1820"/>
        </w:tabs>
        <w:ind w:firstLine="426"/>
        <w:rPr>
          <w:color w:val="000000"/>
          <w:sz w:val="28"/>
          <w:szCs w:val="28"/>
        </w:rPr>
      </w:pPr>
      <w:r w:rsidRPr="00876B53">
        <w:rPr>
          <w:color w:val="000000"/>
          <w:sz w:val="28"/>
          <w:szCs w:val="28"/>
        </w:rPr>
        <w:t>Тема №6.Этапы процесса уголовно-правовой квалификации преступлений………………</w:t>
      </w:r>
      <w:r w:rsidR="00A40363" w:rsidRPr="00876B53">
        <w:rPr>
          <w:color w:val="000000"/>
          <w:sz w:val="28"/>
          <w:szCs w:val="28"/>
        </w:rPr>
        <w:t>………………………………………………………</w:t>
      </w:r>
    </w:p>
    <w:p w:rsidR="007051FD" w:rsidRPr="00876B53" w:rsidRDefault="007051FD" w:rsidP="007051FD">
      <w:pPr>
        <w:shd w:val="clear" w:color="auto" w:fill="FFFFFF"/>
        <w:tabs>
          <w:tab w:val="left" w:pos="34"/>
          <w:tab w:val="left" w:pos="176"/>
        </w:tabs>
        <w:ind w:firstLine="426"/>
        <w:rPr>
          <w:color w:val="000000"/>
          <w:sz w:val="28"/>
          <w:szCs w:val="28"/>
        </w:rPr>
      </w:pPr>
      <w:r w:rsidRPr="00876B53">
        <w:rPr>
          <w:color w:val="000000"/>
          <w:sz w:val="28"/>
          <w:szCs w:val="28"/>
        </w:rPr>
        <w:t>Тема №7. Квалификация преступлений по объекту…………………………………………</w:t>
      </w:r>
      <w:r w:rsidR="00A40363" w:rsidRPr="00876B53">
        <w:rPr>
          <w:color w:val="000000"/>
          <w:sz w:val="28"/>
          <w:szCs w:val="28"/>
        </w:rPr>
        <w:t>……………………………………..</w:t>
      </w:r>
    </w:p>
    <w:p w:rsidR="007051FD" w:rsidRPr="00876B53" w:rsidRDefault="007051FD" w:rsidP="007051FD">
      <w:pPr>
        <w:tabs>
          <w:tab w:val="left" w:pos="142"/>
        </w:tabs>
        <w:ind w:firstLine="426"/>
        <w:jc w:val="both"/>
        <w:rPr>
          <w:color w:val="000000"/>
          <w:sz w:val="28"/>
          <w:szCs w:val="28"/>
        </w:rPr>
      </w:pPr>
      <w:r w:rsidRPr="00876B53">
        <w:rPr>
          <w:color w:val="000000"/>
          <w:sz w:val="28"/>
          <w:szCs w:val="28"/>
        </w:rPr>
        <w:t>Тема №8.Квалификация преступлений по объективной стороне…………………………</w:t>
      </w:r>
      <w:r w:rsidR="00A40363" w:rsidRPr="00876B53">
        <w:rPr>
          <w:color w:val="000000"/>
          <w:sz w:val="28"/>
          <w:szCs w:val="28"/>
        </w:rPr>
        <w:t>…………………………………………………</w:t>
      </w:r>
    </w:p>
    <w:p w:rsidR="002F0B07" w:rsidRPr="00876B53" w:rsidRDefault="002F0B07" w:rsidP="002F0B07">
      <w:pPr>
        <w:shd w:val="clear" w:color="auto" w:fill="FFFFFF"/>
        <w:tabs>
          <w:tab w:val="left" w:pos="1820"/>
        </w:tabs>
        <w:ind w:firstLine="426"/>
        <w:jc w:val="both"/>
        <w:rPr>
          <w:color w:val="000000"/>
          <w:sz w:val="28"/>
          <w:szCs w:val="28"/>
        </w:rPr>
      </w:pPr>
      <w:r w:rsidRPr="00876B53">
        <w:rPr>
          <w:color w:val="000000"/>
          <w:sz w:val="28"/>
          <w:szCs w:val="28"/>
        </w:rPr>
        <w:t>Тема №9.Квалификация преступлений по субъекту</w:t>
      </w:r>
      <w:r w:rsidR="003D448D" w:rsidRPr="00876B53">
        <w:rPr>
          <w:color w:val="000000"/>
          <w:sz w:val="28"/>
          <w:szCs w:val="28"/>
        </w:rPr>
        <w:t>………………………………………</w:t>
      </w:r>
      <w:r w:rsidR="00A40363" w:rsidRPr="00876B53">
        <w:rPr>
          <w:color w:val="000000"/>
          <w:sz w:val="28"/>
          <w:szCs w:val="28"/>
        </w:rPr>
        <w:t>……………………………………..</w:t>
      </w:r>
    </w:p>
    <w:p w:rsidR="003D448D" w:rsidRPr="00876B53" w:rsidRDefault="002F0B07" w:rsidP="003D448D">
      <w:pPr>
        <w:tabs>
          <w:tab w:val="left" w:pos="0"/>
        </w:tabs>
        <w:ind w:firstLine="426"/>
        <w:jc w:val="both"/>
        <w:rPr>
          <w:color w:val="000000"/>
          <w:spacing w:val="-4"/>
          <w:w w:val="103"/>
          <w:sz w:val="28"/>
          <w:szCs w:val="28"/>
        </w:rPr>
      </w:pPr>
      <w:r w:rsidRPr="00876B53">
        <w:rPr>
          <w:color w:val="000000"/>
          <w:sz w:val="28"/>
          <w:szCs w:val="28"/>
        </w:rPr>
        <w:t>Тема №10.Квалификация преступлений по субъективной стороне</w:t>
      </w:r>
      <w:r w:rsidR="003D448D" w:rsidRPr="00876B53">
        <w:rPr>
          <w:color w:val="000000"/>
          <w:sz w:val="28"/>
          <w:szCs w:val="28"/>
        </w:rPr>
        <w:t>…………………………</w:t>
      </w:r>
      <w:r w:rsidR="00A40363" w:rsidRPr="00876B53">
        <w:rPr>
          <w:color w:val="000000"/>
          <w:sz w:val="28"/>
          <w:szCs w:val="28"/>
        </w:rPr>
        <w:t>…………………………………………………..</w:t>
      </w:r>
    </w:p>
    <w:p w:rsidR="003D448D" w:rsidRPr="00876B53" w:rsidRDefault="003D448D" w:rsidP="003D448D">
      <w:pPr>
        <w:tabs>
          <w:tab w:val="left" w:pos="0"/>
        </w:tabs>
        <w:ind w:firstLine="426"/>
        <w:jc w:val="both"/>
        <w:rPr>
          <w:color w:val="000000"/>
          <w:spacing w:val="-4"/>
          <w:w w:val="103"/>
          <w:sz w:val="28"/>
          <w:szCs w:val="28"/>
        </w:rPr>
      </w:pPr>
      <w:r w:rsidRPr="00876B53">
        <w:rPr>
          <w:color w:val="000000"/>
          <w:sz w:val="28"/>
          <w:szCs w:val="28"/>
        </w:rPr>
        <w:t>Тема №11.Конкуренция уголовно-правовых норм и квалификация………………………</w:t>
      </w:r>
      <w:r w:rsidR="00A40363" w:rsidRPr="00876B53">
        <w:rPr>
          <w:color w:val="000000"/>
          <w:sz w:val="28"/>
          <w:szCs w:val="28"/>
        </w:rPr>
        <w:t>………………………………………………</w:t>
      </w:r>
    </w:p>
    <w:p w:rsidR="002F0B07" w:rsidRPr="00876B53" w:rsidRDefault="002F0B07" w:rsidP="002F0B07">
      <w:pPr>
        <w:tabs>
          <w:tab w:val="left" w:pos="9639"/>
        </w:tabs>
        <w:ind w:right="2"/>
        <w:jc w:val="both"/>
        <w:outlineLvl w:val="0"/>
        <w:rPr>
          <w:sz w:val="28"/>
          <w:szCs w:val="28"/>
        </w:rPr>
      </w:pPr>
      <w:r w:rsidRPr="00876B53">
        <w:rPr>
          <w:color w:val="000000"/>
          <w:sz w:val="28"/>
          <w:szCs w:val="28"/>
        </w:rPr>
        <w:t>Тема №12.Квалификация неоконченной преступной деятельности</w:t>
      </w:r>
      <w:r w:rsidR="003D448D" w:rsidRPr="00876B53">
        <w:rPr>
          <w:color w:val="000000"/>
          <w:sz w:val="28"/>
          <w:szCs w:val="28"/>
        </w:rPr>
        <w:t>………………………</w:t>
      </w:r>
      <w:r w:rsidR="00A40363" w:rsidRPr="00876B53">
        <w:rPr>
          <w:color w:val="000000"/>
          <w:sz w:val="28"/>
          <w:szCs w:val="28"/>
        </w:rPr>
        <w:t>………………………………………………….</w:t>
      </w:r>
    </w:p>
    <w:p w:rsidR="003D448D" w:rsidRPr="00876B53" w:rsidRDefault="003D448D" w:rsidP="003D448D">
      <w:pPr>
        <w:tabs>
          <w:tab w:val="left" w:pos="0"/>
        </w:tabs>
        <w:ind w:firstLine="426"/>
        <w:jc w:val="both"/>
        <w:rPr>
          <w:color w:val="000000"/>
          <w:spacing w:val="-4"/>
          <w:w w:val="103"/>
          <w:sz w:val="28"/>
          <w:szCs w:val="28"/>
        </w:rPr>
      </w:pPr>
      <w:r w:rsidRPr="00876B53">
        <w:rPr>
          <w:color w:val="000000"/>
          <w:sz w:val="28"/>
          <w:szCs w:val="28"/>
        </w:rPr>
        <w:t>Тема №13.Квалификация нескольких преступлений……………………………………</w:t>
      </w:r>
      <w:r w:rsidR="00A40363" w:rsidRPr="00876B53">
        <w:rPr>
          <w:color w:val="000000"/>
          <w:sz w:val="28"/>
          <w:szCs w:val="28"/>
        </w:rPr>
        <w:t>……………………………………</w:t>
      </w:r>
    </w:p>
    <w:p w:rsidR="003D448D" w:rsidRPr="00876B53" w:rsidRDefault="003D448D" w:rsidP="003D448D">
      <w:pPr>
        <w:tabs>
          <w:tab w:val="left" w:pos="0"/>
        </w:tabs>
        <w:ind w:firstLine="426"/>
        <w:jc w:val="both"/>
        <w:rPr>
          <w:color w:val="000000"/>
          <w:spacing w:val="-4"/>
          <w:w w:val="103"/>
          <w:sz w:val="28"/>
          <w:szCs w:val="28"/>
        </w:rPr>
      </w:pPr>
      <w:r w:rsidRPr="00876B53">
        <w:rPr>
          <w:color w:val="000000"/>
          <w:sz w:val="28"/>
          <w:szCs w:val="28"/>
        </w:rPr>
        <w:t>Тема №14.Квалификация преступлений, совершенных несколькими лицами…………</w:t>
      </w:r>
      <w:r w:rsidR="00A40363" w:rsidRPr="00876B53">
        <w:rPr>
          <w:color w:val="000000"/>
          <w:sz w:val="28"/>
          <w:szCs w:val="28"/>
        </w:rPr>
        <w:t>……………………………………………………………………..</w:t>
      </w:r>
    </w:p>
    <w:p w:rsidR="003D448D" w:rsidRPr="00876B53" w:rsidRDefault="003D448D" w:rsidP="003D448D">
      <w:pPr>
        <w:shd w:val="clear" w:color="auto" w:fill="FFFFFF"/>
        <w:jc w:val="both"/>
        <w:rPr>
          <w:sz w:val="28"/>
          <w:szCs w:val="28"/>
        </w:rPr>
      </w:pPr>
      <w:r w:rsidRPr="00876B53">
        <w:rPr>
          <w:sz w:val="28"/>
          <w:szCs w:val="28"/>
        </w:rPr>
        <w:t xml:space="preserve">       Тема 15. Квалификация при изменении фактических материалов дела…………………</w:t>
      </w:r>
      <w:r w:rsidR="00A40363" w:rsidRPr="00876B53">
        <w:rPr>
          <w:sz w:val="28"/>
          <w:szCs w:val="28"/>
        </w:rPr>
        <w:t>…………………………………………………………………</w:t>
      </w:r>
    </w:p>
    <w:p w:rsidR="00D23773" w:rsidRPr="00876B53" w:rsidRDefault="00D23773" w:rsidP="00334843">
      <w:pPr>
        <w:tabs>
          <w:tab w:val="left" w:pos="9639"/>
        </w:tabs>
        <w:ind w:right="2"/>
        <w:jc w:val="both"/>
        <w:outlineLvl w:val="0"/>
        <w:rPr>
          <w:sz w:val="28"/>
          <w:szCs w:val="28"/>
          <w:lang w:val="kk-KZ"/>
        </w:rPr>
      </w:pPr>
      <w:r w:rsidRPr="00876B53">
        <w:rPr>
          <w:sz w:val="28"/>
          <w:szCs w:val="28"/>
        </w:rPr>
        <w:t>Список использованной литературы…</w:t>
      </w:r>
      <w:r w:rsidRPr="00876B53">
        <w:rPr>
          <w:sz w:val="28"/>
          <w:szCs w:val="28"/>
          <w:lang w:val="kk-KZ"/>
        </w:rPr>
        <w:t>.....</w:t>
      </w:r>
      <w:r w:rsidR="00A40363" w:rsidRPr="00876B53">
        <w:rPr>
          <w:sz w:val="28"/>
          <w:szCs w:val="28"/>
          <w:lang w:val="kk-KZ"/>
        </w:rPr>
        <w:t>....</w:t>
      </w:r>
      <w:r w:rsidRPr="00876B53">
        <w:rPr>
          <w:sz w:val="28"/>
          <w:szCs w:val="28"/>
          <w:lang w:val="kk-KZ"/>
        </w:rPr>
        <w:t>........................</w:t>
      </w:r>
      <w:r w:rsidR="00334843" w:rsidRPr="00876B53">
        <w:rPr>
          <w:sz w:val="28"/>
          <w:szCs w:val="28"/>
          <w:lang w:val="kk-KZ"/>
        </w:rPr>
        <w:t>........................</w:t>
      </w: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lang w:val="kk-KZ"/>
        </w:rPr>
      </w:pPr>
    </w:p>
    <w:p w:rsidR="00D23773" w:rsidRPr="00876B53" w:rsidRDefault="00D23773" w:rsidP="00374C5D">
      <w:pPr>
        <w:tabs>
          <w:tab w:val="left" w:pos="9639"/>
        </w:tabs>
        <w:ind w:firstLine="567"/>
        <w:jc w:val="both"/>
        <w:rPr>
          <w:sz w:val="28"/>
          <w:szCs w:val="28"/>
        </w:rPr>
      </w:pPr>
      <w:r w:rsidRPr="00876B53">
        <w:rPr>
          <w:sz w:val="28"/>
          <w:szCs w:val="28"/>
        </w:rPr>
        <w:lastRenderedPageBreak/>
        <w:t>ВВЕДЕНИЕ</w:t>
      </w:r>
    </w:p>
    <w:p w:rsidR="00D23773" w:rsidRPr="00876B53" w:rsidRDefault="00D23773" w:rsidP="00374C5D">
      <w:pPr>
        <w:tabs>
          <w:tab w:val="left" w:pos="9639"/>
        </w:tabs>
        <w:ind w:firstLine="567"/>
        <w:jc w:val="both"/>
        <w:rPr>
          <w:sz w:val="28"/>
          <w:szCs w:val="28"/>
        </w:rPr>
      </w:pPr>
    </w:p>
    <w:p w:rsidR="00D23773" w:rsidRPr="00876B53" w:rsidRDefault="00D23773" w:rsidP="00374C5D">
      <w:pPr>
        <w:jc w:val="both"/>
        <w:rPr>
          <w:sz w:val="28"/>
          <w:szCs w:val="28"/>
        </w:rPr>
      </w:pPr>
      <w:r w:rsidRPr="00876B53">
        <w:rPr>
          <w:sz w:val="28"/>
          <w:szCs w:val="28"/>
        </w:rPr>
        <w:t xml:space="preserve">        Дисциплина «Проблемы квалификации преступлений» входит в перечень  элективных дисциплин изучаемых по выбору студента.</w:t>
      </w:r>
    </w:p>
    <w:p w:rsidR="00D23773" w:rsidRPr="00876B53" w:rsidRDefault="00D23773" w:rsidP="00374C5D">
      <w:pPr>
        <w:jc w:val="both"/>
        <w:rPr>
          <w:sz w:val="28"/>
          <w:szCs w:val="28"/>
        </w:rPr>
      </w:pPr>
      <w:r w:rsidRPr="00876B53">
        <w:rPr>
          <w:sz w:val="28"/>
          <w:szCs w:val="28"/>
        </w:rPr>
        <w:t xml:space="preserve">       «Проблемы квалификации преступлений» являются специальным курсом по уголовному праву. Соблюдение законности при расследовании и судебном рассмотрении уголовного дела – краеугольный камень правосудия. Правильная квалификация – важнейшее требование законности. Квалификация преступлений – одно из важнейших понятий науки уголовного права, широко применяемое в практической деятельности органов юстиции. Субъектами легальной квалификации являются следователи, органы дознания, прокуроры и суды первой, апелляционной и надзорной инстанций.</w:t>
      </w:r>
    </w:p>
    <w:p w:rsidR="00D23773" w:rsidRPr="00876B53" w:rsidRDefault="00D23773" w:rsidP="00374C5D">
      <w:pPr>
        <w:jc w:val="both"/>
        <w:rPr>
          <w:sz w:val="28"/>
          <w:szCs w:val="28"/>
        </w:rPr>
      </w:pPr>
      <w:r w:rsidRPr="00876B53">
        <w:rPr>
          <w:sz w:val="28"/>
          <w:szCs w:val="28"/>
        </w:rPr>
        <w:t xml:space="preserve">      В квалификации преступлений находит проявление важней принцип уголовного прав – принцип личной ответственности за конкретное деяние, предусмотренное уголовным законом. </w:t>
      </w:r>
    </w:p>
    <w:p w:rsidR="00D23773" w:rsidRPr="00876B53" w:rsidRDefault="00D23773" w:rsidP="00374C5D">
      <w:pPr>
        <w:jc w:val="both"/>
        <w:rPr>
          <w:sz w:val="28"/>
          <w:szCs w:val="28"/>
        </w:rPr>
      </w:pPr>
      <w:r w:rsidRPr="00876B53">
        <w:rPr>
          <w:sz w:val="28"/>
          <w:szCs w:val="28"/>
        </w:rPr>
        <w:t>В юридических документах квалификация преступления выражается в виде готовой оценки совершенного деяния. Однако эта оценка появляется лишь в результате сложной, подчас длительной и кропотливой работы органа дознания, следователя, прокурора и суда; она предполагает глубокое изучение фактических обстоятельств дела, толкование смысла закона, выбор соответствующей нормы, сопоставление закрепленных в ней признаков преступления с признаками фактически совершенного деяния и построение вывода, который закрепляется в том или ином процессуальном документе.</w:t>
      </w:r>
    </w:p>
    <w:p w:rsidR="00D23773" w:rsidRPr="00876B53" w:rsidRDefault="00D23773" w:rsidP="00374C5D">
      <w:pPr>
        <w:jc w:val="both"/>
        <w:rPr>
          <w:sz w:val="28"/>
          <w:szCs w:val="28"/>
        </w:rPr>
      </w:pPr>
      <w:r w:rsidRPr="00876B53">
        <w:rPr>
          <w:sz w:val="28"/>
          <w:szCs w:val="28"/>
        </w:rPr>
        <w:t xml:space="preserve">       Правовые последствия квалификации разнообразны. Самое существенное из них – это применение наказания или иных мер воздействия, предусмотренных законом, по которому квалифицировано преступление.</w:t>
      </w:r>
    </w:p>
    <w:p w:rsidR="00D23773" w:rsidRPr="00876B53" w:rsidRDefault="00D23773" w:rsidP="00374C5D">
      <w:pPr>
        <w:jc w:val="both"/>
        <w:rPr>
          <w:sz w:val="28"/>
          <w:szCs w:val="28"/>
        </w:rPr>
      </w:pPr>
      <w:r w:rsidRPr="00876B53">
        <w:rPr>
          <w:sz w:val="28"/>
          <w:szCs w:val="28"/>
        </w:rPr>
        <w:t xml:space="preserve">Правильное применение уголовного закона требует определенных условий и предпосылок. Чтобы правильно квалифицировать преступление, нужны грамотные следователи, прокуроры и судьи, имеющие высокий уровень правосознания и правильно понимающие требования закона; необходимы также социально – политические условия, обеспечивающие независимость суда, следственных и прокурорских органов от каких – либо внешних влияний, подчинение их только закону. </w:t>
      </w:r>
    </w:p>
    <w:p w:rsidR="00D23773" w:rsidRPr="00876B53" w:rsidRDefault="00D23773" w:rsidP="00374C5D">
      <w:pPr>
        <w:jc w:val="both"/>
        <w:rPr>
          <w:sz w:val="28"/>
          <w:szCs w:val="28"/>
        </w:rPr>
      </w:pPr>
      <w:r w:rsidRPr="00876B53">
        <w:rPr>
          <w:sz w:val="28"/>
          <w:szCs w:val="28"/>
        </w:rPr>
        <w:t>Специально рассматриваются проблемные вопросы квалификации преступлении, и ее значение для правоохранительных отношений.</w:t>
      </w:r>
    </w:p>
    <w:p w:rsidR="00D23773" w:rsidRPr="00876B53" w:rsidRDefault="00D23773" w:rsidP="00374C5D">
      <w:pPr>
        <w:jc w:val="both"/>
        <w:rPr>
          <w:sz w:val="28"/>
          <w:szCs w:val="28"/>
        </w:rPr>
      </w:pPr>
      <w:r w:rsidRPr="00876B53">
        <w:rPr>
          <w:sz w:val="28"/>
          <w:szCs w:val="28"/>
        </w:rPr>
        <w:t>Отдельно внимание уделяется рассмотрению основных этапов в применении уголовно-правовых норм – квалификации преступлений, а также мнению ученых-юристов по отдельным важным вопросам, связанных с квалификацией преступлений.</w:t>
      </w:r>
    </w:p>
    <w:p w:rsidR="00D23773" w:rsidRPr="00876B53" w:rsidRDefault="00D23773" w:rsidP="00374C5D">
      <w:pPr>
        <w:tabs>
          <w:tab w:val="left" w:pos="9639"/>
        </w:tabs>
        <w:ind w:firstLine="567"/>
        <w:jc w:val="both"/>
        <w:rPr>
          <w:sz w:val="28"/>
          <w:szCs w:val="28"/>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rPr>
      </w:pPr>
    </w:p>
    <w:p w:rsidR="00D23773" w:rsidRPr="00876B53" w:rsidRDefault="00D23773" w:rsidP="00374C5D">
      <w:pPr>
        <w:shd w:val="clear" w:color="auto" w:fill="FFFFFF"/>
        <w:tabs>
          <w:tab w:val="left" w:pos="9639"/>
        </w:tabs>
        <w:autoSpaceDE w:val="0"/>
        <w:autoSpaceDN w:val="0"/>
        <w:adjustRightInd w:val="0"/>
        <w:ind w:right="207" w:firstLine="567"/>
        <w:jc w:val="both"/>
        <w:rPr>
          <w:sz w:val="28"/>
          <w:szCs w:val="28"/>
        </w:rPr>
      </w:pPr>
    </w:p>
    <w:p w:rsidR="00F45A41" w:rsidRPr="00876B53" w:rsidRDefault="00F45A41" w:rsidP="00374C5D">
      <w:pPr>
        <w:shd w:val="clear" w:color="auto" w:fill="FFFFFF"/>
        <w:tabs>
          <w:tab w:val="left" w:pos="9639"/>
        </w:tabs>
        <w:autoSpaceDE w:val="0"/>
        <w:autoSpaceDN w:val="0"/>
        <w:adjustRightInd w:val="0"/>
        <w:ind w:right="207" w:firstLine="567"/>
        <w:jc w:val="both"/>
        <w:rPr>
          <w:sz w:val="28"/>
          <w:szCs w:val="28"/>
        </w:rPr>
      </w:pPr>
    </w:p>
    <w:p w:rsidR="007549D1" w:rsidRPr="00876B53" w:rsidRDefault="007549D1" w:rsidP="00374C5D">
      <w:pPr>
        <w:jc w:val="center"/>
        <w:rPr>
          <w:sz w:val="28"/>
          <w:szCs w:val="28"/>
        </w:rPr>
      </w:pPr>
      <w:r w:rsidRPr="00876B53">
        <w:rPr>
          <w:sz w:val="28"/>
          <w:szCs w:val="28"/>
        </w:rPr>
        <w:lastRenderedPageBreak/>
        <w:t>Рекомендации студентам по подготовке к занятиям</w:t>
      </w:r>
    </w:p>
    <w:p w:rsidR="007549D1" w:rsidRPr="00876B53" w:rsidRDefault="007549D1" w:rsidP="00374C5D">
      <w:pPr>
        <w:jc w:val="both"/>
        <w:rPr>
          <w:sz w:val="28"/>
          <w:szCs w:val="28"/>
        </w:rPr>
      </w:pPr>
    </w:p>
    <w:p w:rsidR="007549D1" w:rsidRPr="00876B53" w:rsidRDefault="007549D1" w:rsidP="00D15415">
      <w:pPr>
        <w:tabs>
          <w:tab w:val="left" w:pos="9639"/>
        </w:tabs>
        <w:ind w:right="-180" w:firstLine="567"/>
        <w:jc w:val="both"/>
        <w:rPr>
          <w:sz w:val="28"/>
          <w:szCs w:val="28"/>
        </w:rPr>
      </w:pPr>
      <w:r w:rsidRPr="00876B53">
        <w:rPr>
          <w:sz w:val="28"/>
          <w:szCs w:val="28"/>
        </w:rPr>
        <w:t xml:space="preserve">Дисциплина </w:t>
      </w:r>
      <w:r w:rsidRPr="00876B53">
        <w:rPr>
          <w:sz w:val="28"/>
          <w:szCs w:val="28"/>
          <w:lang w:eastAsia="ko-KR"/>
        </w:rPr>
        <w:t xml:space="preserve">«Проблемы квалификации преступлений» </w:t>
      </w:r>
      <w:r w:rsidRPr="00876B53">
        <w:rPr>
          <w:sz w:val="28"/>
          <w:szCs w:val="28"/>
        </w:rPr>
        <w:t xml:space="preserve">преследует цель углубленного  изучения вопросов,  связанных с </w:t>
      </w:r>
      <w:r w:rsidR="00F45A41" w:rsidRPr="00876B53">
        <w:rPr>
          <w:sz w:val="28"/>
          <w:szCs w:val="28"/>
        </w:rPr>
        <w:t>правильной квалификацией преступлений в уголовном</w:t>
      </w:r>
      <w:r w:rsidRPr="00876B53">
        <w:rPr>
          <w:sz w:val="28"/>
          <w:szCs w:val="28"/>
        </w:rPr>
        <w:t xml:space="preserve"> праве.  В процессе изучения данной дисциплины студенты должны усвоить не только теоретические представления о системе  и сущности </w:t>
      </w:r>
      <w:r w:rsidR="00061286" w:rsidRPr="00876B53">
        <w:rPr>
          <w:sz w:val="28"/>
          <w:szCs w:val="28"/>
        </w:rPr>
        <w:t>квалификации преступлений</w:t>
      </w:r>
      <w:r w:rsidRPr="00876B53">
        <w:rPr>
          <w:sz w:val="28"/>
          <w:szCs w:val="28"/>
        </w:rPr>
        <w:t>, но и получить знания о путях наиболее эффективной реализации правовых требований в ходе практической деятельности. Изучение дисциплины способствует достижению студентами более высокого уровня юридического образования.При изучении отдельных тем следует иметь в виду, что многие вопросы не имеют однозначного объяснения в науке.  Поэтому рассматривая сложные в теоретическом отношении вопросы, студент должен усвоить и основные научные концепции, уметь анализировать их преимущества и недостатки, высказывать собственные самостоятельные оценки. Для этого необходимо изучать предлагаемую дополнительную литературу по каждой теме; ознакомиться с рекомендованной преподавателем судебной практикой.  Студент должен быть подготовлен к семинарским занятиям. Подготовка заключается в изучении материала практического занятия по конспектам лекций,  учебникам и учебным пособиям.При подготовке к семинарским занятиям студент должен тщательно изучить соответствующие разделы Уголовного кодекса РК. Наряду с этим необходимо изучение учебной литературы и конспекта лекций по теме семинарского занятия. Особое внимание необходимо уделить ознакомлению с материалами опубликованной правоприменительной практики по Бюллетеню Верховного Суда РК и областных, городских, районных судов, материалы о деятельности которых имеются в распоряжении студента.</w:t>
      </w:r>
    </w:p>
    <w:p w:rsidR="007549D1" w:rsidRPr="00876B53" w:rsidRDefault="007549D1" w:rsidP="00374C5D">
      <w:pPr>
        <w:autoSpaceDE w:val="0"/>
        <w:autoSpaceDN w:val="0"/>
        <w:adjustRightInd w:val="0"/>
        <w:ind w:firstLine="567"/>
        <w:jc w:val="both"/>
        <w:rPr>
          <w:sz w:val="28"/>
          <w:szCs w:val="28"/>
        </w:rPr>
      </w:pPr>
      <w:r w:rsidRPr="00876B53">
        <w:rPr>
          <w:sz w:val="28"/>
          <w:szCs w:val="28"/>
        </w:rPr>
        <w:t xml:space="preserve">Наряду с этим студент должен ознакомиться с нормативно-правовыми актами на которые особо было указано преподавателем, а также актами, указанными в настоящем пособии. Кроме того, обязательным является ознакомление с Постановлениями Пленума Верховного Суда РК. Студент должен быть в курсе решений, принимаемых высшими судами РК по вопросам применения </w:t>
      </w:r>
      <w:r w:rsidR="00B549A0" w:rsidRPr="00876B53">
        <w:rPr>
          <w:sz w:val="28"/>
          <w:szCs w:val="28"/>
        </w:rPr>
        <w:t>УК</w:t>
      </w:r>
      <w:r w:rsidRPr="00876B53">
        <w:rPr>
          <w:sz w:val="28"/>
          <w:szCs w:val="28"/>
        </w:rPr>
        <w:t xml:space="preserve"> РК и отслеживать их самостоятельно.При подготовке к семинарскому занятию необходимо также ознакомиться с основной научной литературой, рекомендованной к изучению как по всему курсу в целом, так и с источниками, рекомендованными к изучению применительно к каждой отдельно взятой теме занятия.</w:t>
      </w:r>
    </w:p>
    <w:p w:rsidR="007549D1" w:rsidRPr="00876B53" w:rsidRDefault="007549D1" w:rsidP="00D15415">
      <w:pPr>
        <w:autoSpaceDE w:val="0"/>
        <w:autoSpaceDN w:val="0"/>
        <w:adjustRightInd w:val="0"/>
        <w:ind w:firstLine="567"/>
        <w:jc w:val="both"/>
        <w:rPr>
          <w:sz w:val="28"/>
          <w:szCs w:val="28"/>
        </w:rPr>
      </w:pPr>
      <w:r w:rsidRPr="00876B53">
        <w:rPr>
          <w:sz w:val="28"/>
          <w:szCs w:val="28"/>
        </w:rPr>
        <w:t xml:space="preserve">Наряду с этим, при подготовке к занятию студент должен выполнить домашнее задание, заданное преподавателем по данной теме и надлежащим образом оформить результаты этой деятельности (решение задач в письменном виде и составление процессуальных документов по теме занятия).Выполнение указанных требований является обязательным условием для надлежащего изучения дисциплины </w:t>
      </w:r>
      <w:r w:rsidRPr="00876B53">
        <w:rPr>
          <w:sz w:val="28"/>
          <w:szCs w:val="28"/>
          <w:lang w:eastAsia="ko-KR"/>
        </w:rPr>
        <w:t>«Проблемы квалификации преступлений »</w:t>
      </w:r>
      <w:r w:rsidRPr="00876B53">
        <w:rPr>
          <w:sz w:val="28"/>
          <w:szCs w:val="28"/>
        </w:rPr>
        <w:t>и позволит студенту лучше ориентироваться в рассматриваемых на занятии вопросах и даст возможность самостоятельно принимать</w:t>
      </w:r>
      <w:r w:rsidR="00D15415" w:rsidRPr="00876B53">
        <w:rPr>
          <w:sz w:val="28"/>
          <w:szCs w:val="28"/>
        </w:rPr>
        <w:t xml:space="preserve"> решения по заданным ситуациям</w:t>
      </w:r>
    </w:p>
    <w:p w:rsidR="00061286" w:rsidRPr="00876B53" w:rsidRDefault="00061286" w:rsidP="00374C5D">
      <w:pPr>
        <w:shd w:val="clear" w:color="auto" w:fill="FFFFFF"/>
        <w:tabs>
          <w:tab w:val="left" w:pos="9639"/>
        </w:tabs>
        <w:autoSpaceDE w:val="0"/>
        <w:autoSpaceDN w:val="0"/>
        <w:adjustRightInd w:val="0"/>
        <w:ind w:right="207" w:firstLine="567"/>
        <w:jc w:val="center"/>
        <w:rPr>
          <w:sz w:val="28"/>
          <w:szCs w:val="28"/>
        </w:rPr>
      </w:pPr>
    </w:p>
    <w:p w:rsidR="00D23773" w:rsidRPr="00876B53" w:rsidRDefault="00D23773" w:rsidP="00374C5D">
      <w:pPr>
        <w:shd w:val="clear" w:color="auto" w:fill="FFFFFF"/>
        <w:tabs>
          <w:tab w:val="left" w:pos="9639"/>
        </w:tabs>
        <w:autoSpaceDE w:val="0"/>
        <w:autoSpaceDN w:val="0"/>
        <w:adjustRightInd w:val="0"/>
        <w:ind w:right="207" w:firstLine="567"/>
        <w:jc w:val="center"/>
        <w:rPr>
          <w:sz w:val="28"/>
          <w:szCs w:val="28"/>
        </w:rPr>
      </w:pPr>
      <w:r w:rsidRPr="00876B53">
        <w:rPr>
          <w:sz w:val="28"/>
          <w:szCs w:val="28"/>
        </w:rPr>
        <w:lastRenderedPageBreak/>
        <w:t>СОДЕРЖАНИЕ</w:t>
      </w:r>
    </w:p>
    <w:p w:rsidR="00D23773" w:rsidRPr="00876B53" w:rsidRDefault="00D23773" w:rsidP="00374C5D">
      <w:pPr>
        <w:tabs>
          <w:tab w:val="left" w:pos="9639"/>
        </w:tabs>
        <w:ind w:firstLine="567"/>
        <w:jc w:val="both"/>
        <w:rPr>
          <w:sz w:val="28"/>
          <w:szCs w:val="28"/>
        </w:rPr>
      </w:pPr>
    </w:p>
    <w:p w:rsidR="007549D1" w:rsidRPr="00876B53" w:rsidRDefault="007549D1" w:rsidP="00374C5D">
      <w:pPr>
        <w:ind w:firstLine="426"/>
        <w:jc w:val="center"/>
        <w:rPr>
          <w:color w:val="000000"/>
          <w:sz w:val="28"/>
          <w:szCs w:val="28"/>
        </w:rPr>
      </w:pPr>
      <w:r w:rsidRPr="00876B53">
        <w:rPr>
          <w:color w:val="000000"/>
          <w:sz w:val="28"/>
          <w:szCs w:val="28"/>
        </w:rPr>
        <w:t>Модуль 1. Методологическая и правовая основа квалификации преступлений</w:t>
      </w:r>
    </w:p>
    <w:p w:rsidR="00D97A8E" w:rsidRPr="00876B53" w:rsidRDefault="00D97A8E" w:rsidP="00374C5D">
      <w:pPr>
        <w:pStyle w:val="a3"/>
        <w:ind w:firstLine="426"/>
        <w:jc w:val="both"/>
        <w:rPr>
          <w:color w:val="000000"/>
          <w:lang w:val="ru-RU"/>
        </w:rPr>
      </w:pPr>
    </w:p>
    <w:p w:rsidR="007549D1" w:rsidRPr="00876B53" w:rsidRDefault="007549D1" w:rsidP="00374C5D">
      <w:pPr>
        <w:pStyle w:val="a3"/>
        <w:ind w:firstLine="426"/>
        <w:jc w:val="both"/>
        <w:rPr>
          <w:i/>
          <w:color w:val="000000"/>
        </w:rPr>
      </w:pPr>
      <w:r w:rsidRPr="00876B53">
        <w:rPr>
          <w:i/>
          <w:color w:val="000000"/>
        </w:rPr>
        <w:t>Тема № 1. Введение в курс «Проблемы квалификации преступлений»</w:t>
      </w:r>
      <w:r w:rsidRPr="00876B53">
        <w:rPr>
          <w:i/>
          <w:color w:val="000000"/>
        </w:rPr>
        <w:tab/>
      </w:r>
    </w:p>
    <w:p w:rsidR="00C945D7" w:rsidRPr="00876B53" w:rsidRDefault="00C945D7" w:rsidP="00C945D7">
      <w:pPr>
        <w:pStyle w:val="a3"/>
        <w:tabs>
          <w:tab w:val="left" w:pos="3744"/>
        </w:tabs>
        <w:ind w:firstLine="426"/>
        <w:rPr>
          <w:i/>
          <w:color w:val="000000"/>
          <w:lang w:val="ru-RU"/>
        </w:rPr>
      </w:pPr>
      <w:r w:rsidRPr="00876B53">
        <w:rPr>
          <w:i/>
          <w:color w:val="000000"/>
          <w:lang w:val="ru-RU"/>
        </w:rPr>
        <w:t>Семинарское занятие №1</w:t>
      </w:r>
    </w:p>
    <w:p w:rsidR="007549D1" w:rsidRPr="00876B53" w:rsidRDefault="007549D1" w:rsidP="00374C5D">
      <w:pPr>
        <w:pStyle w:val="a3"/>
        <w:tabs>
          <w:tab w:val="left" w:pos="3744"/>
        </w:tabs>
        <w:ind w:firstLine="426"/>
        <w:jc w:val="both"/>
        <w:rPr>
          <w:i/>
          <w:color w:val="000000"/>
        </w:rPr>
      </w:pPr>
      <w:r w:rsidRPr="00876B53">
        <w:rPr>
          <w:i/>
          <w:color w:val="000000"/>
        </w:rPr>
        <w:t xml:space="preserve">План семинара: </w:t>
      </w:r>
      <w:r w:rsidRPr="00876B53">
        <w:rPr>
          <w:i/>
          <w:color w:val="000000"/>
        </w:rPr>
        <w:tab/>
      </w:r>
    </w:p>
    <w:p w:rsidR="007549D1" w:rsidRPr="00876B53" w:rsidRDefault="007549D1" w:rsidP="00374C5D">
      <w:pPr>
        <w:pStyle w:val="a3"/>
        <w:numPr>
          <w:ilvl w:val="0"/>
          <w:numId w:val="13"/>
        </w:numPr>
        <w:tabs>
          <w:tab w:val="clear" w:pos="1146"/>
          <w:tab w:val="num" w:pos="0"/>
          <w:tab w:val="left" w:pos="720"/>
        </w:tabs>
        <w:ind w:left="0" w:firstLine="360"/>
        <w:jc w:val="both"/>
        <w:rPr>
          <w:color w:val="000000"/>
        </w:rPr>
      </w:pPr>
      <w:r w:rsidRPr="00876B53">
        <w:rPr>
          <w:color w:val="000000"/>
        </w:rPr>
        <w:t>Правовое значение квалификации преступлений.</w:t>
      </w:r>
    </w:p>
    <w:p w:rsidR="007549D1" w:rsidRPr="00876B53" w:rsidRDefault="007549D1" w:rsidP="00374C5D">
      <w:pPr>
        <w:pStyle w:val="a3"/>
        <w:numPr>
          <w:ilvl w:val="0"/>
          <w:numId w:val="13"/>
        </w:numPr>
        <w:tabs>
          <w:tab w:val="clear" w:pos="1146"/>
          <w:tab w:val="num" w:pos="0"/>
          <w:tab w:val="left" w:pos="720"/>
        </w:tabs>
        <w:ind w:left="0" w:firstLine="360"/>
        <w:jc w:val="both"/>
        <w:rPr>
          <w:color w:val="000000"/>
        </w:rPr>
      </w:pPr>
      <w:r w:rsidRPr="00876B53">
        <w:rPr>
          <w:color w:val="000000"/>
        </w:rPr>
        <w:t>Судебно-следственные ошибки при квалификации преступлений.</w:t>
      </w:r>
    </w:p>
    <w:p w:rsidR="007549D1" w:rsidRPr="00876B53" w:rsidRDefault="007549D1" w:rsidP="00374C5D">
      <w:pPr>
        <w:pStyle w:val="a3"/>
        <w:ind w:firstLine="426"/>
        <w:jc w:val="both"/>
        <w:rPr>
          <w:color w:val="000000"/>
          <w:lang w:val="ru-RU"/>
        </w:rPr>
      </w:pPr>
    </w:p>
    <w:p w:rsidR="007549D1" w:rsidRPr="00876B53" w:rsidRDefault="007549D1" w:rsidP="00374C5D">
      <w:pPr>
        <w:shd w:val="clear" w:color="auto" w:fill="FFFFFF"/>
        <w:tabs>
          <w:tab w:val="left" w:pos="698"/>
        </w:tabs>
        <w:ind w:firstLine="426"/>
        <w:jc w:val="both"/>
        <w:rPr>
          <w:color w:val="000000"/>
          <w:sz w:val="28"/>
          <w:szCs w:val="28"/>
        </w:rPr>
      </w:pPr>
      <w:r w:rsidRPr="00876B53">
        <w:rPr>
          <w:i/>
          <w:sz w:val="28"/>
          <w:szCs w:val="28"/>
          <w:lang w:val="kk-KZ"/>
        </w:rPr>
        <w:t>Цель занятия:</w:t>
      </w:r>
      <w:r w:rsidRPr="00876B53">
        <w:rPr>
          <w:color w:val="000000"/>
          <w:sz w:val="28"/>
          <w:szCs w:val="28"/>
        </w:rPr>
        <w:t>Формирование у студентов целостного представления о правовом значении квалификации преступлений.</w:t>
      </w:r>
    </w:p>
    <w:p w:rsidR="007549D1" w:rsidRPr="00876B53" w:rsidRDefault="007549D1" w:rsidP="00374C5D">
      <w:pPr>
        <w:autoSpaceDE w:val="0"/>
        <w:autoSpaceDN w:val="0"/>
        <w:adjustRightInd w:val="0"/>
        <w:ind w:firstLine="426"/>
        <w:jc w:val="both"/>
        <w:rPr>
          <w:bCs/>
          <w:sz w:val="28"/>
          <w:szCs w:val="28"/>
        </w:rPr>
      </w:pPr>
      <w:r w:rsidRPr="00876B53">
        <w:rPr>
          <w:bCs/>
          <w:i/>
          <w:sz w:val="28"/>
          <w:szCs w:val="28"/>
        </w:rPr>
        <w:t>Задачи занятия</w:t>
      </w:r>
      <w:r w:rsidRPr="00876B53">
        <w:rPr>
          <w:bCs/>
          <w:sz w:val="28"/>
          <w:szCs w:val="28"/>
        </w:rPr>
        <w:t>:</w:t>
      </w:r>
    </w:p>
    <w:p w:rsidR="007549D1" w:rsidRPr="00876B53" w:rsidRDefault="007549D1" w:rsidP="00374C5D">
      <w:pPr>
        <w:autoSpaceDE w:val="0"/>
        <w:autoSpaceDN w:val="0"/>
        <w:adjustRightInd w:val="0"/>
        <w:ind w:firstLine="142"/>
        <w:jc w:val="both"/>
        <w:rPr>
          <w:color w:val="000000"/>
          <w:sz w:val="28"/>
          <w:szCs w:val="28"/>
        </w:rPr>
      </w:pPr>
      <w:r w:rsidRPr="00876B53">
        <w:rPr>
          <w:color w:val="000000"/>
          <w:sz w:val="28"/>
          <w:szCs w:val="28"/>
        </w:rPr>
        <w:t xml:space="preserve">– закрепление и углубление студентами полученных в результате </w:t>
      </w:r>
      <w:r w:rsidR="00282AEE" w:rsidRPr="00876B53">
        <w:rPr>
          <w:color w:val="000000"/>
          <w:sz w:val="28"/>
          <w:szCs w:val="28"/>
        </w:rPr>
        <w:t xml:space="preserve">пройденного материала лекций и </w:t>
      </w:r>
      <w:r w:rsidRPr="00876B53">
        <w:rPr>
          <w:color w:val="000000"/>
          <w:sz w:val="28"/>
          <w:szCs w:val="28"/>
        </w:rPr>
        <w:t>самостоятельной работы теоретических знанийпо теме;</w:t>
      </w:r>
    </w:p>
    <w:p w:rsidR="007549D1" w:rsidRPr="00876B53" w:rsidRDefault="007549D1" w:rsidP="00374C5D">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w:t>
      </w:r>
      <w:r w:rsidR="00282AEE" w:rsidRPr="00876B53">
        <w:rPr>
          <w:color w:val="000000"/>
          <w:sz w:val="28"/>
          <w:szCs w:val="28"/>
        </w:rPr>
        <w:t>о выносимым на занятие вопросам</w:t>
      </w:r>
    </w:p>
    <w:p w:rsidR="007549D1" w:rsidRPr="00876B53" w:rsidRDefault="007549D1" w:rsidP="00374C5D">
      <w:pPr>
        <w:autoSpaceDE w:val="0"/>
        <w:autoSpaceDN w:val="0"/>
        <w:adjustRightInd w:val="0"/>
        <w:ind w:firstLine="142"/>
        <w:jc w:val="both"/>
        <w:rPr>
          <w:i/>
          <w:sz w:val="28"/>
          <w:szCs w:val="28"/>
          <w:lang w:val="kk-KZ"/>
        </w:rPr>
      </w:pPr>
      <w:r w:rsidRPr="00876B53">
        <w:rPr>
          <w:i/>
          <w:sz w:val="28"/>
          <w:szCs w:val="28"/>
          <w:lang w:val="kk-KZ"/>
        </w:rPr>
        <w:t>Умения, навыки и компетенции:</w:t>
      </w:r>
    </w:p>
    <w:p w:rsidR="00282AEE" w:rsidRPr="00876B53" w:rsidRDefault="00282AEE" w:rsidP="00374C5D">
      <w:pPr>
        <w:autoSpaceDE w:val="0"/>
        <w:autoSpaceDN w:val="0"/>
        <w:adjustRightInd w:val="0"/>
        <w:ind w:firstLine="142"/>
        <w:jc w:val="both"/>
        <w:rPr>
          <w:color w:val="000000"/>
          <w:sz w:val="28"/>
          <w:szCs w:val="28"/>
        </w:rPr>
      </w:pPr>
      <w:r w:rsidRPr="00876B53">
        <w:rPr>
          <w:color w:val="000000"/>
          <w:sz w:val="28"/>
          <w:szCs w:val="28"/>
        </w:rPr>
        <w:t>– развитие умений и навыков ведения диалога и дискуссии;</w:t>
      </w:r>
    </w:p>
    <w:p w:rsidR="00282AEE" w:rsidRPr="00876B53" w:rsidRDefault="00282AEE" w:rsidP="00374C5D">
      <w:pPr>
        <w:autoSpaceDE w:val="0"/>
        <w:autoSpaceDN w:val="0"/>
        <w:adjustRightInd w:val="0"/>
        <w:ind w:firstLine="142"/>
        <w:jc w:val="both"/>
        <w:rPr>
          <w:color w:val="000000"/>
          <w:sz w:val="28"/>
          <w:szCs w:val="28"/>
        </w:rPr>
      </w:pPr>
      <w:r w:rsidRPr="00876B53">
        <w:rPr>
          <w:color w:val="000000"/>
          <w:sz w:val="28"/>
          <w:szCs w:val="28"/>
        </w:rPr>
        <w:t xml:space="preserve">– формирование навыков проводить теоретический анализ научных текстов </w:t>
      </w:r>
    </w:p>
    <w:p w:rsidR="00282AEE" w:rsidRPr="00876B53" w:rsidRDefault="00282AEE" w:rsidP="00374C5D">
      <w:pPr>
        <w:shd w:val="clear" w:color="auto" w:fill="FFFFFF"/>
        <w:tabs>
          <w:tab w:val="left" w:pos="698"/>
        </w:tabs>
        <w:ind w:firstLine="426"/>
        <w:jc w:val="both"/>
        <w:rPr>
          <w:sz w:val="28"/>
          <w:szCs w:val="28"/>
        </w:rPr>
      </w:pPr>
      <w:r w:rsidRPr="00876B53">
        <w:rPr>
          <w:sz w:val="28"/>
          <w:szCs w:val="28"/>
          <w:lang w:val="kk-KZ"/>
        </w:rPr>
        <w:t>Форма проведения занятия</w:t>
      </w:r>
      <w:r w:rsidRPr="00876B53">
        <w:rPr>
          <w:sz w:val="28"/>
          <w:szCs w:val="28"/>
        </w:rPr>
        <w:t>: семинар - исследование</w:t>
      </w:r>
    </w:p>
    <w:p w:rsidR="00061286" w:rsidRPr="00876B53" w:rsidRDefault="00061286" w:rsidP="00061286">
      <w:pPr>
        <w:tabs>
          <w:tab w:val="left" w:pos="142"/>
          <w:tab w:val="left" w:pos="9639"/>
        </w:tabs>
        <w:jc w:val="both"/>
        <w:rPr>
          <w:sz w:val="28"/>
          <w:szCs w:val="28"/>
        </w:rPr>
      </w:pPr>
      <w:r w:rsidRPr="00876B53">
        <w:rPr>
          <w:sz w:val="28"/>
          <w:szCs w:val="28"/>
          <w:lang w:val="kk-KZ"/>
        </w:rPr>
        <w:t xml:space="preserve">      В начале семинара по предложению преподавателя студенты образуют небольшие группы, 3-4 человека, которые получ</w:t>
      </w:r>
      <w:r w:rsidRPr="00876B53">
        <w:rPr>
          <w:sz w:val="28"/>
          <w:szCs w:val="28"/>
        </w:rPr>
        <w:t>ают список проблемных вопросов по теме занятия, а также необходимый иллюстративный и нормативный материал, выдержки из специальных источников. В течение 0,5-0,8 часа студенты обмениваются мнениями, готовят выступление. Подгруппа выделяет докладчика. Остальные студенты подгруппы отвечают на вопросы, заданные преподавателем или студентами других подгрупп. В конце занятия преподаватель подводит итоги и оценивает работу студентов.</w:t>
      </w:r>
    </w:p>
    <w:p w:rsidR="00282AEE" w:rsidRPr="00876B53" w:rsidRDefault="00282AEE" w:rsidP="00374C5D">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r w:rsidR="00D97A8E" w:rsidRPr="00876B53">
        <w:rPr>
          <w:i/>
          <w:sz w:val="28"/>
          <w:szCs w:val="28"/>
          <w:lang w:val="kk-KZ"/>
        </w:rPr>
        <w:t>:</w:t>
      </w:r>
    </w:p>
    <w:p w:rsidR="00D97A8E" w:rsidRPr="00876B53" w:rsidRDefault="00D97A8E" w:rsidP="00374C5D">
      <w:pPr>
        <w:jc w:val="both"/>
        <w:rPr>
          <w:sz w:val="28"/>
          <w:szCs w:val="28"/>
        </w:rPr>
      </w:pPr>
      <w:r w:rsidRPr="00876B53">
        <w:rPr>
          <w:sz w:val="28"/>
          <w:szCs w:val="28"/>
        </w:rPr>
        <w:t xml:space="preserve">  Правовое значение квалификации преступлений многообразно и проявляется в ряде моментов. Выделяя основные и определяющие из них, необходимо констатировать, что правильная и точная квалификация преступлений: 1) обеспечивает соблюдение законности при осуществлении правосудия; 2) выражает социально-политическую и юридическую оценку совершенного деяния; 3) гарантирует права и законные интересы виновного, способствуя индивидуализации уголовной ответственности и наказания в точном соответствии с нормами Особенной и Общей частей УК РК; 4) предопределяет законное и обоснованное применение институтов и норм Общей части уголовного законодательства регламентирующих освобождение от уголовной ответственности и от наказания, погашение судимости; 5) обусловливает процессуальный порядок расследования преступлений, установленный уголовно-процессуальным законодательством и 6) позволяет правильно </w:t>
      </w:r>
      <w:r w:rsidRPr="00876B53">
        <w:rPr>
          <w:sz w:val="28"/>
          <w:szCs w:val="28"/>
        </w:rPr>
        <w:lastRenderedPageBreak/>
        <w:t>охарактеризовать состояние, структуру и динамику преступности и выработать эффективные меры борьбы с ней.</w:t>
      </w:r>
    </w:p>
    <w:p w:rsidR="00D97A8E" w:rsidRPr="00876B53" w:rsidRDefault="00D97A8E" w:rsidP="00374C5D">
      <w:pPr>
        <w:jc w:val="both"/>
        <w:rPr>
          <w:sz w:val="28"/>
          <w:szCs w:val="28"/>
        </w:rPr>
      </w:pPr>
      <w:r w:rsidRPr="00876B53">
        <w:rPr>
          <w:sz w:val="28"/>
          <w:szCs w:val="28"/>
        </w:rPr>
        <w:t xml:space="preserve">      Точная квалификация преступлений обеспечивает соблюдение правоохранительными органами исполнительной власти и судом законности как конституционного принципа и вытекающих из него принципов уголовного права. В качестве конституционного принципа законность провозглашена в ч. 2 ст. 15 Конституции РК, где закреплено, что «органы государственной власти, органы местного самоуправления, должностные лица, граждане и их объединения обязаны соблюдать Конституцию РК и законы».</w:t>
      </w:r>
    </w:p>
    <w:p w:rsidR="00D97A8E" w:rsidRPr="00876B53" w:rsidRDefault="00D97A8E" w:rsidP="00374C5D">
      <w:pPr>
        <w:jc w:val="both"/>
        <w:rPr>
          <w:sz w:val="28"/>
          <w:szCs w:val="28"/>
        </w:rPr>
      </w:pPr>
      <w:r w:rsidRPr="00876B53">
        <w:rPr>
          <w:sz w:val="28"/>
          <w:szCs w:val="28"/>
        </w:rPr>
        <w:t>В уголовном законе определены принципы и другие общие и конкретные положения уголовного права, точное соблюдение которых при квалификации преступлений в следственной и судебной практике обеспечивает реализацию названного конституционного принципа. Так, согласно принципу законности, закрепленному в ч. 1 и 2 ст. 3 УК РК, соответственно «преступность деяния, а также его наказуемость и иные уголовно-правовые последствия определяются только настоящим Кодексом» и «применение уголовного закона по аналогии не допускается». На основании принципа равенства граждан перед законом, установленного ст. 4 этого УК, «лица, совершившие преступления, равны перед законом и подлежат уголовной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обстоятельств».В соответствии с принципом вины, определенном в ст. 19 УК РК, в ее ч. 1 предусмотрено, что «лицо подлежит уголовной ответственности только за те общественно опасные действия (бездействие) и наступившие общественно опасные последствия, в отношении которых установлена его вина», а ч. 2 —что «объективное вменение, то есть уголовная ответственность за невиновное причинение вреда, не допускается».</w:t>
      </w:r>
    </w:p>
    <w:p w:rsidR="00D97A8E" w:rsidRPr="00876B53" w:rsidRDefault="00D97A8E" w:rsidP="00374C5D">
      <w:pPr>
        <w:jc w:val="both"/>
        <w:rPr>
          <w:sz w:val="28"/>
          <w:szCs w:val="28"/>
        </w:rPr>
      </w:pPr>
      <w:r w:rsidRPr="00876B53">
        <w:rPr>
          <w:sz w:val="28"/>
          <w:szCs w:val="28"/>
        </w:rPr>
        <w:tab/>
        <w:t>Важнейшее общее положение, в котором наиболее ярко и рельефно высвечивается уголовно-правовое значение точной квалификации преступлений, это положение, установленное ст. 3 УК РК, где предусмотрено, что «основанием уголовной ответственности является совершение деяния, содержащего все признаки состава преступления, предусмотренного настоящим Кодексом». Обеспечение законности предполагает, естественно, соблюдение при квалификации преступлений всех уголовно-правовых норм, определяющих конкретные составы преступлений и их признаки.</w:t>
      </w:r>
    </w:p>
    <w:p w:rsidR="00D97A8E" w:rsidRPr="00876B53" w:rsidRDefault="00D97A8E" w:rsidP="00374C5D">
      <w:pPr>
        <w:ind w:firstLine="708"/>
        <w:jc w:val="both"/>
        <w:rPr>
          <w:sz w:val="28"/>
          <w:szCs w:val="28"/>
        </w:rPr>
      </w:pPr>
      <w:r w:rsidRPr="00876B53">
        <w:rPr>
          <w:sz w:val="28"/>
          <w:szCs w:val="28"/>
        </w:rPr>
        <w:t xml:space="preserve">Выражая социально-политическую и юридическую оценку совершенного деяния, точная квалификация преступления является основанием для отрицательной оценки государством и обществом совершенного деяния как преступного с учетом его тяжести и степени общественной опасности; фиксирует содержание нарушенных общественных отношений и причинение вреда обеспечиваемым ими социальным ценностям,! характер и направленность содеянного, форму вины и т. д.; определяет соответствие фактических признаков совершенного преступления признакам состава преступления, предусмотренного конкретной статьей Особенной части УК РК, </w:t>
      </w:r>
      <w:r w:rsidRPr="00876B53">
        <w:rPr>
          <w:sz w:val="28"/>
          <w:szCs w:val="28"/>
        </w:rPr>
        <w:lastRenderedPageBreak/>
        <w:t>а при неоконченном преступлении или преступлении, совершенном в соучастии не исполнителем — еще и ст. 24 или ст. 27 этого УК.</w:t>
      </w:r>
    </w:p>
    <w:p w:rsidR="00D97A8E" w:rsidRPr="00876B53" w:rsidRDefault="00D97A8E" w:rsidP="00374C5D">
      <w:pPr>
        <w:jc w:val="both"/>
        <w:rPr>
          <w:sz w:val="28"/>
          <w:szCs w:val="28"/>
        </w:rPr>
      </w:pPr>
      <w:r w:rsidRPr="00876B53">
        <w:rPr>
          <w:sz w:val="28"/>
          <w:szCs w:val="28"/>
        </w:rPr>
        <w:tab/>
        <w:t>При точной квалификации преступления гарантируются права и законные интересы виновного посредством индивидуализации уголовной ответственности и наказания, а также вытекающих из этого правовых последствий, поскольку обеспечивается применение, во-первых, той статьи Особенной части УК РК, которая соответствует совершенному деянию, во-вторых, норм Общей части этого УК, регламентирующих возможность привлечения к уголовной ответственности за приготовление к преступлению, назначение наказания с учетом степени общественной опасности конкретно содеянного и личности виновного, в частности, более мягкого наказания, чем предусмотрено законом за данное преступление, условного осуждения и т. д.</w:t>
      </w:r>
    </w:p>
    <w:p w:rsidR="00D97A8E" w:rsidRPr="00876B53" w:rsidRDefault="00D97A8E" w:rsidP="00374C5D">
      <w:pPr>
        <w:jc w:val="both"/>
        <w:rPr>
          <w:sz w:val="28"/>
          <w:szCs w:val="28"/>
        </w:rPr>
      </w:pPr>
      <w:r w:rsidRPr="00876B53">
        <w:rPr>
          <w:sz w:val="28"/>
          <w:szCs w:val="28"/>
        </w:rPr>
        <w:tab/>
        <w:t xml:space="preserve">Точной квалификацией преступлений предопределяется законное и обоснованное освобождение от уголовной ответственности и от наказания и погашение судимости, предусмотренные статьями Общей части УК РК В зависимости от квалификации преступления оно согласно ст. 10 того УК относится к одной из четырех категорий: небольшой тяжести, средней тяжести, тяжкому или особо тяжкому. При этом освобождение от уголовной ответственности в связи с деятельным раскаянием (ст. 6 УК РК и в связи с примирением с потерпевшим (ст.67) допускается в случаях совершения преступления небольшой тяжести; освобождение от уголовной ответственности в связи с изменением обстановки (ст. 68) — преступления небольшой или средней тяжести; освобождение от уголовной ответственности в связи с истечением сроков давности (ст. 69) — по истечении двух лет после совершения преступления небольшой тяжести (п. «а» ч. 1), пяти лет после совершения преступления средней тяжести (п. «б» ч. 1), пятнадцати лет после совершения тяжкого преступления (п. «в» ч. 1) и двадцати лет после совершения особо тяжкого преступления (п. «г» ч. 1). Условно-досрочное освобождение от отбывания наказания (ст. 70) применяется к совершеннолетним только после фактического отбытия осужденным не менее 1/3 срока наказания, назначенного за преступление небольшой </w:t>
      </w:r>
      <w:r w:rsidR="00A6626A" w:rsidRPr="00876B53">
        <w:rPr>
          <w:sz w:val="28"/>
          <w:szCs w:val="28"/>
        </w:rPr>
        <w:t>или средней тяжести</w:t>
      </w:r>
      <w:r w:rsidRPr="00876B53">
        <w:rPr>
          <w:sz w:val="28"/>
          <w:szCs w:val="28"/>
        </w:rPr>
        <w:t>. Судимость погашается (ст. 77) в отношении совершеннолетних, осужденных к лишению свободы за преступления небольшой или средней тяжести, — по истечении трех лет после отбытия наказания (п. «г» ч. 3), осужденных к лишению свободы за тяжкие преступления — по истечении шести лет после отбытия наказания (п. «д» ч. 3), осужденных за особо тяжкие преступления — по истечении восьми лет после отбытия наказания (п. «е» ч. 3); в отношении несовершеннолетних, осужденных за преступления небольшой или средней тяжести, — по истечении одного года после отбытия лишения свободы (п. «б» ст. 86 УК РК), осужденных за тяжкое или особо тяжкое преступление — по истечении трех лет после отбытия лишения свободы (п. «в» этой статьи).</w:t>
      </w:r>
    </w:p>
    <w:p w:rsidR="00D97A8E" w:rsidRPr="00876B53" w:rsidRDefault="00D97A8E" w:rsidP="00374C5D">
      <w:pPr>
        <w:jc w:val="both"/>
        <w:rPr>
          <w:sz w:val="28"/>
          <w:szCs w:val="28"/>
        </w:rPr>
      </w:pPr>
      <w:r w:rsidRPr="00876B53">
        <w:rPr>
          <w:sz w:val="28"/>
          <w:szCs w:val="28"/>
        </w:rPr>
        <w:tab/>
        <w:t xml:space="preserve">Уголовно-правовое значение точной квалификации преступлений состоит и в том, что она позволяет правильно отразить в статистической отчетности состояние, структуру и динамику преступности, создает предпосылки для </w:t>
      </w:r>
      <w:r w:rsidRPr="00876B53">
        <w:rPr>
          <w:sz w:val="28"/>
          <w:szCs w:val="28"/>
        </w:rPr>
        <w:lastRenderedPageBreak/>
        <w:t>выявления тенденций последней и разработки наиболее эффективных мер борьбы с ней и с отдельными видами преступлений, в частности, посредством совершенствования уголовного законодательства.</w:t>
      </w:r>
    </w:p>
    <w:p w:rsidR="00EF3851" w:rsidRPr="00876B53" w:rsidRDefault="00EF3851" w:rsidP="00374C5D">
      <w:pPr>
        <w:ind w:firstLine="426"/>
        <w:jc w:val="both"/>
        <w:rPr>
          <w:i/>
          <w:sz w:val="28"/>
          <w:szCs w:val="28"/>
        </w:rPr>
      </w:pPr>
      <w:r w:rsidRPr="00876B53">
        <w:rPr>
          <w:i/>
          <w:sz w:val="28"/>
          <w:szCs w:val="28"/>
        </w:rPr>
        <w:t>Рекомендации студентам по подготовке к занятию</w:t>
      </w:r>
    </w:p>
    <w:p w:rsidR="00EF3851" w:rsidRPr="00876B53" w:rsidRDefault="00EF3851" w:rsidP="009A02EF">
      <w:pPr>
        <w:pStyle w:val="a3"/>
        <w:tabs>
          <w:tab w:val="left" w:pos="720"/>
        </w:tabs>
        <w:jc w:val="both"/>
        <w:rPr>
          <w:color w:val="000000"/>
        </w:rPr>
      </w:pPr>
      <w:r w:rsidRPr="00876B53">
        <w:t>При изучении этой темы необходимо уяснить</w:t>
      </w:r>
      <w:r w:rsidR="009A02EF" w:rsidRPr="00876B53">
        <w:rPr>
          <w:lang w:val="ru-RU"/>
        </w:rPr>
        <w:t xml:space="preserve"> что такое </w:t>
      </w:r>
      <w:r w:rsidR="00A6626A" w:rsidRPr="00876B53">
        <w:rPr>
          <w:lang w:val="ru-RU"/>
        </w:rPr>
        <w:t>п</w:t>
      </w:r>
      <w:r w:rsidR="00A6626A" w:rsidRPr="00876B53">
        <w:rPr>
          <w:color w:val="000000"/>
        </w:rPr>
        <w:t>равовое значение квалификации преступлений</w:t>
      </w:r>
      <w:r w:rsidR="00A6626A" w:rsidRPr="00876B53">
        <w:rPr>
          <w:color w:val="000000"/>
          <w:lang w:val="ru-RU"/>
        </w:rPr>
        <w:t xml:space="preserve"> в уголовном праве РК, какие су</w:t>
      </w:r>
      <w:r w:rsidR="00A6626A" w:rsidRPr="00876B53">
        <w:rPr>
          <w:color w:val="000000"/>
        </w:rPr>
        <w:t xml:space="preserve">дебно-следственные ошибки </w:t>
      </w:r>
      <w:r w:rsidR="00A6626A" w:rsidRPr="00876B53">
        <w:rPr>
          <w:color w:val="000000"/>
          <w:lang w:val="ru-RU"/>
        </w:rPr>
        <w:t xml:space="preserve">совершаются  </w:t>
      </w:r>
      <w:r w:rsidR="00A6626A" w:rsidRPr="00876B53">
        <w:rPr>
          <w:color w:val="000000"/>
        </w:rPr>
        <w:t>при квалификации преступлений.</w:t>
      </w:r>
      <w:r w:rsidR="00A6626A" w:rsidRPr="00876B53">
        <w:rPr>
          <w:color w:val="000000"/>
          <w:lang w:val="ru-RU"/>
        </w:rPr>
        <w:t xml:space="preserve"> При подготовке к семинарским занятиям изучить и проанализировать</w:t>
      </w:r>
      <w:r w:rsidR="009A02EF" w:rsidRPr="00876B53">
        <w:rPr>
          <w:color w:val="000000"/>
          <w:lang w:val="ru-RU"/>
        </w:rPr>
        <w:t xml:space="preserve"> учебную и научную литературу, законодательство РК</w:t>
      </w:r>
    </w:p>
    <w:p w:rsidR="007549D1" w:rsidRPr="00876B53" w:rsidRDefault="007549D1" w:rsidP="00374C5D">
      <w:pPr>
        <w:pStyle w:val="a3"/>
        <w:ind w:firstLine="426"/>
        <w:jc w:val="both"/>
        <w:rPr>
          <w:color w:val="000000"/>
        </w:rPr>
      </w:pPr>
      <w:r w:rsidRPr="00876B53">
        <w:rPr>
          <w:color w:val="000000"/>
        </w:rPr>
        <w:t>Задание:  Анализ системы уголовного законодательства РК.</w:t>
      </w:r>
    </w:p>
    <w:p w:rsidR="007549D1" w:rsidRPr="00876B53" w:rsidRDefault="007549D1" w:rsidP="00374C5D">
      <w:pPr>
        <w:shd w:val="clear" w:color="auto" w:fill="FFFFFF"/>
        <w:ind w:firstLine="426"/>
        <w:jc w:val="both"/>
        <w:rPr>
          <w:color w:val="000000"/>
          <w:spacing w:val="-9"/>
          <w:sz w:val="28"/>
          <w:szCs w:val="28"/>
        </w:rPr>
      </w:pPr>
      <w:r w:rsidRPr="00876B53">
        <w:rPr>
          <w:color w:val="000000"/>
          <w:spacing w:val="-9"/>
          <w:sz w:val="28"/>
          <w:szCs w:val="28"/>
        </w:rPr>
        <w:t xml:space="preserve">Контрольные вопросы: </w:t>
      </w:r>
    </w:p>
    <w:p w:rsidR="007549D1" w:rsidRPr="00876B53" w:rsidRDefault="007549D1" w:rsidP="00374C5D">
      <w:pPr>
        <w:numPr>
          <w:ilvl w:val="0"/>
          <w:numId w:val="14"/>
        </w:numPr>
        <w:jc w:val="both"/>
        <w:rPr>
          <w:color w:val="000000"/>
          <w:sz w:val="28"/>
          <w:szCs w:val="28"/>
        </w:rPr>
      </w:pPr>
      <w:r w:rsidRPr="00876B53">
        <w:rPr>
          <w:color w:val="000000"/>
          <w:sz w:val="28"/>
          <w:szCs w:val="28"/>
        </w:rPr>
        <w:t>Определите предмет курса, метод и его значение.</w:t>
      </w:r>
    </w:p>
    <w:p w:rsidR="007549D1" w:rsidRPr="00876B53" w:rsidRDefault="007549D1" w:rsidP="00374C5D">
      <w:pPr>
        <w:numPr>
          <w:ilvl w:val="0"/>
          <w:numId w:val="14"/>
        </w:numPr>
        <w:jc w:val="both"/>
        <w:rPr>
          <w:color w:val="000000"/>
          <w:sz w:val="28"/>
          <w:szCs w:val="28"/>
        </w:rPr>
      </w:pPr>
      <w:r w:rsidRPr="00876B53">
        <w:rPr>
          <w:color w:val="000000"/>
          <w:sz w:val="28"/>
          <w:szCs w:val="28"/>
        </w:rPr>
        <w:t>С какими иными учебными дисциплинами этот спецкурс сходен?</w:t>
      </w:r>
    </w:p>
    <w:p w:rsidR="007549D1" w:rsidRPr="00876B53" w:rsidRDefault="007549D1" w:rsidP="00374C5D">
      <w:pPr>
        <w:numPr>
          <w:ilvl w:val="0"/>
          <w:numId w:val="14"/>
        </w:numPr>
        <w:jc w:val="both"/>
        <w:rPr>
          <w:color w:val="000000"/>
          <w:sz w:val="28"/>
          <w:szCs w:val="28"/>
        </w:rPr>
      </w:pPr>
      <w:r w:rsidRPr="00876B53">
        <w:rPr>
          <w:color w:val="000000"/>
          <w:sz w:val="28"/>
          <w:szCs w:val="28"/>
        </w:rPr>
        <w:t>Приведите соотношение сходства спецкурса и этих дисциплин, установите их отличие.</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8-12 </w:t>
      </w:r>
    </w:p>
    <w:p w:rsidR="007549D1" w:rsidRPr="00876B53" w:rsidRDefault="007549D1" w:rsidP="00374C5D">
      <w:pPr>
        <w:pStyle w:val="a3"/>
        <w:tabs>
          <w:tab w:val="left" w:pos="1820"/>
        </w:tabs>
        <w:ind w:firstLine="360"/>
        <w:jc w:val="both"/>
        <w:rPr>
          <w:color w:val="000000"/>
        </w:rPr>
      </w:pPr>
      <w:r w:rsidRPr="00876B53">
        <w:rPr>
          <w:color w:val="000000"/>
        </w:rPr>
        <w:t>Дополнительная: 8,9</w:t>
      </w:r>
    </w:p>
    <w:p w:rsidR="007549D1" w:rsidRPr="00876B53" w:rsidRDefault="007549D1" w:rsidP="00374C5D">
      <w:pPr>
        <w:tabs>
          <w:tab w:val="left" w:pos="540"/>
        </w:tabs>
        <w:ind w:firstLine="426"/>
        <w:jc w:val="both"/>
        <w:rPr>
          <w:color w:val="000000"/>
          <w:sz w:val="28"/>
          <w:szCs w:val="28"/>
        </w:rPr>
      </w:pPr>
    </w:p>
    <w:p w:rsidR="007549D1" w:rsidRPr="00876B53" w:rsidRDefault="007549D1" w:rsidP="00374C5D">
      <w:pPr>
        <w:shd w:val="clear" w:color="auto" w:fill="FFFFFF"/>
        <w:tabs>
          <w:tab w:val="left" w:pos="601"/>
          <w:tab w:val="left" w:pos="1820"/>
        </w:tabs>
        <w:ind w:right="90" w:firstLine="426"/>
        <w:jc w:val="both"/>
        <w:rPr>
          <w:color w:val="000000"/>
          <w:spacing w:val="-9"/>
          <w:sz w:val="28"/>
          <w:szCs w:val="28"/>
        </w:rPr>
      </w:pPr>
      <w:r w:rsidRPr="00876B53">
        <w:rPr>
          <w:color w:val="000000"/>
          <w:sz w:val="28"/>
          <w:szCs w:val="28"/>
        </w:rPr>
        <w:t>Тема №2.Понятие, значение и методологические основы квалификации преступлений</w:t>
      </w:r>
    </w:p>
    <w:p w:rsidR="00C945D7" w:rsidRPr="00876B53" w:rsidRDefault="00C945D7" w:rsidP="00DD270E">
      <w:pPr>
        <w:ind w:firstLine="426"/>
        <w:jc w:val="center"/>
        <w:rPr>
          <w:i/>
          <w:color w:val="000000"/>
          <w:sz w:val="28"/>
          <w:szCs w:val="28"/>
        </w:rPr>
      </w:pPr>
      <w:r w:rsidRPr="00876B53">
        <w:rPr>
          <w:i/>
          <w:color w:val="000000"/>
          <w:sz w:val="28"/>
          <w:szCs w:val="28"/>
        </w:rPr>
        <w:t>Семинарское занятие №</w:t>
      </w:r>
      <w:r w:rsidR="00DD270E" w:rsidRPr="00876B53">
        <w:rPr>
          <w:i/>
          <w:color w:val="000000"/>
          <w:sz w:val="28"/>
          <w:szCs w:val="28"/>
        </w:rPr>
        <w:t>2</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15"/>
        </w:numPr>
        <w:tabs>
          <w:tab w:val="center" w:pos="109"/>
          <w:tab w:val="center" w:pos="289"/>
        </w:tabs>
        <w:ind w:right="-61"/>
        <w:jc w:val="both"/>
        <w:rPr>
          <w:color w:val="000000"/>
          <w:sz w:val="28"/>
          <w:szCs w:val="28"/>
        </w:rPr>
      </w:pPr>
      <w:r w:rsidRPr="00876B53">
        <w:rPr>
          <w:color w:val="000000"/>
          <w:sz w:val="28"/>
          <w:szCs w:val="28"/>
        </w:rPr>
        <w:t>Понятие квалифи</w:t>
      </w:r>
      <w:r w:rsidRPr="00876B53">
        <w:rPr>
          <w:color w:val="000000"/>
          <w:sz w:val="28"/>
          <w:szCs w:val="28"/>
        </w:rPr>
        <w:softHyphen/>
        <w:t>кации преступле</w:t>
      </w:r>
      <w:r w:rsidRPr="00876B53">
        <w:rPr>
          <w:color w:val="000000"/>
          <w:sz w:val="28"/>
          <w:szCs w:val="28"/>
        </w:rPr>
        <w:softHyphen/>
        <w:t xml:space="preserve">ний. </w:t>
      </w:r>
    </w:p>
    <w:p w:rsidR="007549D1" w:rsidRPr="00876B53" w:rsidRDefault="00D97A8E" w:rsidP="00374C5D">
      <w:pPr>
        <w:numPr>
          <w:ilvl w:val="0"/>
          <w:numId w:val="15"/>
        </w:numPr>
        <w:rPr>
          <w:color w:val="000000"/>
          <w:sz w:val="28"/>
          <w:szCs w:val="28"/>
        </w:rPr>
      </w:pPr>
      <w:r w:rsidRPr="00876B53">
        <w:rPr>
          <w:color w:val="000000"/>
          <w:sz w:val="28"/>
          <w:szCs w:val="28"/>
        </w:rPr>
        <w:t>Социально-п</w:t>
      </w:r>
      <w:r w:rsidR="007549D1" w:rsidRPr="00876B53">
        <w:rPr>
          <w:color w:val="000000"/>
          <w:sz w:val="28"/>
          <w:szCs w:val="28"/>
        </w:rPr>
        <w:t>равовое значение квалификации пре</w:t>
      </w:r>
      <w:r w:rsidR="007549D1" w:rsidRPr="00876B53">
        <w:rPr>
          <w:color w:val="000000"/>
          <w:sz w:val="28"/>
          <w:szCs w:val="28"/>
        </w:rPr>
        <w:softHyphen/>
        <w:t>ступлений.</w:t>
      </w:r>
    </w:p>
    <w:p w:rsidR="00D36583" w:rsidRPr="00876B53" w:rsidRDefault="00D36583" w:rsidP="00061286">
      <w:pPr>
        <w:tabs>
          <w:tab w:val="left" w:pos="142"/>
        </w:tabs>
        <w:ind w:firstLine="567"/>
        <w:jc w:val="both"/>
        <w:rPr>
          <w:i/>
          <w:sz w:val="28"/>
          <w:szCs w:val="28"/>
          <w:lang w:val="kk-KZ"/>
        </w:rPr>
      </w:pPr>
    </w:p>
    <w:p w:rsidR="00D36583" w:rsidRPr="00876B53" w:rsidRDefault="00D36583" w:rsidP="00D36583">
      <w:pPr>
        <w:shd w:val="clear" w:color="auto" w:fill="FFFFFF"/>
        <w:tabs>
          <w:tab w:val="left" w:pos="698"/>
        </w:tabs>
        <w:ind w:firstLine="426"/>
        <w:jc w:val="both"/>
        <w:rPr>
          <w:bCs/>
          <w:sz w:val="28"/>
          <w:szCs w:val="28"/>
        </w:rPr>
      </w:pPr>
      <w:r w:rsidRPr="00876B53">
        <w:rPr>
          <w:i/>
          <w:sz w:val="28"/>
          <w:szCs w:val="28"/>
          <w:lang w:val="kk-KZ"/>
        </w:rPr>
        <w:t>Цель занятия:</w:t>
      </w:r>
      <w:r w:rsidRPr="00876B53">
        <w:rPr>
          <w:color w:val="000000"/>
          <w:sz w:val="28"/>
          <w:szCs w:val="28"/>
        </w:rPr>
        <w:t>Формирование у студентов целостного представления о теории  квалификации преступлений</w:t>
      </w:r>
      <w:r w:rsidRPr="00876B53">
        <w:rPr>
          <w:bCs/>
          <w:sz w:val="28"/>
          <w:szCs w:val="28"/>
        </w:rPr>
        <w:t xml:space="preserve"> в уголовном праве</w:t>
      </w:r>
    </w:p>
    <w:p w:rsidR="00D36583" w:rsidRPr="00876B53" w:rsidRDefault="00D36583" w:rsidP="00D36583">
      <w:pPr>
        <w:shd w:val="clear" w:color="auto" w:fill="FFFFFF"/>
        <w:tabs>
          <w:tab w:val="left" w:pos="698"/>
        </w:tabs>
        <w:ind w:firstLine="426"/>
        <w:jc w:val="both"/>
        <w:rPr>
          <w:bCs/>
          <w:i/>
          <w:sz w:val="28"/>
          <w:szCs w:val="28"/>
        </w:rPr>
      </w:pPr>
      <w:r w:rsidRPr="00876B53">
        <w:rPr>
          <w:bCs/>
          <w:i/>
          <w:sz w:val="28"/>
          <w:szCs w:val="28"/>
        </w:rPr>
        <w:t>Задачи занятия:</w:t>
      </w:r>
    </w:p>
    <w:p w:rsidR="00D36583" w:rsidRPr="00876B53" w:rsidRDefault="00D36583" w:rsidP="00D36583">
      <w:pPr>
        <w:autoSpaceDE w:val="0"/>
        <w:autoSpaceDN w:val="0"/>
        <w:adjustRightInd w:val="0"/>
        <w:ind w:firstLine="142"/>
        <w:jc w:val="both"/>
        <w:rPr>
          <w:color w:val="000000"/>
          <w:sz w:val="28"/>
          <w:szCs w:val="28"/>
        </w:rPr>
      </w:pPr>
      <w:r w:rsidRPr="00876B53">
        <w:rPr>
          <w:color w:val="000000"/>
          <w:sz w:val="28"/>
          <w:szCs w:val="28"/>
        </w:rPr>
        <w:t xml:space="preserve">– закрепление и углубление студентами полученных в результате </w:t>
      </w:r>
      <w:r w:rsidR="00261711" w:rsidRPr="00876B53">
        <w:rPr>
          <w:color w:val="000000"/>
          <w:sz w:val="28"/>
          <w:szCs w:val="28"/>
        </w:rPr>
        <w:t xml:space="preserve">изучения материала по лекции и </w:t>
      </w:r>
      <w:r w:rsidRPr="00876B53">
        <w:rPr>
          <w:color w:val="000000"/>
          <w:sz w:val="28"/>
          <w:szCs w:val="28"/>
        </w:rPr>
        <w:t xml:space="preserve">самостоятельной работы по </w:t>
      </w:r>
      <w:r w:rsidR="00261711" w:rsidRPr="00876B53">
        <w:rPr>
          <w:color w:val="000000"/>
          <w:sz w:val="28"/>
          <w:szCs w:val="28"/>
        </w:rPr>
        <w:t xml:space="preserve">данной </w:t>
      </w:r>
      <w:r w:rsidRPr="00876B53">
        <w:rPr>
          <w:color w:val="000000"/>
          <w:sz w:val="28"/>
          <w:szCs w:val="28"/>
        </w:rPr>
        <w:t>теме;</w:t>
      </w:r>
    </w:p>
    <w:p w:rsidR="00D36583" w:rsidRPr="00876B53" w:rsidRDefault="00D36583" w:rsidP="00D36583">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по выносимым на занятие вопросам;</w:t>
      </w:r>
    </w:p>
    <w:p w:rsidR="00D36583" w:rsidRPr="00876B53" w:rsidRDefault="00D36583" w:rsidP="00D36583">
      <w:pPr>
        <w:autoSpaceDE w:val="0"/>
        <w:autoSpaceDN w:val="0"/>
        <w:adjustRightInd w:val="0"/>
        <w:ind w:firstLine="142"/>
        <w:jc w:val="both"/>
        <w:rPr>
          <w:color w:val="000000"/>
          <w:sz w:val="28"/>
          <w:szCs w:val="28"/>
        </w:rPr>
      </w:pPr>
      <w:r w:rsidRPr="00876B53">
        <w:rPr>
          <w:color w:val="000000"/>
          <w:sz w:val="28"/>
          <w:szCs w:val="28"/>
        </w:rPr>
        <w:t>– развитие умений и навыков ведения диалога и дискуссии;</w:t>
      </w:r>
    </w:p>
    <w:p w:rsidR="00D36583" w:rsidRPr="00876B53" w:rsidRDefault="00D36583" w:rsidP="00D36583">
      <w:pPr>
        <w:autoSpaceDE w:val="0"/>
        <w:autoSpaceDN w:val="0"/>
        <w:adjustRightInd w:val="0"/>
        <w:ind w:firstLine="426"/>
        <w:jc w:val="both"/>
        <w:rPr>
          <w:sz w:val="28"/>
          <w:szCs w:val="28"/>
          <w:lang w:val="kk-KZ"/>
        </w:rPr>
      </w:pPr>
      <w:r w:rsidRPr="00876B53">
        <w:rPr>
          <w:i/>
          <w:sz w:val="28"/>
          <w:szCs w:val="28"/>
          <w:lang w:val="kk-KZ"/>
        </w:rPr>
        <w:t>Умения, навыки и компетенции</w:t>
      </w:r>
      <w:r w:rsidRPr="00876B53">
        <w:rPr>
          <w:sz w:val="28"/>
          <w:szCs w:val="28"/>
          <w:lang w:val="kk-KZ"/>
        </w:rPr>
        <w:t>:</w:t>
      </w:r>
    </w:p>
    <w:p w:rsidR="00D36583" w:rsidRPr="00876B53" w:rsidRDefault="00D36583" w:rsidP="00D36583">
      <w:pPr>
        <w:autoSpaceDE w:val="0"/>
        <w:autoSpaceDN w:val="0"/>
        <w:adjustRightInd w:val="0"/>
        <w:ind w:firstLine="426"/>
        <w:jc w:val="both"/>
        <w:rPr>
          <w:color w:val="000000"/>
          <w:sz w:val="28"/>
          <w:szCs w:val="28"/>
        </w:rPr>
      </w:pPr>
      <w:r w:rsidRPr="00876B53">
        <w:rPr>
          <w:color w:val="000000"/>
          <w:sz w:val="28"/>
          <w:szCs w:val="28"/>
        </w:rPr>
        <w:t>– способность теоретически анализировать научны</w:t>
      </w:r>
      <w:r w:rsidR="000041FB" w:rsidRPr="00876B53">
        <w:rPr>
          <w:color w:val="000000"/>
          <w:sz w:val="28"/>
          <w:szCs w:val="28"/>
        </w:rPr>
        <w:t>е юридические тексты и уголовную</w:t>
      </w:r>
      <w:r w:rsidRPr="00876B53">
        <w:rPr>
          <w:color w:val="000000"/>
          <w:sz w:val="28"/>
          <w:szCs w:val="28"/>
        </w:rPr>
        <w:t xml:space="preserve"> практику</w:t>
      </w:r>
    </w:p>
    <w:p w:rsidR="00D36583" w:rsidRPr="00876B53" w:rsidRDefault="00D36583" w:rsidP="00D36583">
      <w:pPr>
        <w:tabs>
          <w:tab w:val="left" w:pos="709"/>
        </w:tabs>
        <w:autoSpaceDE w:val="0"/>
        <w:autoSpaceDN w:val="0"/>
        <w:adjustRightInd w:val="0"/>
        <w:ind w:firstLine="426"/>
        <w:jc w:val="both"/>
        <w:rPr>
          <w:color w:val="000000"/>
          <w:sz w:val="28"/>
          <w:szCs w:val="28"/>
        </w:rPr>
      </w:pPr>
      <w:r w:rsidRPr="00876B53">
        <w:rPr>
          <w:color w:val="000000"/>
          <w:sz w:val="28"/>
          <w:szCs w:val="28"/>
        </w:rPr>
        <w:t>- способность понимать базовые понятия и категории уголовно</w:t>
      </w:r>
      <w:r w:rsidR="000041FB" w:rsidRPr="00876B53">
        <w:rPr>
          <w:color w:val="000000"/>
          <w:sz w:val="28"/>
          <w:szCs w:val="28"/>
        </w:rPr>
        <w:t>й</w:t>
      </w:r>
      <w:r w:rsidRPr="00876B53">
        <w:rPr>
          <w:color w:val="000000"/>
          <w:sz w:val="28"/>
          <w:szCs w:val="28"/>
        </w:rPr>
        <w:t xml:space="preserve"> науки и ценности уголовно</w:t>
      </w:r>
      <w:r w:rsidR="000041FB" w:rsidRPr="00876B53">
        <w:rPr>
          <w:color w:val="000000"/>
          <w:sz w:val="28"/>
          <w:szCs w:val="28"/>
        </w:rPr>
        <w:t>го</w:t>
      </w:r>
      <w:r w:rsidRPr="00876B53">
        <w:rPr>
          <w:color w:val="000000"/>
          <w:sz w:val="28"/>
          <w:szCs w:val="28"/>
        </w:rPr>
        <w:t xml:space="preserve"> права; юридически анализировать уголовное законодательство и факты с позиций догмы права, доктрины права, прецедента и сравнительного права.</w:t>
      </w:r>
    </w:p>
    <w:p w:rsidR="00061286" w:rsidRPr="00876B53" w:rsidRDefault="00061286" w:rsidP="00061286">
      <w:pPr>
        <w:tabs>
          <w:tab w:val="left" w:pos="142"/>
        </w:tabs>
        <w:ind w:firstLine="567"/>
        <w:jc w:val="both"/>
        <w:rPr>
          <w:sz w:val="28"/>
          <w:szCs w:val="28"/>
        </w:rPr>
      </w:pPr>
      <w:r w:rsidRPr="00876B53">
        <w:rPr>
          <w:i/>
          <w:sz w:val="28"/>
          <w:szCs w:val="28"/>
          <w:lang w:val="kk-KZ"/>
        </w:rPr>
        <w:t>Форма проведения занятия</w:t>
      </w:r>
      <w:r w:rsidRPr="00876B53">
        <w:rPr>
          <w:sz w:val="28"/>
          <w:szCs w:val="28"/>
        </w:rPr>
        <w:t xml:space="preserve">:круглый стол. </w:t>
      </w:r>
    </w:p>
    <w:p w:rsidR="00061286" w:rsidRPr="00876B53" w:rsidRDefault="00061286" w:rsidP="00061286">
      <w:pPr>
        <w:tabs>
          <w:tab w:val="left" w:pos="142"/>
        </w:tabs>
        <w:ind w:firstLine="567"/>
        <w:jc w:val="both"/>
        <w:rPr>
          <w:sz w:val="28"/>
          <w:szCs w:val="28"/>
        </w:rPr>
      </w:pPr>
      <w:r w:rsidRPr="00876B53">
        <w:rPr>
          <w:sz w:val="28"/>
          <w:szCs w:val="28"/>
        </w:rPr>
        <w:t xml:space="preserve">Тему обсуждает как бы сам с собой ведущий (преподаватель), но «подключает» к обсуждению обучающихся, задавая им конкретные вопросы. Для подготовки семинара студентам необходимо собрать теоретический и </w:t>
      </w:r>
      <w:r w:rsidRPr="00876B53">
        <w:rPr>
          <w:sz w:val="28"/>
          <w:szCs w:val="28"/>
        </w:rPr>
        <w:lastRenderedPageBreak/>
        <w:t>справочный материал, который необходим при подготовке к «круглому столу». Здесь могут быть:</w:t>
      </w:r>
    </w:p>
    <w:p w:rsidR="00061286" w:rsidRPr="00876B53" w:rsidRDefault="00061286" w:rsidP="00061286">
      <w:pPr>
        <w:numPr>
          <w:ilvl w:val="0"/>
          <w:numId w:val="11"/>
        </w:numPr>
        <w:tabs>
          <w:tab w:val="left" w:pos="142"/>
        </w:tabs>
        <w:ind w:left="0" w:firstLine="567"/>
        <w:jc w:val="both"/>
        <w:rPr>
          <w:sz w:val="28"/>
          <w:szCs w:val="28"/>
        </w:rPr>
      </w:pPr>
      <w:r w:rsidRPr="00876B53">
        <w:rPr>
          <w:sz w:val="28"/>
          <w:szCs w:val="28"/>
        </w:rPr>
        <w:t>Выдержки из законов;</w:t>
      </w:r>
    </w:p>
    <w:p w:rsidR="00061286" w:rsidRPr="00876B53" w:rsidRDefault="00061286" w:rsidP="00061286">
      <w:pPr>
        <w:numPr>
          <w:ilvl w:val="0"/>
          <w:numId w:val="11"/>
        </w:numPr>
        <w:tabs>
          <w:tab w:val="left" w:pos="142"/>
        </w:tabs>
        <w:ind w:left="0" w:firstLine="567"/>
        <w:jc w:val="both"/>
        <w:rPr>
          <w:sz w:val="28"/>
          <w:szCs w:val="28"/>
        </w:rPr>
      </w:pPr>
      <w:r w:rsidRPr="00876B53">
        <w:rPr>
          <w:sz w:val="28"/>
          <w:szCs w:val="28"/>
        </w:rPr>
        <w:t>Выдержки из выступлений руководителей страны;</w:t>
      </w:r>
    </w:p>
    <w:p w:rsidR="00061286" w:rsidRPr="00876B53" w:rsidRDefault="00061286" w:rsidP="00061286">
      <w:pPr>
        <w:numPr>
          <w:ilvl w:val="0"/>
          <w:numId w:val="11"/>
        </w:numPr>
        <w:tabs>
          <w:tab w:val="left" w:pos="142"/>
        </w:tabs>
        <w:ind w:left="0" w:firstLine="567"/>
        <w:jc w:val="both"/>
        <w:rPr>
          <w:sz w:val="28"/>
          <w:szCs w:val="28"/>
        </w:rPr>
      </w:pPr>
      <w:r w:rsidRPr="00876B53">
        <w:rPr>
          <w:sz w:val="28"/>
          <w:szCs w:val="28"/>
        </w:rPr>
        <w:t>Мнения общественных деятелей по теме «круглого стола»</w:t>
      </w:r>
    </w:p>
    <w:p w:rsidR="006E2BAE" w:rsidRPr="00876B53" w:rsidRDefault="006E2BAE" w:rsidP="00374C5D">
      <w:pPr>
        <w:shd w:val="clear" w:color="auto" w:fill="FFFFFF"/>
        <w:tabs>
          <w:tab w:val="left" w:pos="698"/>
        </w:tabs>
        <w:jc w:val="both"/>
        <w:rPr>
          <w:i/>
          <w:sz w:val="28"/>
          <w:szCs w:val="28"/>
        </w:rPr>
      </w:pPr>
      <w:r w:rsidRPr="00876B53">
        <w:rPr>
          <w:i/>
          <w:sz w:val="28"/>
          <w:szCs w:val="28"/>
          <w:lang w:val="kk-KZ"/>
        </w:rPr>
        <w:t xml:space="preserve">       Краткие теоретические сведения:</w:t>
      </w:r>
    </w:p>
    <w:p w:rsidR="00E57948" w:rsidRPr="00876B53" w:rsidRDefault="00D97A8E" w:rsidP="00374C5D">
      <w:pPr>
        <w:tabs>
          <w:tab w:val="left" w:pos="540"/>
        </w:tabs>
        <w:ind w:firstLine="426"/>
        <w:jc w:val="both"/>
        <w:rPr>
          <w:sz w:val="28"/>
          <w:szCs w:val="28"/>
        </w:rPr>
      </w:pPr>
      <w:r w:rsidRPr="00876B53">
        <w:rPr>
          <w:sz w:val="28"/>
          <w:szCs w:val="28"/>
        </w:rPr>
        <w:t xml:space="preserve">Понятие и значение квалификации преступлений Согласно УК РК основанием уголовной ответственности является совершение деяния, содержащего все признаки состава преступления, предусмотренного этим Кодексом. Для того чтобы привлечь виновного к уголовной ответственности и определить меру справедливого наказания, необходимо точно установить и указать, какой уголовно-правовой запрет нарушен и состав какого преступления это нарушение содержит. Такая цель достигается посредством квалификации преступлений. В самом общем, предельно широком содержании данного понятия квалифицировать - значит определить, к какому типу, виду, разряду, категории принадлежит (относится) данное явление по своим качественным признакам; подвести единичное под особенное. В сфере правоотношений квалифицировать - значит выбрать определенную правовую норму, закрепленное в законе или подзаконном нормативном акте правило, которое данный случай предусматривает; иначе говоря, определить, под какое правило данный случай подпадает. Квалифицировать преступление - значит решить, под какую из числа действующих уголовно-правовых норм подпадает деяние, по поводу которого возбуждено уголовное дело и ведется уголовное судопроизводство, дать ему юридическую оценку с позиций УК и максимально точно указать в соответствующем процессуальном документе (постановление о возбуждении уголовного дела, постановление о привлечении в качестве обвиняемого, обвинительное заключение, обвинительный акт, судебный приговор и др.), где именно, в какой статье, части статьи, пункте и подпункте, если таковые в данной статье имеются, данная норма закреплена. Квалификация преступлений должностным лицом органа дознания, следователем, прокурором или судом, в производстве которых находится данное уголовное дело, а равно должностным лицом, которому согласно уголовно-процессуальному закону принадлежат надзорные или контрольные функции за производством по данному уголовному делу (прокурор, руководитель следственного органа, начальник органа дознания, руководитель подразделения дознания), называется легальной, или официальной. Она имеет юридическое значение, от нее во многом зависит движение и судьба 4 уголовного дела и обвиняемого. Официальный, легальный характер имеет также уголовно-правовая квалификация деяния, инкриминируемого обвиняемому, которую, защищая и отстаивая свои законные интересы в уголовном судопроизводстве, высказывают стороны. Со стороны обвинения - государственный обвинитель в судебном производстве, потерпевший и его представитель, а также гражданский истец и его представитель, а со стороны защиты - сами лица, в отношении которых предпринято уголовное преследование, т.е. подозреваемый и обвиняемый, их защитники и законные </w:t>
      </w:r>
      <w:r w:rsidRPr="00876B53">
        <w:rPr>
          <w:sz w:val="28"/>
          <w:szCs w:val="28"/>
        </w:rPr>
        <w:lastRenderedPageBreak/>
        <w:t xml:space="preserve">представители, а также гражданский ответчик и его представитель. Однако в отличие от квалификации должностных лиц органов государства, в производстве которых находится уголовное дело, их квалификация преступления не носит определяющего значения для движения уголовного дела и не имеет обязательного характера; ее юридическое значение заключается лишь в том, что оно, будучи мнением законного участника уголовного процесса, должно быть рассмотрено и учтено - принято или отвергнуто в уголовно-процессуальных актах дознавателя, следователя, прокурора или суда. Важное значение имеет легальная квалификация преступлений, которая дается Верховным Судом РК в лице Пленума, Президиума, Апелляционной коллегии Судебной коллегии по уголовным делам и Судебной коллегии по делам военнослужащих в решениях по уголовным делам, по рассмотренным делам в апелляционном и кассационном, с опубликованием своей позиции в официальном издании - Бюллетене Верховного Суда РК. Не будучи источником прецедентного права, которого в РК на законодательном уровне нет, и не имея характера обязательного предписания для руководства нижестоящим судам, такие публикации имеют огромное значение для правильного и единообразного применения уголовного закона в наиболее сложных случаях. Квалификация преступлений, которая предлагается в научной и учебной литературе специалистами в области уголовного права - как учеными- теоретиками, так и практиками, называется доктринальной. Юридического значения по конкретному уголовному делу она не имеет. Не имеют юридического значения и не порождают никаких правоотношений и письменные заключения крупных и крупнейших специалистов-правоведов, которые иногда представляются сторонами в суд в подтверждение своей позиции по поводу квалификации преступления в наиболее сложных случаях, когда, в частности, в связи с бланкетной 5 диспозицией уголовно-правовой нормы, требуются знания в области не только уголовного права, но и, например, банковского, предпринимательского, международного права. Такие заключения - всего лишь результат конфиденциальной консультации одного юриста с другим; ссылаться на него в уголовном процессе бессмысленно; правовая экспертиза в уголовном судопроизводстве исключается полностью. Всю полноту ответственности за легальную квалификацию преступления, равно как и за решение иных вопросов по уголовному делу, единолично несет тот, в чьем производстве в данный момент находится уголовное дело; на других юристов он эту ответственность переложить не вправе. Квалификация преступления по конкретному уголовному делу имеет принципиальное значение для решения всех существенных вопросов этого дела. От нее зависит выбор меры пресечения в отношении подозреваемого, обвиняемого, форма расследования (дознание или предварительное следствие), подследственность и подсудность уголовного дела, вид и мера наказания, возможность применения акта амнистии и помилования, условного осуждения и условно-досрочного освобождения осужденного. Ошибка в квалификации преступления влечет постановление ошибочного, неправосудного приговора, что по тяжести вредных последствий для правосознания граждан находится на втором месте </w:t>
      </w:r>
      <w:r w:rsidRPr="00876B53">
        <w:rPr>
          <w:sz w:val="28"/>
          <w:szCs w:val="28"/>
        </w:rPr>
        <w:lastRenderedPageBreak/>
        <w:t xml:space="preserve">после полного оправдания виновного и осуждения невиновного. Обнаруженная вышестоящим судом такая ошибка влечет изменение или отмену приговора и возвращение уголовного дела для нового рассмотрения в соответствующей судебной инстанции. Процесс квалификации преступлений Мыслительная логическая деятельность правоприменителя, квалифицирующего преступление, на пути к решению конечной задачи (цели) проходит несколько этапов, совокупность которых называется процессом квалификации. Первый этап в этом процессе заключается в выделении из всего многообразия фактических обстоятельств, установленных по уголовному делу, тех, которые имеют уголовно-правовое значение, и их систематизации. Следственные, надзорно-прокурорские и судебные уголовно-процессуальные документы, т.е. материалы уголовного дела, содержат информацию, непосредственно отражающую не только признаки состава преступления, но и доказательства, при помощи которых установлены эти признаки, - 6 обстоятельства, а также путь, который прошло следствие, прежде чем в конечном счете удалось достоверно установить данные обстоятельства, входящие в предмет доказывания по каждому уголовному делу (ст. 73 </w:t>
      </w:r>
      <w:r w:rsidR="00B549A0" w:rsidRPr="00876B53">
        <w:rPr>
          <w:sz w:val="28"/>
          <w:szCs w:val="28"/>
        </w:rPr>
        <w:t>УК</w:t>
      </w:r>
      <w:r w:rsidRPr="00876B53">
        <w:rPr>
          <w:sz w:val="28"/>
          <w:szCs w:val="28"/>
        </w:rPr>
        <w:t>). Разобраться в многотомных следственных материалах, а если речь идет о квалификации преступления по судебному делу, то и в судебных, - дело необычайно трудоемкое и сложное, требующее глубоких знаний и навыков в области как уголовного, так и уголовно-процессуального права. Очевидно, что степень сложности правоприменительной оценочной деятельности на этом этапе зависит от того, кто ее осуществляет, в чьем производстве находилось уголовное дело, когда производились собирание и проверка доказательств (например, следователь или дознаватель перед тем, как вынести постановление о привлечении в качестве обвиняемого или составить обвинительное заключение), или же другое должностное лицо, для которого следственные материалы "внове". Тот, кто сам собирал доказательства и преуспел в том, что собрал достаточные обвинительные данные для промежуточного или итогового процессуального акта, требующего квалификации преступления, конечно, уже ориентируется в том, какие фактические обстоятельства имеют уголовно- правовое значение; он сам "высветил" эти обстоятельства в процессе доказывания. В относительно выгодном положении находится и тот юрист, который получил уголовное дело с обвинительным закл</w:t>
      </w:r>
      <w:r w:rsidR="00E57948" w:rsidRPr="00876B53">
        <w:rPr>
          <w:sz w:val="28"/>
          <w:szCs w:val="28"/>
        </w:rPr>
        <w:t>ючением</w:t>
      </w:r>
      <w:r w:rsidR="00D26BCF" w:rsidRPr="00876B53">
        <w:rPr>
          <w:sz w:val="28"/>
          <w:szCs w:val="28"/>
        </w:rPr>
        <w:t>.</w:t>
      </w:r>
    </w:p>
    <w:p w:rsidR="009A02EF" w:rsidRPr="00876B53" w:rsidRDefault="009A02EF" w:rsidP="009A02EF">
      <w:pPr>
        <w:ind w:firstLine="426"/>
        <w:jc w:val="both"/>
        <w:rPr>
          <w:sz w:val="28"/>
          <w:szCs w:val="28"/>
        </w:rPr>
      </w:pPr>
      <w:r w:rsidRPr="00876B53">
        <w:rPr>
          <w:sz w:val="28"/>
          <w:szCs w:val="28"/>
        </w:rPr>
        <w:t>Рекомендации студентам по подготовке к занятию</w:t>
      </w:r>
    </w:p>
    <w:p w:rsidR="00B00FC9" w:rsidRPr="00876B53" w:rsidRDefault="009A02EF" w:rsidP="00B00FC9">
      <w:pPr>
        <w:pStyle w:val="a3"/>
        <w:tabs>
          <w:tab w:val="left" w:pos="720"/>
        </w:tabs>
        <w:jc w:val="both"/>
        <w:rPr>
          <w:color w:val="000000"/>
        </w:rPr>
      </w:pPr>
      <w:r w:rsidRPr="00876B53">
        <w:t>При изучении этой темы необходимо уяснить что такое п</w:t>
      </w:r>
      <w:r w:rsidRPr="00876B53">
        <w:rPr>
          <w:color w:val="000000"/>
        </w:rPr>
        <w:t>онятие квалифи</w:t>
      </w:r>
      <w:r w:rsidRPr="00876B53">
        <w:rPr>
          <w:color w:val="000000"/>
        </w:rPr>
        <w:softHyphen/>
        <w:t>кации преступле</w:t>
      </w:r>
      <w:r w:rsidRPr="00876B53">
        <w:rPr>
          <w:color w:val="000000"/>
        </w:rPr>
        <w:softHyphen/>
        <w:t>ний, социально-правовое значение квалификации пре</w:t>
      </w:r>
      <w:r w:rsidRPr="00876B53">
        <w:rPr>
          <w:color w:val="000000"/>
        </w:rPr>
        <w:softHyphen/>
        <w:t xml:space="preserve">ступлений. </w:t>
      </w:r>
      <w:r w:rsidR="00B00FC9" w:rsidRPr="00876B53">
        <w:rPr>
          <w:color w:val="000000"/>
          <w:lang w:val="ru-RU"/>
        </w:rPr>
        <w:t>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B00FC9">
      <w:pPr>
        <w:tabs>
          <w:tab w:val="center" w:pos="109"/>
          <w:tab w:val="center" w:pos="289"/>
        </w:tabs>
        <w:ind w:right="-61"/>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Проанализировать каково значение норм Общей</w:t>
      </w:r>
      <w:r w:rsidRPr="00876B53">
        <w:rPr>
          <w:color w:val="000000"/>
          <w:sz w:val="28"/>
          <w:szCs w:val="28"/>
        </w:rPr>
        <w:tab/>
        <w:t xml:space="preserve"> и Особенной частей УК РК при квалификации преступлений. Ответ аргументировать ссылками на конкретные нормы УК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Вопросы к теме: </w:t>
      </w:r>
    </w:p>
    <w:p w:rsidR="007549D1" w:rsidRPr="00876B53" w:rsidRDefault="007549D1" w:rsidP="00374C5D">
      <w:pPr>
        <w:pStyle w:val="a3"/>
        <w:jc w:val="both"/>
        <w:rPr>
          <w:color w:val="000000"/>
        </w:rPr>
      </w:pPr>
      <w:r w:rsidRPr="00876B53">
        <w:rPr>
          <w:color w:val="000000"/>
        </w:rPr>
        <w:t xml:space="preserve">1. Почему уголовный закон является основой квалификации преступлений? </w:t>
      </w:r>
    </w:p>
    <w:p w:rsidR="007549D1" w:rsidRPr="00876B53" w:rsidRDefault="007549D1" w:rsidP="00374C5D">
      <w:pPr>
        <w:pStyle w:val="a3"/>
        <w:jc w:val="both"/>
        <w:rPr>
          <w:color w:val="000000"/>
        </w:rPr>
      </w:pPr>
      <w:r w:rsidRPr="00876B53">
        <w:rPr>
          <w:color w:val="000000"/>
        </w:rPr>
        <w:lastRenderedPageBreak/>
        <w:t>2. Какие правовые нормы могут быть использованы в процессе квалификации преступления?</w:t>
      </w:r>
    </w:p>
    <w:p w:rsidR="007549D1" w:rsidRPr="00876B53" w:rsidRDefault="007549D1" w:rsidP="00374C5D">
      <w:pPr>
        <w:pStyle w:val="a3"/>
        <w:jc w:val="both"/>
        <w:rPr>
          <w:color w:val="000000"/>
        </w:rPr>
      </w:pPr>
      <w:r w:rsidRPr="00876B53">
        <w:rPr>
          <w:color w:val="000000"/>
        </w:rPr>
        <w:t>3. Дайте понятие пробела в праве.</w:t>
      </w:r>
    </w:p>
    <w:p w:rsidR="007549D1" w:rsidRPr="00876B53" w:rsidRDefault="007549D1" w:rsidP="00374C5D">
      <w:pPr>
        <w:pStyle w:val="a3"/>
        <w:jc w:val="both"/>
        <w:rPr>
          <w:color w:val="000000"/>
        </w:rPr>
      </w:pPr>
      <w:r w:rsidRPr="00876B53">
        <w:rPr>
          <w:color w:val="000000"/>
        </w:rPr>
        <w:t>4. Какие способы устранения проблема Вы можете назвать?</w:t>
      </w:r>
    </w:p>
    <w:p w:rsidR="007549D1" w:rsidRPr="00876B53" w:rsidRDefault="007549D1" w:rsidP="00374C5D">
      <w:pPr>
        <w:pStyle w:val="a3"/>
        <w:jc w:val="both"/>
        <w:rPr>
          <w:color w:val="000000"/>
        </w:rPr>
      </w:pPr>
      <w:r w:rsidRPr="00876B53">
        <w:rPr>
          <w:color w:val="000000"/>
        </w:rPr>
        <w:t>5. Почему запрещается применение уголовного закона по аналогии?</w:t>
      </w:r>
    </w:p>
    <w:p w:rsidR="007549D1" w:rsidRPr="00876B53" w:rsidRDefault="007549D1" w:rsidP="00374C5D">
      <w:pPr>
        <w:pStyle w:val="a3"/>
        <w:jc w:val="both"/>
        <w:rPr>
          <w:color w:val="000000"/>
        </w:rPr>
      </w:pPr>
      <w:r w:rsidRPr="00876B53">
        <w:rPr>
          <w:color w:val="000000"/>
        </w:rPr>
        <w:t>6. Какие факторы учитываются при квалификации преступлений?</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left="360"/>
        <w:rPr>
          <w:color w:val="000000"/>
          <w:sz w:val="28"/>
          <w:szCs w:val="28"/>
        </w:rPr>
      </w:pPr>
      <w:r w:rsidRPr="00876B53">
        <w:rPr>
          <w:color w:val="000000"/>
          <w:sz w:val="28"/>
          <w:szCs w:val="28"/>
        </w:rPr>
        <w:t xml:space="preserve">Основная: 1-4, 5, 8-12 </w:t>
      </w:r>
    </w:p>
    <w:p w:rsidR="007549D1" w:rsidRPr="00876B53" w:rsidRDefault="007549D1" w:rsidP="00374C5D">
      <w:pPr>
        <w:pStyle w:val="a3"/>
        <w:tabs>
          <w:tab w:val="left" w:pos="1820"/>
        </w:tabs>
        <w:ind w:left="360"/>
        <w:jc w:val="both"/>
        <w:rPr>
          <w:color w:val="000000"/>
        </w:rPr>
      </w:pPr>
      <w:r w:rsidRPr="00876B53">
        <w:rPr>
          <w:color w:val="000000"/>
        </w:rPr>
        <w:t xml:space="preserve">Дополнительная: 8,9 </w:t>
      </w:r>
    </w:p>
    <w:p w:rsidR="007549D1" w:rsidRPr="00876B53" w:rsidRDefault="007549D1" w:rsidP="00374C5D">
      <w:pPr>
        <w:tabs>
          <w:tab w:val="left" w:pos="540"/>
        </w:tabs>
        <w:jc w:val="both"/>
        <w:rPr>
          <w:color w:val="000000"/>
          <w:sz w:val="28"/>
          <w:szCs w:val="28"/>
        </w:rPr>
      </w:pPr>
    </w:p>
    <w:p w:rsidR="007549D1" w:rsidRPr="00876B53" w:rsidRDefault="007549D1" w:rsidP="00374C5D">
      <w:pPr>
        <w:shd w:val="clear" w:color="auto" w:fill="FFFFFF"/>
        <w:tabs>
          <w:tab w:val="left" w:pos="1820"/>
        </w:tabs>
        <w:ind w:firstLine="426"/>
        <w:jc w:val="both"/>
        <w:rPr>
          <w:color w:val="000000"/>
          <w:spacing w:val="-9"/>
          <w:sz w:val="28"/>
          <w:szCs w:val="28"/>
        </w:rPr>
      </w:pPr>
      <w:r w:rsidRPr="00876B53">
        <w:rPr>
          <w:color w:val="000000"/>
          <w:sz w:val="28"/>
          <w:szCs w:val="28"/>
        </w:rPr>
        <w:t>Тема №3.Состав преступления как правовая основа квалификации преступлений</w:t>
      </w:r>
    </w:p>
    <w:p w:rsidR="00AC7166" w:rsidRPr="00876B53" w:rsidRDefault="00AC7166" w:rsidP="00DD270E">
      <w:pPr>
        <w:ind w:firstLine="426"/>
        <w:jc w:val="center"/>
        <w:rPr>
          <w:i/>
          <w:color w:val="000000"/>
          <w:sz w:val="28"/>
          <w:szCs w:val="28"/>
        </w:rPr>
      </w:pPr>
    </w:p>
    <w:p w:rsidR="00C945D7" w:rsidRPr="00876B53" w:rsidRDefault="00C945D7" w:rsidP="00DD270E">
      <w:pPr>
        <w:ind w:firstLine="426"/>
        <w:jc w:val="center"/>
        <w:rPr>
          <w:i/>
          <w:color w:val="000000"/>
          <w:sz w:val="28"/>
          <w:szCs w:val="28"/>
        </w:rPr>
      </w:pPr>
      <w:r w:rsidRPr="00876B53">
        <w:rPr>
          <w:i/>
          <w:color w:val="000000"/>
          <w:sz w:val="28"/>
          <w:szCs w:val="28"/>
        </w:rPr>
        <w:t>Семинарское занятие №</w:t>
      </w:r>
      <w:r w:rsidR="00DD270E" w:rsidRPr="00876B53">
        <w:rPr>
          <w:i/>
          <w:color w:val="000000"/>
          <w:sz w:val="28"/>
          <w:szCs w:val="28"/>
        </w:rPr>
        <w:t>3</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16"/>
        </w:numPr>
        <w:tabs>
          <w:tab w:val="center" w:pos="289"/>
        </w:tabs>
        <w:ind w:right="-61"/>
        <w:jc w:val="both"/>
        <w:rPr>
          <w:color w:val="000000"/>
          <w:sz w:val="28"/>
          <w:szCs w:val="28"/>
        </w:rPr>
      </w:pPr>
      <w:r w:rsidRPr="00876B53">
        <w:rPr>
          <w:color w:val="000000"/>
          <w:sz w:val="28"/>
          <w:szCs w:val="28"/>
        </w:rPr>
        <w:t>Определение понятия «состав преступления».</w:t>
      </w:r>
    </w:p>
    <w:p w:rsidR="007549D1" w:rsidRPr="00876B53" w:rsidRDefault="007549D1" w:rsidP="00374C5D">
      <w:pPr>
        <w:numPr>
          <w:ilvl w:val="0"/>
          <w:numId w:val="16"/>
        </w:numPr>
        <w:tabs>
          <w:tab w:val="center" w:pos="289"/>
        </w:tabs>
        <w:ind w:right="-61"/>
        <w:jc w:val="both"/>
        <w:rPr>
          <w:color w:val="000000"/>
          <w:sz w:val="28"/>
          <w:szCs w:val="28"/>
        </w:rPr>
      </w:pPr>
      <w:r w:rsidRPr="00876B53">
        <w:rPr>
          <w:color w:val="000000"/>
          <w:sz w:val="28"/>
          <w:szCs w:val="28"/>
        </w:rPr>
        <w:t xml:space="preserve">Функции понятия «состав преступления». </w:t>
      </w:r>
    </w:p>
    <w:p w:rsidR="007549D1" w:rsidRPr="00876B53" w:rsidRDefault="007549D1" w:rsidP="00374C5D">
      <w:pPr>
        <w:numPr>
          <w:ilvl w:val="0"/>
          <w:numId w:val="16"/>
        </w:numPr>
        <w:tabs>
          <w:tab w:val="center" w:pos="604"/>
          <w:tab w:val="left" w:pos="1446"/>
          <w:tab w:val="left" w:pos="4182"/>
          <w:tab w:val="left" w:pos="5415"/>
          <w:tab w:val="left" w:pos="6974"/>
          <w:tab w:val="left" w:pos="8108"/>
        </w:tabs>
        <w:ind w:right="-61"/>
        <w:rPr>
          <w:color w:val="000000"/>
          <w:sz w:val="28"/>
          <w:szCs w:val="28"/>
        </w:rPr>
      </w:pPr>
      <w:r w:rsidRPr="00876B53">
        <w:rPr>
          <w:color w:val="000000"/>
          <w:sz w:val="28"/>
          <w:szCs w:val="28"/>
        </w:rPr>
        <w:t>Конструкции составов преступлений.</w:t>
      </w:r>
    </w:p>
    <w:p w:rsidR="000041FB" w:rsidRPr="00876B53" w:rsidRDefault="000041FB" w:rsidP="000041FB">
      <w:pPr>
        <w:autoSpaceDE w:val="0"/>
        <w:autoSpaceDN w:val="0"/>
        <w:adjustRightInd w:val="0"/>
        <w:ind w:firstLine="142"/>
        <w:jc w:val="both"/>
        <w:rPr>
          <w:color w:val="000000"/>
          <w:sz w:val="28"/>
          <w:szCs w:val="28"/>
        </w:rPr>
      </w:pPr>
      <w:r w:rsidRPr="00876B53">
        <w:rPr>
          <w:i/>
          <w:sz w:val="28"/>
          <w:szCs w:val="28"/>
          <w:lang w:val="kk-KZ"/>
        </w:rPr>
        <w:t>Цель занятия:</w:t>
      </w:r>
      <w:r w:rsidRPr="00876B53">
        <w:rPr>
          <w:color w:val="000000"/>
          <w:sz w:val="28"/>
          <w:szCs w:val="28"/>
        </w:rPr>
        <w:t>Формирование у студентов целостного представления о составе преступления как правовой основе квалификации преступлений</w:t>
      </w:r>
    </w:p>
    <w:p w:rsidR="000041FB" w:rsidRPr="00876B53" w:rsidRDefault="000041FB" w:rsidP="00A23D3C">
      <w:pPr>
        <w:tabs>
          <w:tab w:val="left" w:pos="2340"/>
        </w:tabs>
        <w:autoSpaceDE w:val="0"/>
        <w:autoSpaceDN w:val="0"/>
        <w:adjustRightInd w:val="0"/>
        <w:ind w:firstLine="142"/>
        <w:jc w:val="both"/>
        <w:rPr>
          <w:bCs/>
          <w:i/>
          <w:sz w:val="28"/>
          <w:szCs w:val="28"/>
        </w:rPr>
      </w:pPr>
      <w:r w:rsidRPr="00876B53">
        <w:rPr>
          <w:bCs/>
          <w:i/>
          <w:sz w:val="28"/>
          <w:szCs w:val="28"/>
        </w:rPr>
        <w:t xml:space="preserve"> Задачи занятия:</w:t>
      </w:r>
      <w:r w:rsidR="00A23D3C" w:rsidRPr="00876B53">
        <w:rPr>
          <w:bCs/>
          <w:i/>
          <w:sz w:val="28"/>
          <w:szCs w:val="28"/>
        </w:rPr>
        <w:tab/>
      </w:r>
    </w:p>
    <w:p w:rsidR="000041FB" w:rsidRPr="00876B53" w:rsidRDefault="000041FB" w:rsidP="000041FB">
      <w:pPr>
        <w:autoSpaceDE w:val="0"/>
        <w:autoSpaceDN w:val="0"/>
        <w:adjustRightInd w:val="0"/>
        <w:ind w:firstLine="142"/>
        <w:jc w:val="both"/>
        <w:rPr>
          <w:color w:val="000000"/>
          <w:sz w:val="28"/>
          <w:szCs w:val="28"/>
        </w:rPr>
      </w:pPr>
      <w:r w:rsidRPr="00876B53">
        <w:rPr>
          <w:color w:val="000000"/>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знанийпо теме;</w:t>
      </w:r>
    </w:p>
    <w:p w:rsidR="000041FB" w:rsidRPr="00876B53" w:rsidRDefault="000041FB" w:rsidP="000041FB">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по выносимым на занятие вопросам;</w:t>
      </w:r>
    </w:p>
    <w:p w:rsidR="000041FB" w:rsidRPr="00876B53" w:rsidRDefault="000041FB" w:rsidP="000041FB">
      <w:pPr>
        <w:autoSpaceDE w:val="0"/>
        <w:autoSpaceDN w:val="0"/>
        <w:adjustRightInd w:val="0"/>
        <w:ind w:firstLine="142"/>
        <w:jc w:val="both"/>
        <w:rPr>
          <w:color w:val="000000"/>
          <w:sz w:val="28"/>
          <w:szCs w:val="28"/>
        </w:rPr>
      </w:pPr>
      <w:r w:rsidRPr="00876B53">
        <w:rPr>
          <w:color w:val="000000"/>
          <w:sz w:val="28"/>
          <w:szCs w:val="28"/>
        </w:rPr>
        <w:t>– развитие умений и навыков ведения диалога и дискуссии.</w:t>
      </w:r>
    </w:p>
    <w:p w:rsidR="000041FB" w:rsidRPr="00876B53" w:rsidRDefault="000041FB" w:rsidP="000041FB">
      <w:pPr>
        <w:autoSpaceDE w:val="0"/>
        <w:autoSpaceDN w:val="0"/>
        <w:adjustRightInd w:val="0"/>
        <w:ind w:firstLine="426"/>
        <w:jc w:val="both"/>
        <w:rPr>
          <w:sz w:val="28"/>
          <w:szCs w:val="28"/>
          <w:lang w:val="kk-KZ"/>
        </w:rPr>
      </w:pPr>
      <w:r w:rsidRPr="00876B53">
        <w:rPr>
          <w:i/>
          <w:sz w:val="28"/>
          <w:szCs w:val="28"/>
          <w:lang w:val="kk-KZ"/>
        </w:rPr>
        <w:t>Умения</w:t>
      </w:r>
      <w:r w:rsidRPr="00876B53">
        <w:rPr>
          <w:sz w:val="28"/>
          <w:szCs w:val="28"/>
          <w:lang w:val="kk-KZ"/>
        </w:rPr>
        <w:t xml:space="preserve">, </w:t>
      </w:r>
      <w:r w:rsidRPr="00876B53">
        <w:rPr>
          <w:i/>
          <w:sz w:val="28"/>
          <w:szCs w:val="28"/>
          <w:lang w:val="kk-KZ"/>
        </w:rPr>
        <w:t>навыки и компетенции</w:t>
      </w:r>
      <w:r w:rsidRPr="00876B53">
        <w:rPr>
          <w:sz w:val="28"/>
          <w:szCs w:val="28"/>
          <w:lang w:val="kk-KZ"/>
        </w:rPr>
        <w:t>:</w:t>
      </w:r>
    </w:p>
    <w:p w:rsidR="000041FB" w:rsidRPr="00876B53" w:rsidRDefault="000041FB" w:rsidP="000041FB">
      <w:pPr>
        <w:autoSpaceDE w:val="0"/>
        <w:autoSpaceDN w:val="0"/>
        <w:adjustRightInd w:val="0"/>
        <w:ind w:firstLine="426"/>
        <w:jc w:val="both"/>
        <w:rPr>
          <w:sz w:val="28"/>
          <w:szCs w:val="28"/>
        </w:rPr>
      </w:pPr>
      <w:r w:rsidRPr="00876B53">
        <w:rPr>
          <w:sz w:val="28"/>
          <w:szCs w:val="28"/>
        </w:rPr>
        <w:t xml:space="preserve">–  знания, умения и навыки понимать, объяснять, толковать и обсуждать вопросы состава преступления, как правовой основы квалификации преступлений, категориям уголовных дел; вопросы актуальной судебной практики, Верховного Суда РК </w:t>
      </w:r>
    </w:p>
    <w:p w:rsidR="002A3622" w:rsidRPr="00876B53" w:rsidRDefault="002A3622" w:rsidP="000041FB">
      <w:pPr>
        <w:tabs>
          <w:tab w:val="left" w:pos="142"/>
          <w:tab w:val="left" w:pos="9639"/>
        </w:tabs>
        <w:jc w:val="both"/>
        <w:rPr>
          <w:sz w:val="28"/>
          <w:szCs w:val="28"/>
          <w:lang w:val="kk-KZ"/>
        </w:rPr>
      </w:pPr>
      <w:r w:rsidRPr="00876B53">
        <w:rPr>
          <w:i/>
          <w:sz w:val="28"/>
          <w:szCs w:val="28"/>
          <w:lang w:val="kk-KZ"/>
        </w:rPr>
        <w:t>Форма проведения занятия</w:t>
      </w:r>
      <w:r w:rsidRPr="00876B53">
        <w:rPr>
          <w:sz w:val="28"/>
          <w:szCs w:val="28"/>
        </w:rPr>
        <w:t>:</w:t>
      </w:r>
      <w:r w:rsidRPr="00876B53">
        <w:rPr>
          <w:sz w:val="28"/>
          <w:szCs w:val="28"/>
          <w:lang w:val="kk-KZ"/>
        </w:rPr>
        <w:t xml:space="preserve"> устный опрос,т.е. вопросно-ответная</w:t>
      </w:r>
    </w:p>
    <w:p w:rsidR="00EF3851" w:rsidRPr="00876B53" w:rsidRDefault="000041FB" w:rsidP="00374C5D">
      <w:pPr>
        <w:jc w:val="both"/>
        <w:rPr>
          <w:sz w:val="28"/>
          <w:szCs w:val="28"/>
        </w:rPr>
      </w:pPr>
      <w:r w:rsidRPr="00876B53">
        <w:rPr>
          <w:sz w:val="28"/>
          <w:szCs w:val="28"/>
        </w:rPr>
        <w:t xml:space="preserve">Краткие теоретические сведения: </w:t>
      </w:r>
      <w:r w:rsidR="00EF3851" w:rsidRPr="00876B53">
        <w:rPr>
          <w:sz w:val="28"/>
          <w:szCs w:val="28"/>
        </w:rPr>
        <w:t>Состав — это не только совокупность, а строгая система признаков преступления. Состав отражает характерные для преступления внутренние связи образующих его элементов. Большой заслугой науки уголовного права является обнаружение единой общей структуры всех преступлений и построение на этой основе состава каждого преступления из четырех основных групп признаков, характеризующих объект, субъект, объективную и субъективную сторону преступления. Структурный характер состава преступления имеет принципиальное значение для квалификации, ибо дает возможность выработать некоторые общие ее принципы.</w:t>
      </w:r>
    </w:p>
    <w:p w:rsidR="00EF3851" w:rsidRPr="00876B53" w:rsidRDefault="00EF3851" w:rsidP="00374C5D">
      <w:pPr>
        <w:jc w:val="both"/>
        <w:rPr>
          <w:sz w:val="28"/>
          <w:szCs w:val="28"/>
        </w:rPr>
      </w:pPr>
      <w:r w:rsidRPr="00876B53">
        <w:rPr>
          <w:sz w:val="28"/>
          <w:szCs w:val="28"/>
        </w:rPr>
        <w:tab/>
        <w:t xml:space="preserve">Состав преступления представляет собой систему таких признаков, которые необходимы, и достаточны для признания, что лицо совершило соответствующее преступление. Они необходимы в том смысле, что без </w:t>
      </w:r>
      <w:r w:rsidRPr="00876B53">
        <w:rPr>
          <w:sz w:val="28"/>
          <w:szCs w:val="28"/>
        </w:rPr>
        <w:lastRenderedPageBreak/>
        <w:t>наличия всех признаков состава в их совокупности лицо не может быть обвинено в преступлении, а следовательно, и привлечено к уголовной ответственности. Они достаточны потому, что нет необходимости устанавливать какие-либо дополнительные данные, чтобы иметь основание предъявить соответствующему лицу обвинение в совершении преступления.</w:t>
      </w:r>
    </w:p>
    <w:p w:rsidR="00EF3851" w:rsidRPr="00876B53" w:rsidRDefault="00EF3851" w:rsidP="00374C5D">
      <w:pPr>
        <w:jc w:val="both"/>
        <w:rPr>
          <w:sz w:val="28"/>
          <w:szCs w:val="28"/>
        </w:rPr>
      </w:pPr>
      <w:r w:rsidRPr="00876B53">
        <w:rPr>
          <w:sz w:val="28"/>
          <w:szCs w:val="28"/>
        </w:rPr>
        <w:tab/>
        <w:t>Можно сказать, что состав является информационной моделью преступления определенного вида, закрепленной в уголовном законе. Эта модель образуется в результате обобщения признаков всех преступлений данной разновидности. В результате мы получаем экономное, краткое и достаточно четкое описание их основных свойств.</w:t>
      </w:r>
    </w:p>
    <w:p w:rsidR="00EF3851" w:rsidRPr="00876B53" w:rsidRDefault="00EF3851" w:rsidP="00374C5D">
      <w:pPr>
        <w:jc w:val="both"/>
        <w:rPr>
          <w:sz w:val="28"/>
          <w:szCs w:val="28"/>
        </w:rPr>
      </w:pPr>
      <w:r w:rsidRPr="00876B53">
        <w:rPr>
          <w:sz w:val="28"/>
          <w:szCs w:val="28"/>
        </w:rPr>
        <w:tab/>
        <w:t>В практической деятельности юриста информационная модель преступления играет двойную роль. Во-первых, она дает юристу представление о требованиях закона. Например, мы говорим, что состав кражи чужой собственности граждан, предусмотренный ст. 175 УК, включает такие-то признаки этого преступления.</w:t>
      </w:r>
    </w:p>
    <w:p w:rsidR="00EF3851" w:rsidRPr="00876B53" w:rsidRDefault="00EF3851" w:rsidP="00374C5D">
      <w:pPr>
        <w:jc w:val="both"/>
        <w:rPr>
          <w:sz w:val="28"/>
          <w:szCs w:val="28"/>
        </w:rPr>
      </w:pPr>
      <w:r w:rsidRPr="00876B53">
        <w:rPr>
          <w:sz w:val="28"/>
          <w:szCs w:val="28"/>
        </w:rPr>
        <w:tab/>
        <w:t>С другой стороны, эта модель дает нам информацию о свойствах совершенного конкретного деяния, которые мы «должны» обнаружить при расследовании дела (предмет доказывания). Соединение, совпадение информации первого и второго рода и происходит при квалификации преступления.</w:t>
      </w:r>
    </w:p>
    <w:p w:rsidR="00EF3851" w:rsidRPr="00876B53" w:rsidRDefault="00EF3851" w:rsidP="00374C5D">
      <w:pPr>
        <w:jc w:val="both"/>
        <w:rPr>
          <w:sz w:val="28"/>
          <w:szCs w:val="28"/>
        </w:rPr>
      </w:pPr>
      <w:r w:rsidRPr="00876B53">
        <w:rPr>
          <w:sz w:val="28"/>
          <w:szCs w:val="28"/>
        </w:rPr>
        <w:tab/>
        <w:t>В связи с двойной информационной функцией состава возникает вопрос о терминологии. Так, в литературе иногда используются понятия «законного» и «фактического» составов преступления. А. А. Пионтковский утверждает, что «понятием состава преступления юристы пользуются как для обозначения совокупности признаков, характеризующих определенное преступление по уголовному законодательству, так и для обозначения конкретного деяния,  соответствующего  этим   признакам».</w:t>
      </w:r>
    </w:p>
    <w:p w:rsidR="00EF3851" w:rsidRPr="00876B53" w:rsidRDefault="00EF3851" w:rsidP="00374C5D">
      <w:pPr>
        <w:jc w:val="both"/>
        <w:rPr>
          <w:sz w:val="28"/>
          <w:szCs w:val="28"/>
        </w:rPr>
      </w:pPr>
      <w:r w:rsidRPr="00876B53">
        <w:rPr>
          <w:sz w:val="28"/>
          <w:szCs w:val="28"/>
        </w:rPr>
        <w:tab/>
        <w:t>Действительно, такое смешение имеет место. Но, видимо, поддерживать его, как это делает Н. Ф. Кузнецова, не следует. Дело в том, что признаки, содержащиеся в норме и в конкретном деянии, строго говоря, не одни и те же: они даже не равноценны. Признаки, содержащиеся в уголовно-правовой норме, являются обобщенными, лежат на более высоком уровне абстракции, чем признаки единичного явления— конкретного преступления. Можно лишь говорить о соответствии тех и других — в том смысле, что признаки конкретного преступления входят в соответствующие классы признаков, содержащихся в норме права. Поэтому целесообразно пользоваться понятием состава преступления только в одном— нормативном смысле. Тогда вместо так называемого фактического состава правильнее говорить о «фактических признаках» или просто о «признаках» конкретного преступления.</w:t>
      </w:r>
    </w:p>
    <w:p w:rsidR="00EF3851" w:rsidRPr="00876B53" w:rsidRDefault="00EF3851" w:rsidP="00374C5D">
      <w:pPr>
        <w:ind w:firstLine="708"/>
        <w:jc w:val="both"/>
        <w:rPr>
          <w:sz w:val="28"/>
          <w:szCs w:val="28"/>
        </w:rPr>
      </w:pPr>
      <w:r w:rsidRPr="00876B53">
        <w:rPr>
          <w:sz w:val="28"/>
          <w:szCs w:val="28"/>
        </w:rPr>
        <w:t xml:space="preserve">Отмеченные свойства состава определяют и его правовое значение. Прежде всего, оно заключается в том, что состав служит юридическим основанием привлечения лица, совершившего преступление, к уголовной ответственности. Каждый признак конкретного преступления входит в обобщенный признак состава, соответствует ему, так же как единичный предмет относится к определенному классу предметов, мы говорим, что в </w:t>
      </w:r>
      <w:r w:rsidRPr="00876B53">
        <w:rPr>
          <w:sz w:val="28"/>
          <w:szCs w:val="28"/>
        </w:rPr>
        <w:lastRenderedPageBreak/>
        <w:t>действиях этого лица имеется состав преступления. При расхождении хотя бы одного признака основание для наступления уголовной ответственности отсутствует. Как известно, уголовное преследование не может быть возбуждено, а возбужденное дело подлежат прекращению во всякой стадии процесса «за отсутствием в деянии состава преступления». Ответственность наступает по определенной статье Особенной части уголовного законодательства. Именно в этом смысле состав преступления следует считать необходимым и единственным основанием уголовной ответственности, а поэтому и юридическим основанием квалификации преступлений.</w:t>
      </w:r>
    </w:p>
    <w:p w:rsidR="00EF3851" w:rsidRPr="00876B53" w:rsidRDefault="00EF3851" w:rsidP="00374C5D">
      <w:pPr>
        <w:jc w:val="both"/>
        <w:rPr>
          <w:sz w:val="28"/>
          <w:szCs w:val="28"/>
        </w:rPr>
      </w:pPr>
      <w:r w:rsidRPr="00876B53">
        <w:rPr>
          <w:sz w:val="28"/>
          <w:szCs w:val="28"/>
        </w:rPr>
        <w:tab/>
        <w:t>Следствием указанных свойств состава преступления является и то, что он обеспечивает разграничение преступлений различных категорий.</w:t>
      </w:r>
    </w:p>
    <w:p w:rsidR="00EF3851" w:rsidRPr="00876B53" w:rsidRDefault="00EF3851" w:rsidP="00374C5D">
      <w:pPr>
        <w:jc w:val="both"/>
        <w:rPr>
          <w:sz w:val="28"/>
          <w:szCs w:val="28"/>
        </w:rPr>
      </w:pPr>
      <w:r w:rsidRPr="00876B53">
        <w:rPr>
          <w:sz w:val="28"/>
          <w:szCs w:val="28"/>
        </w:rPr>
        <w:tab/>
        <w:t>Вполне понятно, что не могут существовать два абсолютно одинаковых (идентичных) состава; все составы преступлений различаются между собой хотя бы одним признаком. Отсутствие различий между составами означало бы невозможность разграничения смежных преступлений.</w:t>
      </w:r>
    </w:p>
    <w:p w:rsidR="00EF3851" w:rsidRPr="00876B53" w:rsidRDefault="00EF3851" w:rsidP="00374C5D">
      <w:pPr>
        <w:jc w:val="both"/>
        <w:rPr>
          <w:sz w:val="28"/>
          <w:szCs w:val="28"/>
        </w:rPr>
      </w:pPr>
      <w:r w:rsidRPr="00876B53">
        <w:rPr>
          <w:sz w:val="28"/>
          <w:szCs w:val="28"/>
        </w:rPr>
        <w:tab/>
        <w:t>Разграничительная функция состава имеет важное практическое значение, так как она позволяет дифференцировать ответственность в зависимости от степени общественной опасности различны» преступлений, избирая те правовые последствия, которые законодатель считает наиболее эффективными для борьбы с данным видом преступлений.</w:t>
      </w:r>
    </w:p>
    <w:p w:rsidR="00EF3851" w:rsidRPr="00876B53" w:rsidRDefault="00EF3851" w:rsidP="00374C5D">
      <w:pPr>
        <w:jc w:val="both"/>
        <w:rPr>
          <w:sz w:val="28"/>
          <w:szCs w:val="28"/>
        </w:rPr>
      </w:pPr>
      <w:r w:rsidRPr="00876B53">
        <w:rPr>
          <w:sz w:val="28"/>
          <w:szCs w:val="28"/>
        </w:rPr>
        <w:tab/>
        <w:t>В составе преступления нет таких признаков, которые не играли бы разграничительной роли. Каждый из них либо отделяет данный вид преступления от других видов, либо отграничивает преступление от иных правонарушений или общественно опасных действий.</w:t>
      </w:r>
    </w:p>
    <w:p w:rsidR="00F909EC" w:rsidRPr="00876B53" w:rsidRDefault="00EF3851" w:rsidP="00374C5D">
      <w:pPr>
        <w:tabs>
          <w:tab w:val="left" w:pos="540"/>
        </w:tabs>
        <w:ind w:firstLine="426"/>
        <w:jc w:val="both"/>
        <w:rPr>
          <w:sz w:val="28"/>
          <w:szCs w:val="28"/>
        </w:rPr>
      </w:pPr>
      <w:r w:rsidRPr="00876B53">
        <w:rPr>
          <w:sz w:val="28"/>
          <w:szCs w:val="28"/>
        </w:rPr>
        <w:t xml:space="preserve"> Уголовно-правовая норма и фактические обстоятельства совершенного деяния — два круга явлений, объединяемые в процессе квалификации. Это объединение осуществляется при помощи выделения в том и другом общих для них признаков. </w:t>
      </w:r>
    </w:p>
    <w:p w:rsidR="00B00FC9" w:rsidRPr="00876B53" w:rsidRDefault="00B00FC9" w:rsidP="00B00FC9">
      <w:pPr>
        <w:ind w:firstLine="426"/>
        <w:jc w:val="both"/>
        <w:rPr>
          <w:sz w:val="28"/>
          <w:szCs w:val="28"/>
        </w:rPr>
      </w:pPr>
      <w:r w:rsidRPr="00876B53">
        <w:rPr>
          <w:sz w:val="28"/>
          <w:szCs w:val="28"/>
        </w:rPr>
        <w:t>Рекомендации студентам по подготовке к занятию</w:t>
      </w:r>
    </w:p>
    <w:p w:rsidR="00B00FC9" w:rsidRPr="00876B53" w:rsidRDefault="00B00FC9" w:rsidP="00B00FC9">
      <w:pPr>
        <w:tabs>
          <w:tab w:val="center" w:pos="289"/>
        </w:tabs>
        <w:ind w:right="-61"/>
        <w:jc w:val="both"/>
        <w:rPr>
          <w:color w:val="000000"/>
          <w:sz w:val="28"/>
          <w:szCs w:val="28"/>
        </w:rPr>
      </w:pPr>
      <w:r w:rsidRPr="00876B53">
        <w:rPr>
          <w:sz w:val="28"/>
          <w:szCs w:val="28"/>
        </w:rPr>
        <w:t>При изучении этой темы необходимо уяснить что такое о</w:t>
      </w:r>
      <w:r w:rsidRPr="00876B53">
        <w:rPr>
          <w:color w:val="000000"/>
          <w:sz w:val="28"/>
          <w:szCs w:val="28"/>
        </w:rPr>
        <w:t xml:space="preserve">пределение понятия «состав преступления», функции понятия «состав преступления». </w:t>
      </w:r>
    </w:p>
    <w:p w:rsidR="00B00FC9" w:rsidRPr="00876B53" w:rsidRDefault="00B00FC9" w:rsidP="00B00FC9">
      <w:pPr>
        <w:pStyle w:val="a3"/>
        <w:tabs>
          <w:tab w:val="left" w:pos="720"/>
        </w:tabs>
        <w:jc w:val="both"/>
        <w:rPr>
          <w:color w:val="000000"/>
        </w:rPr>
      </w:pPr>
      <w:r w:rsidRPr="00876B53">
        <w:rPr>
          <w:color w:val="000000"/>
          <w:lang w:val="ru-RU"/>
        </w:rPr>
        <w:t>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Проанализируйте текст уголовного закона и опишите в полном объеме признаки следующих составов преступлений: </w:t>
      </w:r>
      <w:r w:rsidRPr="00876B53">
        <w:rPr>
          <w:color w:val="000000"/>
          <w:sz w:val="28"/>
          <w:szCs w:val="28"/>
        </w:rPr>
        <w:br/>
        <w:t xml:space="preserve">а) похищение человека; </w:t>
      </w:r>
      <w:r w:rsidRPr="00876B53">
        <w:rPr>
          <w:color w:val="000000"/>
          <w:sz w:val="28"/>
          <w:szCs w:val="28"/>
        </w:rPr>
        <w:br/>
        <w:t xml:space="preserve">б) насильственные действия сексуального характера; </w:t>
      </w:r>
      <w:r w:rsidRPr="00876B53">
        <w:rPr>
          <w:color w:val="000000"/>
          <w:sz w:val="28"/>
          <w:szCs w:val="28"/>
        </w:rPr>
        <w:br/>
        <w:t xml:space="preserve">в) кража; </w:t>
      </w:r>
      <w:r w:rsidRPr="00876B53">
        <w:rPr>
          <w:color w:val="000000"/>
          <w:sz w:val="28"/>
          <w:szCs w:val="28"/>
        </w:rPr>
        <w:br/>
        <w:t xml:space="preserve">г) разбой. </w:t>
      </w:r>
    </w:p>
    <w:p w:rsidR="007549D1" w:rsidRPr="00876B53" w:rsidRDefault="007549D1" w:rsidP="00374C5D">
      <w:pPr>
        <w:ind w:left="360"/>
        <w:rPr>
          <w:color w:val="000000"/>
          <w:sz w:val="28"/>
          <w:szCs w:val="28"/>
        </w:rPr>
      </w:pPr>
      <w:r w:rsidRPr="00876B53">
        <w:rPr>
          <w:color w:val="000000"/>
          <w:sz w:val="28"/>
          <w:szCs w:val="28"/>
        </w:rPr>
        <w:t xml:space="preserve">Вопросы к теме: </w:t>
      </w:r>
    </w:p>
    <w:p w:rsidR="007549D1" w:rsidRPr="00876B53" w:rsidRDefault="007549D1" w:rsidP="00374C5D">
      <w:pPr>
        <w:numPr>
          <w:ilvl w:val="0"/>
          <w:numId w:val="19"/>
        </w:numPr>
        <w:rPr>
          <w:color w:val="000000"/>
          <w:sz w:val="28"/>
          <w:szCs w:val="28"/>
        </w:rPr>
      </w:pPr>
      <w:r w:rsidRPr="00876B53">
        <w:rPr>
          <w:color w:val="000000"/>
          <w:sz w:val="28"/>
          <w:szCs w:val="28"/>
        </w:rPr>
        <w:t>Элементы составов преступлений</w:t>
      </w:r>
    </w:p>
    <w:p w:rsidR="007549D1" w:rsidRPr="00876B53" w:rsidRDefault="007549D1" w:rsidP="00374C5D">
      <w:pPr>
        <w:numPr>
          <w:ilvl w:val="0"/>
          <w:numId w:val="19"/>
        </w:numPr>
        <w:rPr>
          <w:color w:val="000000"/>
          <w:sz w:val="28"/>
          <w:szCs w:val="28"/>
        </w:rPr>
      </w:pPr>
      <w:r w:rsidRPr="00876B53">
        <w:rPr>
          <w:color w:val="000000"/>
          <w:sz w:val="28"/>
          <w:szCs w:val="28"/>
        </w:rPr>
        <w:t>Признаки составов преступлений</w:t>
      </w:r>
    </w:p>
    <w:p w:rsidR="007549D1" w:rsidRPr="00876B53" w:rsidRDefault="007549D1" w:rsidP="00374C5D">
      <w:pPr>
        <w:numPr>
          <w:ilvl w:val="0"/>
          <w:numId w:val="19"/>
        </w:numPr>
        <w:rPr>
          <w:color w:val="000000"/>
          <w:sz w:val="28"/>
          <w:szCs w:val="28"/>
        </w:rPr>
      </w:pPr>
      <w:r w:rsidRPr="00876B53">
        <w:rPr>
          <w:color w:val="000000"/>
          <w:sz w:val="28"/>
          <w:szCs w:val="28"/>
        </w:rPr>
        <w:t>Виды составов преступлений.</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lastRenderedPageBreak/>
        <w:t xml:space="preserve">Основная: 1-4, 5, 8-12 </w:t>
      </w:r>
    </w:p>
    <w:p w:rsidR="007549D1" w:rsidRPr="00876B53" w:rsidRDefault="007549D1" w:rsidP="00374C5D">
      <w:pPr>
        <w:pStyle w:val="a3"/>
        <w:tabs>
          <w:tab w:val="left" w:pos="1820"/>
        </w:tabs>
        <w:ind w:firstLine="426"/>
        <w:jc w:val="left"/>
        <w:rPr>
          <w:color w:val="000000"/>
        </w:rPr>
      </w:pPr>
      <w:r w:rsidRPr="00876B53">
        <w:rPr>
          <w:color w:val="000000"/>
        </w:rPr>
        <w:t xml:space="preserve">Дополнительная: 8,9 </w:t>
      </w:r>
    </w:p>
    <w:p w:rsidR="007549D1" w:rsidRPr="00876B53" w:rsidRDefault="007549D1" w:rsidP="00374C5D">
      <w:pPr>
        <w:jc w:val="both"/>
        <w:rPr>
          <w:color w:val="000000"/>
          <w:spacing w:val="-9"/>
          <w:sz w:val="28"/>
          <w:szCs w:val="28"/>
        </w:rPr>
      </w:pPr>
    </w:p>
    <w:p w:rsidR="007549D1" w:rsidRPr="00876B53" w:rsidRDefault="007549D1" w:rsidP="00374C5D">
      <w:pPr>
        <w:shd w:val="clear" w:color="auto" w:fill="FFFFFF"/>
        <w:tabs>
          <w:tab w:val="left" w:pos="1820"/>
        </w:tabs>
        <w:ind w:firstLine="426"/>
        <w:jc w:val="both"/>
        <w:rPr>
          <w:color w:val="000000"/>
          <w:spacing w:val="-4"/>
          <w:w w:val="103"/>
          <w:sz w:val="28"/>
          <w:szCs w:val="28"/>
        </w:rPr>
      </w:pPr>
      <w:r w:rsidRPr="00876B53">
        <w:rPr>
          <w:color w:val="000000"/>
          <w:sz w:val="28"/>
          <w:szCs w:val="28"/>
        </w:rPr>
        <w:t>Тема №4.Элементы, признаки и виды составов преступлений.</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r w:rsidR="004579F2" w:rsidRPr="00876B53">
        <w:rPr>
          <w:i/>
          <w:color w:val="000000"/>
          <w:sz w:val="28"/>
          <w:szCs w:val="28"/>
        </w:rPr>
        <w:t>4</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0"/>
        </w:numPr>
        <w:ind w:right="-61"/>
        <w:jc w:val="both"/>
        <w:rPr>
          <w:color w:val="000000"/>
          <w:sz w:val="28"/>
          <w:szCs w:val="28"/>
        </w:rPr>
      </w:pPr>
      <w:r w:rsidRPr="00876B53">
        <w:rPr>
          <w:color w:val="000000"/>
          <w:sz w:val="28"/>
          <w:szCs w:val="28"/>
        </w:rPr>
        <w:t xml:space="preserve">Понятие «элемента» и «признака» состава преступления. </w:t>
      </w:r>
    </w:p>
    <w:p w:rsidR="007549D1" w:rsidRPr="00876B53" w:rsidRDefault="007549D1" w:rsidP="00374C5D">
      <w:pPr>
        <w:numPr>
          <w:ilvl w:val="0"/>
          <w:numId w:val="20"/>
        </w:numPr>
        <w:tabs>
          <w:tab w:val="left" w:pos="604"/>
          <w:tab w:val="left" w:pos="1446"/>
          <w:tab w:val="left" w:pos="4182"/>
          <w:tab w:val="left" w:pos="5415"/>
          <w:tab w:val="left" w:pos="6974"/>
          <w:tab w:val="left" w:pos="8108"/>
        </w:tabs>
        <w:ind w:right="-61"/>
        <w:rPr>
          <w:color w:val="000000"/>
          <w:sz w:val="28"/>
          <w:szCs w:val="28"/>
        </w:rPr>
      </w:pPr>
      <w:r w:rsidRPr="00876B53">
        <w:rPr>
          <w:color w:val="000000"/>
          <w:sz w:val="28"/>
          <w:szCs w:val="28"/>
        </w:rPr>
        <w:t>Признаки состава преступления.</w:t>
      </w:r>
    </w:p>
    <w:p w:rsidR="007549D1" w:rsidRPr="00876B53" w:rsidRDefault="007549D1" w:rsidP="00374C5D">
      <w:pPr>
        <w:numPr>
          <w:ilvl w:val="0"/>
          <w:numId w:val="20"/>
        </w:numPr>
        <w:tabs>
          <w:tab w:val="left" w:pos="604"/>
          <w:tab w:val="left" w:pos="1446"/>
          <w:tab w:val="left" w:pos="4182"/>
          <w:tab w:val="left" w:pos="5415"/>
          <w:tab w:val="left" w:pos="6974"/>
          <w:tab w:val="left" w:pos="8108"/>
        </w:tabs>
        <w:ind w:right="-61"/>
        <w:rPr>
          <w:color w:val="000000"/>
          <w:sz w:val="28"/>
          <w:szCs w:val="28"/>
        </w:rPr>
      </w:pPr>
      <w:r w:rsidRPr="00876B53">
        <w:rPr>
          <w:color w:val="000000"/>
          <w:sz w:val="28"/>
          <w:szCs w:val="28"/>
        </w:rPr>
        <w:t>Виды составов преступлений.</w:t>
      </w:r>
    </w:p>
    <w:p w:rsidR="002F52BD" w:rsidRPr="00876B53" w:rsidRDefault="002F52BD" w:rsidP="007E7807">
      <w:pPr>
        <w:autoSpaceDE w:val="0"/>
        <w:autoSpaceDN w:val="0"/>
        <w:adjustRightInd w:val="0"/>
        <w:jc w:val="both"/>
        <w:rPr>
          <w:color w:val="000000"/>
          <w:sz w:val="28"/>
          <w:szCs w:val="28"/>
        </w:rPr>
      </w:pPr>
      <w:r w:rsidRPr="00876B53">
        <w:rPr>
          <w:i/>
          <w:sz w:val="28"/>
          <w:szCs w:val="28"/>
          <w:lang w:val="kk-KZ"/>
        </w:rPr>
        <w:t>Цель занятия:</w:t>
      </w:r>
      <w:r w:rsidRPr="00876B53">
        <w:rPr>
          <w:color w:val="000000"/>
          <w:sz w:val="28"/>
          <w:szCs w:val="28"/>
        </w:rPr>
        <w:t>Формирование у студентов целостного представления и.знаний  о элементах, признаках и видах составов преступлений</w:t>
      </w:r>
    </w:p>
    <w:p w:rsidR="002F52BD" w:rsidRPr="00876B53" w:rsidRDefault="002F52BD" w:rsidP="002F52BD">
      <w:pPr>
        <w:autoSpaceDE w:val="0"/>
        <w:autoSpaceDN w:val="0"/>
        <w:adjustRightInd w:val="0"/>
        <w:ind w:firstLine="426"/>
        <w:jc w:val="both"/>
        <w:rPr>
          <w:bCs/>
          <w:i/>
          <w:sz w:val="28"/>
          <w:szCs w:val="28"/>
        </w:rPr>
      </w:pPr>
      <w:r w:rsidRPr="00876B53">
        <w:rPr>
          <w:bCs/>
          <w:i/>
          <w:sz w:val="28"/>
          <w:szCs w:val="28"/>
        </w:rPr>
        <w:t>Задачи занятия:</w:t>
      </w:r>
    </w:p>
    <w:p w:rsidR="002F52BD" w:rsidRPr="00876B53" w:rsidRDefault="002F52BD" w:rsidP="002F52BD">
      <w:pPr>
        <w:autoSpaceDE w:val="0"/>
        <w:autoSpaceDN w:val="0"/>
        <w:adjustRightInd w:val="0"/>
        <w:ind w:firstLine="142"/>
        <w:jc w:val="both"/>
        <w:rPr>
          <w:color w:val="000000"/>
          <w:sz w:val="28"/>
          <w:szCs w:val="28"/>
        </w:rPr>
      </w:pPr>
      <w:r w:rsidRPr="00876B53">
        <w:rPr>
          <w:color w:val="000000"/>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 по теме;</w:t>
      </w:r>
    </w:p>
    <w:p w:rsidR="002F52BD" w:rsidRPr="00876B53" w:rsidRDefault="002F52BD" w:rsidP="002F52BD">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по выносимым на занятие вопросам;</w:t>
      </w:r>
    </w:p>
    <w:p w:rsidR="002F52BD" w:rsidRPr="00876B53" w:rsidRDefault="002F52BD" w:rsidP="002F52BD">
      <w:pPr>
        <w:autoSpaceDE w:val="0"/>
        <w:autoSpaceDN w:val="0"/>
        <w:adjustRightInd w:val="0"/>
        <w:ind w:firstLine="142"/>
        <w:jc w:val="both"/>
        <w:rPr>
          <w:color w:val="000000"/>
          <w:sz w:val="28"/>
          <w:szCs w:val="28"/>
        </w:rPr>
      </w:pPr>
      <w:r w:rsidRPr="00876B53">
        <w:rPr>
          <w:color w:val="000000"/>
          <w:sz w:val="28"/>
          <w:szCs w:val="28"/>
        </w:rPr>
        <w:t>– развитие умений и навыков ведения диалога и дискуссии</w:t>
      </w:r>
    </w:p>
    <w:p w:rsidR="002F52BD" w:rsidRPr="00876B53" w:rsidRDefault="002F52BD" w:rsidP="002F52BD">
      <w:pPr>
        <w:autoSpaceDE w:val="0"/>
        <w:autoSpaceDN w:val="0"/>
        <w:adjustRightInd w:val="0"/>
        <w:ind w:firstLine="426"/>
        <w:jc w:val="both"/>
        <w:rPr>
          <w:i/>
          <w:sz w:val="28"/>
          <w:szCs w:val="28"/>
          <w:lang w:val="kk-KZ"/>
        </w:rPr>
      </w:pPr>
      <w:r w:rsidRPr="00876B53">
        <w:rPr>
          <w:i/>
          <w:sz w:val="28"/>
          <w:szCs w:val="28"/>
          <w:lang w:val="kk-KZ"/>
        </w:rPr>
        <w:t>Умения, навыки и компетенции:</w:t>
      </w:r>
    </w:p>
    <w:p w:rsidR="002F52BD" w:rsidRPr="00876B53" w:rsidRDefault="002F52BD" w:rsidP="002F52BD">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2A3622" w:rsidRPr="00876B53" w:rsidRDefault="002A3622" w:rsidP="002A3622">
      <w:pPr>
        <w:pStyle w:val="af5"/>
        <w:tabs>
          <w:tab w:val="left" w:pos="142"/>
        </w:tabs>
        <w:jc w:val="both"/>
        <w:rPr>
          <w:sz w:val="28"/>
          <w:szCs w:val="28"/>
        </w:rPr>
      </w:pPr>
      <w:r w:rsidRPr="00876B53">
        <w:rPr>
          <w:i/>
          <w:sz w:val="28"/>
          <w:szCs w:val="28"/>
        </w:rPr>
        <w:t>Форма проведения занятия</w:t>
      </w:r>
      <w:r w:rsidRPr="00876B53">
        <w:rPr>
          <w:sz w:val="28"/>
          <w:szCs w:val="28"/>
        </w:rPr>
        <w:t xml:space="preserve"> – семинар-конференция.</w:t>
      </w:r>
    </w:p>
    <w:p w:rsidR="002A3622" w:rsidRPr="00876B53" w:rsidRDefault="002A3622" w:rsidP="002A3622">
      <w:pPr>
        <w:pStyle w:val="af5"/>
        <w:tabs>
          <w:tab w:val="left" w:pos="142"/>
        </w:tabs>
        <w:ind w:firstLine="567"/>
        <w:jc w:val="both"/>
        <w:rPr>
          <w:sz w:val="28"/>
          <w:szCs w:val="28"/>
        </w:rPr>
      </w:pPr>
      <w:r w:rsidRPr="00876B53">
        <w:rPr>
          <w:sz w:val="28"/>
          <w:szCs w:val="28"/>
        </w:rPr>
        <w:t>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семинара-конференции необходимо добиваться максимально возможного использования различных источников информации.</w:t>
      </w:r>
    </w:p>
    <w:p w:rsidR="002A3622" w:rsidRPr="00876B53" w:rsidRDefault="002A3622" w:rsidP="002A3622">
      <w:pPr>
        <w:pStyle w:val="af5"/>
        <w:tabs>
          <w:tab w:val="left" w:pos="142"/>
        </w:tabs>
        <w:ind w:firstLine="567"/>
        <w:jc w:val="both"/>
        <w:rPr>
          <w:sz w:val="28"/>
          <w:szCs w:val="28"/>
        </w:rPr>
      </w:pPr>
      <w:r w:rsidRPr="00876B53">
        <w:rPr>
          <w:sz w:val="28"/>
          <w:szCs w:val="28"/>
        </w:rPr>
        <w:t>В целях более углубленного изучения наиболее сложных и наименее разработанных проблем изучаемого курса студентам предлагается самостоятельно выбрать тему (доклада) с учетом их научных интересов, написать и представить доклад на семинаре-конференции.</w:t>
      </w:r>
    </w:p>
    <w:p w:rsidR="00B549A0" w:rsidRPr="00876B53" w:rsidRDefault="00B549A0" w:rsidP="00B549A0">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374C5D" w:rsidRPr="00876B53" w:rsidRDefault="00374C5D" w:rsidP="00374C5D">
      <w:pPr>
        <w:pStyle w:val="a9"/>
        <w:spacing w:before="0" w:beforeAutospacing="0" w:after="0" w:afterAutospacing="0"/>
        <w:ind w:firstLine="360"/>
        <w:jc w:val="both"/>
        <w:rPr>
          <w:sz w:val="28"/>
          <w:szCs w:val="28"/>
        </w:rPr>
      </w:pPr>
      <w:r w:rsidRPr="00876B53">
        <w:rPr>
          <w:rStyle w:val="af4"/>
          <w:b w:val="0"/>
          <w:sz w:val="28"/>
          <w:szCs w:val="28"/>
        </w:rPr>
        <w:t>В</w:t>
      </w:r>
      <w:r w:rsidRPr="00876B53">
        <w:rPr>
          <w:sz w:val="28"/>
          <w:szCs w:val="28"/>
        </w:rPr>
        <w:t> процессе квалификации различных пре</w:t>
      </w:r>
      <w:r w:rsidRPr="00876B53">
        <w:rPr>
          <w:sz w:val="28"/>
          <w:szCs w:val="28"/>
        </w:rPr>
        <w:softHyphen/>
        <w:t>ступлений возникают ситуации, когда ха</w:t>
      </w:r>
      <w:r w:rsidRPr="00876B53">
        <w:rPr>
          <w:sz w:val="28"/>
          <w:szCs w:val="28"/>
        </w:rPr>
        <w:softHyphen/>
        <w:t>рактеристики оцениваемого деяния совпадают с признаками составов преступлений, предусмот</w:t>
      </w:r>
      <w:r w:rsidRPr="00876B53">
        <w:rPr>
          <w:sz w:val="28"/>
          <w:szCs w:val="28"/>
        </w:rPr>
        <w:softHyphen/>
        <w:t>ренных различными уголовно-правовыми норма</w:t>
      </w:r>
      <w:r w:rsidRPr="00876B53">
        <w:rPr>
          <w:sz w:val="28"/>
          <w:szCs w:val="28"/>
        </w:rPr>
        <w:softHyphen/>
        <w:t>ми. В этих случаях могут возникать ситуации час</w:t>
      </w:r>
      <w:r w:rsidRPr="00876B53">
        <w:rPr>
          <w:sz w:val="28"/>
          <w:szCs w:val="28"/>
        </w:rPr>
        <w:softHyphen/>
        <w:t>тичного пересечения, взаимного «наложения» норм, объединения в одной конструкции несколь</w:t>
      </w:r>
      <w:r w:rsidRPr="00876B53">
        <w:rPr>
          <w:sz w:val="28"/>
          <w:szCs w:val="28"/>
        </w:rPr>
        <w:softHyphen/>
        <w:t>ких самостоятельных составов. Например, приме</w:t>
      </w:r>
      <w:r w:rsidRPr="00876B53">
        <w:rPr>
          <w:sz w:val="28"/>
          <w:szCs w:val="28"/>
        </w:rPr>
        <w:softHyphen/>
        <w:t>нение насилия при хищении является признаком и грабежа, и разбоя; лишение жизни человека так</w:t>
      </w:r>
      <w:r w:rsidRPr="00876B53">
        <w:rPr>
          <w:sz w:val="28"/>
          <w:szCs w:val="28"/>
        </w:rPr>
        <w:softHyphen/>
        <w:t>же предусматривается в нескольких составах пре</w:t>
      </w:r>
      <w:r w:rsidRPr="00876B53">
        <w:rPr>
          <w:sz w:val="28"/>
          <w:szCs w:val="28"/>
        </w:rPr>
        <w:softHyphen/>
        <w:t>ступлений; причинение смерти по неосторожнос</w:t>
      </w:r>
      <w:r w:rsidRPr="00876B53">
        <w:rPr>
          <w:sz w:val="28"/>
          <w:szCs w:val="28"/>
        </w:rPr>
        <w:softHyphen/>
        <w:t>ти образует самостоятельный состав преступле</w:t>
      </w:r>
      <w:r w:rsidRPr="00876B53">
        <w:rPr>
          <w:sz w:val="28"/>
          <w:szCs w:val="28"/>
        </w:rPr>
        <w:softHyphen/>
        <w:t>ния, но оно может быть и признаком других со</w:t>
      </w:r>
      <w:r w:rsidRPr="00876B53">
        <w:rPr>
          <w:sz w:val="28"/>
          <w:szCs w:val="28"/>
        </w:rPr>
        <w:softHyphen/>
        <w:t xml:space="preserve">ставов, например, нарушения правил вождения или </w:t>
      </w:r>
      <w:r w:rsidRPr="00876B53">
        <w:rPr>
          <w:sz w:val="28"/>
          <w:szCs w:val="28"/>
        </w:rPr>
        <w:lastRenderedPageBreak/>
        <w:t>эксплуатации машин и т.д. То есть, по опре</w:t>
      </w:r>
      <w:r w:rsidRPr="00876B53">
        <w:rPr>
          <w:sz w:val="28"/>
          <w:szCs w:val="28"/>
        </w:rPr>
        <w:softHyphen/>
        <w:t>делению А.А. Герцензона, имеется «наличие двух или нескольких уголовных законов, в равной мере предусматривающих наказуемость данного дея</w:t>
      </w:r>
      <w:r w:rsidRPr="00876B53">
        <w:rPr>
          <w:sz w:val="28"/>
          <w:szCs w:val="28"/>
        </w:rPr>
        <w:softHyphen/>
        <w:t>ния».</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В таких и других подобных случаях при квали</w:t>
      </w:r>
      <w:r w:rsidRPr="00876B53">
        <w:rPr>
          <w:sz w:val="28"/>
          <w:szCs w:val="28"/>
        </w:rPr>
        <w:softHyphen/>
        <w:t>фикации преступления приходится выбирать одну из нескольких норм, находящихся между собой в так называемом отношении конкуренции.</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Под конкуренцией уголовно-правовых норм понимается отношение между несколькими нор</w:t>
      </w:r>
      <w:r w:rsidRPr="00876B53">
        <w:rPr>
          <w:sz w:val="28"/>
          <w:szCs w:val="28"/>
        </w:rPr>
        <w:softHyphen/>
        <w:t>мами, с признаками которых совпадают признаки квалифицируемого деяния. То есть, совершает</w:t>
      </w:r>
      <w:r w:rsidRPr="00876B53">
        <w:rPr>
          <w:sz w:val="28"/>
          <w:szCs w:val="28"/>
        </w:rPr>
        <w:softHyphen/>
        <w:t>ся одно преступление (в отличие от совокупности и рецидива), которое содержит признаки двух (или (и) более) уголовно-правовых норм.</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Конкуренция норм носит нормативный харак</w:t>
      </w:r>
      <w:r w:rsidRPr="00876B53">
        <w:rPr>
          <w:sz w:val="28"/>
          <w:szCs w:val="28"/>
        </w:rPr>
        <w:softHyphen/>
        <w:t>тер. Нормативность конкуренции норм означает ее обязательность, типичность в праве, что свиде</w:t>
      </w:r>
      <w:r w:rsidRPr="00876B53">
        <w:rPr>
          <w:sz w:val="28"/>
          <w:szCs w:val="28"/>
        </w:rPr>
        <w:softHyphen/>
        <w:t>тельствует о неизбежности ее в праве. Причина</w:t>
      </w:r>
      <w:r w:rsidRPr="00876B53">
        <w:rPr>
          <w:sz w:val="28"/>
          <w:szCs w:val="28"/>
        </w:rPr>
        <w:softHyphen/>
        <w:t>ми ее появления, и существования являются при</w:t>
      </w:r>
      <w:r w:rsidRPr="00876B53">
        <w:rPr>
          <w:sz w:val="28"/>
          <w:szCs w:val="28"/>
        </w:rPr>
        <w:softHyphen/>
        <w:t>чины объективного и субъективного характера.</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«Пространственная или территориальная» при</w:t>
      </w:r>
      <w:r w:rsidRPr="00876B53">
        <w:rPr>
          <w:sz w:val="28"/>
          <w:szCs w:val="28"/>
        </w:rPr>
        <w:softHyphen/>
        <w:t>чина появления конкуренции норм связана, во-первых, с объективной «протяженностью»  уголов</w:t>
      </w:r>
      <w:r w:rsidRPr="00876B53">
        <w:rPr>
          <w:sz w:val="28"/>
          <w:szCs w:val="28"/>
        </w:rPr>
        <w:softHyphen/>
        <w:t>ного правоотношения в территориальных преде</w:t>
      </w:r>
      <w:r w:rsidRPr="00876B53">
        <w:rPr>
          <w:sz w:val="28"/>
          <w:szCs w:val="28"/>
        </w:rPr>
        <w:softHyphen/>
        <w:t>лах действия норм разных государств. Например, яд в целях убийства давали в России и Швейца</w:t>
      </w:r>
      <w:r w:rsidRPr="00876B53">
        <w:rPr>
          <w:sz w:val="28"/>
          <w:szCs w:val="28"/>
        </w:rPr>
        <w:softHyphen/>
        <w:t>рии, а смерть наступила в Испании. Во-вторых, это причина связана с разной государственно-пра</w:t>
      </w:r>
      <w:r w:rsidRPr="00876B53">
        <w:rPr>
          <w:sz w:val="28"/>
          <w:szCs w:val="28"/>
        </w:rPr>
        <w:softHyphen/>
        <w:t>вовой принадлежностью лица, к примеру, италья</w:t>
      </w:r>
      <w:r w:rsidRPr="00876B53">
        <w:rPr>
          <w:sz w:val="28"/>
          <w:szCs w:val="28"/>
        </w:rPr>
        <w:softHyphen/>
        <w:t>нец, совершивший преступление в России, задер</w:t>
      </w:r>
      <w:r w:rsidRPr="00876B53">
        <w:rPr>
          <w:sz w:val="28"/>
          <w:szCs w:val="28"/>
        </w:rPr>
        <w:softHyphen/>
        <w:t>живается в Италии; и, в-третьих, с изменением го</w:t>
      </w:r>
      <w:r w:rsidRPr="00876B53">
        <w:rPr>
          <w:sz w:val="28"/>
          <w:szCs w:val="28"/>
        </w:rPr>
        <w:softHyphen/>
        <w:t>сударственных границ.</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«Пространственная» и «хронологическая» при</w:t>
      </w:r>
      <w:r w:rsidRPr="00876B53">
        <w:rPr>
          <w:sz w:val="28"/>
          <w:szCs w:val="28"/>
        </w:rPr>
        <w:softHyphen/>
        <w:t>чины конкуренции уголовно-правовых норм - не</w:t>
      </w:r>
      <w:r w:rsidRPr="00876B53">
        <w:rPr>
          <w:sz w:val="28"/>
          <w:szCs w:val="28"/>
        </w:rPr>
        <w:softHyphen/>
        <w:t>обходимое и неизбежное явление объективной реальности, зависимых от развития социально-экономических, политических, государственно-правовых, международно-правовых отношений. Конкуренция норм, возникающая по указанным выше объективным причинам, - явление законо</w:t>
      </w:r>
      <w:r w:rsidRPr="00876B53">
        <w:rPr>
          <w:sz w:val="28"/>
          <w:szCs w:val="28"/>
        </w:rPr>
        <w:softHyphen/>
        <w:t>мерное, свойственное любой правовой системе, даже самой совершенной. Основной задачей при наличии такой конкуренции норм является уста</w:t>
      </w:r>
      <w:r w:rsidRPr="00876B53">
        <w:rPr>
          <w:sz w:val="28"/>
          <w:szCs w:val="28"/>
        </w:rPr>
        <w:softHyphen/>
        <w:t>новление приемов и способов ее преодоления.</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Субъективными причинами возникновения кон</w:t>
      </w:r>
      <w:r w:rsidRPr="00876B53">
        <w:rPr>
          <w:sz w:val="28"/>
          <w:szCs w:val="28"/>
        </w:rPr>
        <w:softHyphen/>
        <w:t>куренции норм становятся несовершенство зако</w:t>
      </w:r>
      <w:r w:rsidRPr="00876B53">
        <w:rPr>
          <w:sz w:val="28"/>
          <w:szCs w:val="28"/>
        </w:rPr>
        <w:softHyphen/>
        <w:t>нодательной техники, нормативное излишество, введение понятия без учета обязательного сис</w:t>
      </w:r>
      <w:r w:rsidRPr="00876B53">
        <w:rPr>
          <w:sz w:val="28"/>
          <w:szCs w:val="28"/>
        </w:rPr>
        <w:softHyphen/>
        <w:t>темного его изложения, отсутствие четко обосно</w:t>
      </w:r>
      <w:r w:rsidRPr="00876B53">
        <w:rPr>
          <w:sz w:val="28"/>
          <w:szCs w:val="28"/>
        </w:rPr>
        <w:softHyphen/>
        <w:t>ванной уголовной политики, концепции построения уголовного закона.</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   В отношении конкуренции находятся нормы, одни из которых более полно охватывают призна</w:t>
      </w:r>
      <w:r w:rsidRPr="00876B53">
        <w:rPr>
          <w:sz w:val="28"/>
          <w:szCs w:val="28"/>
        </w:rPr>
        <w:softHyphen/>
        <w:t>ки содеянного по сравнению с другими, совпада</w:t>
      </w:r>
      <w:r w:rsidRPr="00876B53">
        <w:rPr>
          <w:sz w:val="28"/>
          <w:szCs w:val="28"/>
        </w:rPr>
        <w:softHyphen/>
        <w:t>ющими с деянием лишь в некоторой части при</w:t>
      </w:r>
      <w:r w:rsidRPr="00876B53">
        <w:rPr>
          <w:sz w:val="28"/>
          <w:szCs w:val="28"/>
        </w:rPr>
        <w:softHyphen/>
        <w:t>знаков состава. Поэтому при конкуренции деяние всегда охватывается одной нормой, и задача состоит в том, чтобы выбрать ту из них, которая наи</w:t>
      </w:r>
      <w:r w:rsidRPr="00876B53">
        <w:rPr>
          <w:sz w:val="28"/>
          <w:szCs w:val="28"/>
        </w:rPr>
        <w:softHyphen/>
        <w:t>более полно отражает признаки оцениваемого деяния.</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Конкуренция норм отличается от отношений между смежными составами преступлений. Смежные - это составы, имеющие несколько об</w:t>
      </w:r>
      <w:r w:rsidRPr="00876B53">
        <w:rPr>
          <w:sz w:val="28"/>
          <w:szCs w:val="28"/>
        </w:rPr>
        <w:softHyphen/>
        <w:t>щих признаков, но различающиеся по другим признакам. Таковыми, например, являются соста</w:t>
      </w:r>
      <w:r w:rsidRPr="00876B53">
        <w:rPr>
          <w:sz w:val="28"/>
          <w:szCs w:val="28"/>
        </w:rPr>
        <w:softHyphen/>
        <w:t xml:space="preserve">вы кражи и грабежа. Они обладают общими признаками объекта и, частично, </w:t>
      </w:r>
      <w:r w:rsidRPr="00876B53">
        <w:rPr>
          <w:sz w:val="28"/>
          <w:szCs w:val="28"/>
        </w:rPr>
        <w:lastRenderedPageBreak/>
        <w:t>объективной сторо</w:t>
      </w:r>
      <w:r w:rsidRPr="00876B53">
        <w:rPr>
          <w:sz w:val="28"/>
          <w:szCs w:val="28"/>
        </w:rPr>
        <w:softHyphen/>
        <w:t>ны, поскольку выражаются в хищении, т.е. проти</w:t>
      </w:r>
      <w:r w:rsidRPr="00876B53">
        <w:rPr>
          <w:sz w:val="28"/>
          <w:szCs w:val="28"/>
        </w:rPr>
        <w:softHyphen/>
        <w:t>воправном завладении имуществом. Но при этом они отличаются способом изъятия: тайным - при краже, открытым - при грабеже.</w:t>
      </w:r>
    </w:p>
    <w:p w:rsidR="00374C5D" w:rsidRPr="00876B53" w:rsidRDefault="00374C5D" w:rsidP="00374C5D">
      <w:pPr>
        <w:pStyle w:val="a9"/>
        <w:spacing w:before="0" w:beforeAutospacing="0" w:after="0" w:afterAutospacing="0"/>
        <w:ind w:firstLine="360"/>
        <w:jc w:val="both"/>
        <w:rPr>
          <w:sz w:val="28"/>
          <w:szCs w:val="28"/>
        </w:rPr>
      </w:pPr>
      <w:r w:rsidRPr="00876B53">
        <w:rPr>
          <w:sz w:val="28"/>
          <w:szCs w:val="28"/>
        </w:rPr>
        <w:t>Нормы, находящиеся в отношении конкурен</w:t>
      </w:r>
      <w:r w:rsidRPr="00876B53">
        <w:rPr>
          <w:sz w:val="28"/>
          <w:szCs w:val="28"/>
        </w:rPr>
        <w:softHyphen/>
        <w:t>ции, совпадают не по отдельным признакам, а полностью, но таким образом, что элементы од</w:t>
      </w:r>
      <w:r w:rsidRPr="00876B53">
        <w:rPr>
          <w:sz w:val="28"/>
          <w:szCs w:val="28"/>
        </w:rPr>
        <w:softHyphen/>
        <w:t>ного состава полностью входят в число элемен</w:t>
      </w:r>
      <w:r w:rsidRPr="00876B53">
        <w:rPr>
          <w:sz w:val="28"/>
          <w:szCs w:val="28"/>
        </w:rPr>
        <w:softHyphen/>
        <w:t>тов другого.</w:t>
      </w:r>
    </w:p>
    <w:p w:rsidR="00B549A0" w:rsidRPr="00876B53" w:rsidRDefault="00374C5D" w:rsidP="00B549A0">
      <w:pPr>
        <w:pStyle w:val="23"/>
        <w:shd w:val="clear" w:color="auto" w:fill="FFFFFF"/>
        <w:spacing w:after="0" w:line="240" w:lineRule="auto"/>
        <w:ind w:left="0" w:firstLine="348"/>
        <w:jc w:val="both"/>
        <w:rPr>
          <w:sz w:val="28"/>
          <w:szCs w:val="28"/>
        </w:rPr>
      </w:pPr>
      <w:r w:rsidRPr="00876B53">
        <w:rPr>
          <w:sz w:val="28"/>
          <w:szCs w:val="28"/>
        </w:rPr>
        <w:t>Состав преступления категория научная абстрактная, содержащая в себе наиболее типичные, существенные черты и свойства модели преступного поведения. Абстракция заключается в отсутствии в составе преступления нетипичных, несущественных признаков общественно-опасного деяния.</w:t>
      </w:r>
    </w:p>
    <w:p w:rsidR="00374C5D" w:rsidRPr="00876B53" w:rsidRDefault="00374C5D" w:rsidP="00B549A0">
      <w:pPr>
        <w:pStyle w:val="23"/>
        <w:shd w:val="clear" w:color="auto" w:fill="FFFFFF"/>
        <w:spacing w:after="0" w:line="240" w:lineRule="auto"/>
        <w:ind w:left="0" w:firstLine="348"/>
        <w:jc w:val="both"/>
        <w:rPr>
          <w:sz w:val="28"/>
          <w:szCs w:val="28"/>
        </w:rPr>
      </w:pPr>
      <w:r w:rsidRPr="00876B53">
        <w:rPr>
          <w:sz w:val="28"/>
          <w:szCs w:val="28"/>
        </w:rPr>
        <w:t>Признаки состава преступления являются одновременно необходимыми и достаточными.</w:t>
      </w:r>
    </w:p>
    <w:p w:rsidR="00374C5D" w:rsidRPr="00876B53" w:rsidRDefault="00374C5D" w:rsidP="00374C5D">
      <w:pPr>
        <w:pStyle w:val="23"/>
        <w:shd w:val="clear" w:color="auto" w:fill="FFFFFF"/>
        <w:spacing w:after="0" w:line="240" w:lineRule="auto"/>
        <w:ind w:left="0" w:firstLine="348"/>
        <w:jc w:val="both"/>
        <w:rPr>
          <w:sz w:val="28"/>
          <w:szCs w:val="28"/>
        </w:rPr>
      </w:pPr>
      <w:r w:rsidRPr="00876B53">
        <w:rPr>
          <w:bCs/>
          <w:i/>
          <w:sz w:val="28"/>
          <w:szCs w:val="28"/>
        </w:rPr>
        <w:t>Необходимые</w:t>
      </w:r>
      <w:r w:rsidRPr="00876B53">
        <w:rPr>
          <w:sz w:val="28"/>
          <w:szCs w:val="28"/>
        </w:rPr>
        <w:t xml:space="preserve"> – потому, что без хотя бы одного из них установление уголовной ответственности является невозможным.</w:t>
      </w:r>
    </w:p>
    <w:p w:rsidR="00374C5D" w:rsidRPr="00876B53" w:rsidRDefault="00374C5D" w:rsidP="00374C5D">
      <w:pPr>
        <w:pStyle w:val="23"/>
        <w:shd w:val="clear" w:color="auto" w:fill="FFFFFF"/>
        <w:spacing w:after="0" w:line="240" w:lineRule="auto"/>
        <w:ind w:left="0" w:firstLine="348"/>
        <w:jc w:val="both"/>
        <w:rPr>
          <w:sz w:val="28"/>
          <w:szCs w:val="28"/>
        </w:rPr>
      </w:pPr>
      <w:r w:rsidRPr="00876B53">
        <w:rPr>
          <w:bCs/>
          <w:i/>
          <w:sz w:val="28"/>
          <w:szCs w:val="28"/>
        </w:rPr>
        <w:t>Достаточные</w:t>
      </w:r>
      <w:r w:rsidRPr="00876B53">
        <w:rPr>
          <w:sz w:val="28"/>
          <w:szCs w:val="28"/>
        </w:rPr>
        <w:t>– потому, что их установление достаточно для привлечения к уголовной ответственности и установления дополнительных признаков не требуется.</w:t>
      </w:r>
    </w:p>
    <w:p w:rsidR="00374C5D" w:rsidRPr="00876B53" w:rsidRDefault="00374C5D" w:rsidP="00374C5D">
      <w:pPr>
        <w:pStyle w:val="23"/>
        <w:shd w:val="clear" w:color="auto" w:fill="FFFFFF"/>
        <w:spacing w:after="0" w:line="240" w:lineRule="auto"/>
        <w:ind w:left="0"/>
        <w:jc w:val="both"/>
        <w:rPr>
          <w:sz w:val="28"/>
          <w:szCs w:val="28"/>
        </w:rPr>
      </w:pPr>
      <w:r w:rsidRPr="00876B53">
        <w:rPr>
          <w:bCs/>
          <w:sz w:val="28"/>
          <w:szCs w:val="28"/>
        </w:rPr>
        <w:tab/>
      </w:r>
      <w:r w:rsidRPr="00876B53">
        <w:rPr>
          <w:sz w:val="28"/>
          <w:szCs w:val="28"/>
        </w:rPr>
        <w:t>Определение преступления является процессом применения общего (общего понятия преступления) к частному (конкретному жизненному случаю).</w:t>
      </w:r>
    </w:p>
    <w:p w:rsidR="00374C5D" w:rsidRPr="00876B53" w:rsidRDefault="00374C5D" w:rsidP="00374C5D">
      <w:pPr>
        <w:pStyle w:val="23"/>
        <w:shd w:val="clear" w:color="auto" w:fill="FFFFFF"/>
        <w:spacing w:after="0" w:line="240" w:lineRule="auto"/>
        <w:ind w:left="0"/>
        <w:jc w:val="both"/>
        <w:rPr>
          <w:sz w:val="28"/>
          <w:szCs w:val="28"/>
        </w:rPr>
      </w:pPr>
      <w:r w:rsidRPr="00876B53">
        <w:rPr>
          <w:sz w:val="28"/>
          <w:szCs w:val="28"/>
        </w:rPr>
        <w:t xml:space="preserve">Установление признаков состав преступления достаточно для установления уголовной ответственности и для квалификации деяния. Однако для решения других вопросов реализации уголовной политики этого не достаточно (например, для установления наказания, учета смягчающих и отягчающих наказание обстоятельств, личности виновного лица и пр.).  </w:t>
      </w:r>
    </w:p>
    <w:p w:rsidR="00374C5D" w:rsidRPr="00876B53" w:rsidRDefault="00374C5D" w:rsidP="00374C5D">
      <w:pPr>
        <w:pStyle w:val="23"/>
        <w:shd w:val="clear" w:color="auto" w:fill="FFFFFF"/>
        <w:spacing w:after="0" w:line="240" w:lineRule="auto"/>
        <w:ind w:left="0"/>
        <w:jc w:val="both"/>
        <w:rPr>
          <w:sz w:val="28"/>
          <w:szCs w:val="28"/>
        </w:rPr>
      </w:pPr>
      <w:r w:rsidRPr="00876B53">
        <w:rPr>
          <w:sz w:val="28"/>
          <w:szCs w:val="28"/>
        </w:rPr>
        <w:t>Выделяются некоторые классификации признаков состава преступления.</w:t>
      </w:r>
    </w:p>
    <w:p w:rsidR="00374C5D" w:rsidRPr="00876B53" w:rsidRDefault="00374C5D" w:rsidP="00374C5D">
      <w:pPr>
        <w:pStyle w:val="23"/>
        <w:shd w:val="clear" w:color="auto" w:fill="FFFFFF"/>
        <w:spacing w:after="0" w:line="240" w:lineRule="auto"/>
        <w:ind w:left="0"/>
        <w:jc w:val="both"/>
        <w:rPr>
          <w:sz w:val="28"/>
          <w:szCs w:val="28"/>
        </w:rPr>
      </w:pPr>
      <w:r w:rsidRPr="00876B53">
        <w:rPr>
          <w:sz w:val="28"/>
          <w:szCs w:val="28"/>
        </w:rPr>
        <w:t>Наибольшего внимания заслуживают следующие:</w:t>
      </w:r>
    </w:p>
    <w:p w:rsidR="00374C5D" w:rsidRPr="00876B53" w:rsidRDefault="00374C5D" w:rsidP="00374C5D">
      <w:pPr>
        <w:pStyle w:val="23"/>
        <w:numPr>
          <w:ilvl w:val="0"/>
          <w:numId w:val="35"/>
        </w:numPr>
        <w:shd w:val="clear" w:color="auto" w:fill="FFFFFF"/>
        <w:autoSpaceDE w:val="0"/>
        <w:autoSpaceDN w:val="0"/>
        <w:spacing w:after="0" w:line="240" w:lineRule="auto"/>
        <w:ind w:left="0"/>
        <w:jc w:val="both"/>
        <w:rPr>
          <w:sz w:val="28"/>
          <w:szCs w:val="28"/>
        </w:rPr>
      </w:pPr>
      <w:r w:rsidRPr="00876B53">
        <w:rPr>
          <w:bCs/>
          <w:sz w:val="28"/>
          <w:szCs w:val="28"/>
        </w:rPr>
        <w:t>по степени их устойчивости</w:t>
      </w:r>
      <w:r w:rsidRPr="00876B53">
        <w:rPr>
          <w:sz w:val="28"/>
          <w:szCs w:val="28"/>
        </w:rPr>
        <w:t xml:space="preserve"> – на постоянные и временные признаки состава преступления; </w:t>
      </w:r>
    </w:p>
    <w:p w:rsidR="00374C5D" w:rsidRPr="00876B53" w:rsidRDefault="00374C5D" w:rsidP="00374C5D">
      <w:pPr>
        <w:pStyle w:val="23"/>
        <w:numPr>
          <w:ilvl w:val="0"/>
          <w:numId w:val="35"/>
        </w:numPr>
        <w:shd w:val="clear" w:color="auto" w:fill="FFFFFF"/>
        <w:autoSpaceDE w:val="0"/>
        <w:autoSpaceDN w:val="0"/>
        <w:spacing w:after="0" w:line="240" w:lineRule="auto"/>
        <w:ind w:left="0"/>
        <w:jc w:val="both"/>
        <w:rPr>
          <w:sz w:val="28"/>
          <w:szCs w:val="28"/>
        </w:rPr>
      </w:pPr>
      <w:r w:rsidRPr="00876B53">
        <w:rPr>
          <w:bCs/>
          <w:sz w:val="28"/>
          <w:szCs w:val="28"/>
        </w:rPr>
        <w:t>оценочные признаки</w:t>
      </w:r>
      <w:r w:rsidRPr="00876B53">
        <w:rPr>
          <w:sz w:val="28"/>
          <w:szCs w:val="28"/>
        </w:rPr>
        <w:t xml:space="preserve"> состава преступления – их сущность состоит в том, что их содержание в значительной степени определяется правосознанием юриста, применяющего закон,  с учетом требований закона (УК РК) и обстоятельств конкретного уголовного дела. </w:t>
      </w:r>
    </w:p>
    <w:p w:rsidR="00374C5D" w:rsidRPr="00876B53" w:rsidRDefault="00374C5D" w:rsidP="00374C5D">
      <w:pPr>
        <w:pStyle w:val="a9"/>
        <w:shd w:val="clear" w:color="auto" w:fill="F8FCFF"/>
        <w:spacing w:before="0" w:beforeAutospacing="0" w:after="0" w:afterAutospacing="0"/>
        <w:ind w:firstLine="360"/>
        <w:jc w:val="both"/>
        <w:rPr>
          <w:sz w:val="28"/>
          <w:szCs w:val="28"/>
        </w:rPr>
      </w:pPr>
      <w:r w:rsidRPr="00876B53">
        <w:rPr>
          <w:sz w:val="28"/>
          <w:szCs w:val="28"/>
        </w:rPr>
        <w:t xml:space="preserve">Состав преступления состоит из признаков и элементов. Признак состава преступления — это конкретное юридически значимое свойство деяния, являющееся минимально необходимым для признания его </w:t>
      </w:r>
      <w:hyperlink r:id="rId6" w:tooltip="Преступление" w:history="1">
        <w:r w:rsidRPr="00876B53">
          <w:rPr>
            <w:rStyle w:val="af2"/>
            <w:sz w:val="28"/>
            <w:szCs w:val="28"/>
            <w:u w:val="none"/>
          </w:rPr>
          <w:t>преступным</w:t>
        </w:r>
      </w:hyperlink>
      <w:r w:rsidRPr="00876B53">
        <w:rPr>
          <w:sz w:val="28"/>
          <w:szCs w:val="28"/>
        </w:rPr>
        <w:t xml:space="preserve">. Если в деянии отсутствует хотя бы один необходимый признак состава преступления, отсутствует и состав преступления как единое целое. Словесная характеристика признака состава содержится в диспозиции </w:t>
      </w:r>
      <w:hyperlink r:id="rId7" w:tooltip="Уголовно-правовая норма" w:history="1">
        <w:r w:rsidRPr="00876B53">
          <w:rPr>
            <w:rStyle w:val="af2"/>
            <w:sz w:val="28"/>
            <w:szCs w:val="28"/>
            <w:u w:val="none"/>
          </w:rPr>
          <w:t>уголовно-правовой нормы</w:t>
        </w:r>
      </w:hyperlink>
      <w:r w:rsidRPr="00876B53">
        <w:rPr>
          <w:sz w:val="28"/>
          <w:szCs w:val="28"/>
        </w:rPr>
        <w:t xml:space="preserve">. Признаки состава преступления могут закрепляться в нормах как Общей, так и Особенной части </w:t>
      </w:r>
      <w:hyperlink r:id="rId8" w:tooltip="Уголовный закон" w:history="1">
        <w:r w:rsidRPr="00876B53">
          <w:rPr>
            <w:rStyle w:val="af2"/>
            <w:sz w:val="28"/>
            <w:szCs w:val="28"/>
            <w:u w:val="none"/>
          </w:rPr>
          <w:t>уголовного закона</w:t>
        </w:r>
      </w:hyperlink>
      <w:r w:rsidRPr="00876B53">
        <w:rPr>
          <w:sz w:val="28"/>
          <w:szCs w:val="28"/>
        </w:rPr>
        <w:t xml:space="preserve">: в Общей части содержатся признаки, которые характерны для всех составов преступлений, а в Особенной - специфичные для составов конкретных преступлений (в основном это признаки </w:t>
      </w:r>
      <w:hyperlink r:id="rId9" w:tooltip="Объект преступления" w:history="1">
        <w:r w:rsidRPr="00876B53">
          <w:rPr>
            <w:rStyle w:val="af2"/>
            <w:sz w:val="28"/>
            <w:szCs w:val="28"/>
            <w:u w:val="none"/>
          </w:rPr>
          <w:t>объекта</w:t>
        </w:r>
      </w:hyperlink>
      <w:r w:rsidRPr="00876B53">
        <w:rPr>
          <w:sz w:val="28"/>
          <w:szCs w:val="28"/>
        </w:rPr>
        <w:t xml:space="preserve"> и </w:t>
      </w:r>
      <w:hyperlink r:id="rId10" w:tooltip="Объективная сторона преступления" w:history="1">
        <w:r w:rsidRPr="00876B53">
          <w:rPr>
            <w:rStyle w:val="af2"/>
            <w:sz w:val="28"/>
            <w:szCs w:val="28"/>
            <w:u w:val="none"/>
          </w:rPr>
          <w:t>объективной стороны преступления</w:t>
        </w:r>
      </w:hyperlink>
      <w:r w:rsidRPr="00876B53">
        <w:rPr>
          <w:sz w:val="28"/>
          <w:szCs w:val="28"/>
        </w:rPr>
        <w:t>).</w:t>
      </w:r>
    </w:p>
    <w:p w:rsidR="00374C5D" w:rsidRPr="00876B53" w:rsidRDefault="00374C5D" w:rsidP="00374C5D">
      <w:pPr>
        <w:pStyle w:val="a9"/>
        <w:shd w:val="clear" w:color="auto" w:fill="F8FCFF"/>
        <w:spacing w:before="0" w:beforeAutospacing="0" w:after="0" w:afterAutospacing="0"/>
        <w:ind w:firstLine="360"/>
        <w:jc w:val="both"/>
        <w:rPr>
          <w:sz w:val="28"/>
          <w:szCs w:val="28"/>
        </w:rPr>
      </w:pPr>
      <w:r w:rsidRPr="00876B53">
        <w:rPr>
          <w:sz w:val="28"/>
          <w:szCs w:val="28"/>
        </w:rPr>
        <w:t xml:space="preserve">Признак состава должен удовлетворять следующим требованиям: он должен в сочетании с другими признаками характеризовать деяние как общественно </w:t>
      </w:r>
      <w:r w:rsidRPr="00876B53">
        <w:rPr>
          <w:sz w:val="28"/>
          <w:szCs w:val="28"/>
        </w:rPr>
        <w:lastRenderedPageBreak/>
        <w:t xml:space="preserve">опасное и противоправное, отграничивать его от других схожих </w:t>
      </w:r>
      <w:hyperlink r:id="rId11" w:tooltip="Преступление" w:history="1">
        <w:r w:rsidRPr="00876B53">
          <w:rPr>
            <w:rStyle w:val="af2"/>
            <w:sz w:val="28"/>
            <w:szCs w:val="28"/>
            <w:u w:val="none"/>
          </w:rPr>
          <w:t>преступлений</w:t>
        </w:r>
      </w:hyperlink>
      <w:r w:rsidRPr="00876B53">
        <w:rPr>
          <w:sz w:val="28"/>
          <w:szCs w:val="28"/>
        </w:rPr>
        <w:t xml:space="preserve">, быть прямо указанным в законе или непосредственно следующим из текста </w:t>
      </w:r>
      <w:hyperlink r:id="rId12" w:tooltip="Норма права" w:history="1">
        <w:r w:rsidRPr="00876B53">
          <w:rPr>
            <w:rStyle w:val="af2"/>
            <w:sz w:val="28"/>
            <w:szCs w:val="28"/>
            <w:u w:val="none"/>
          </w:rPr>
          <w:t>правовых норм</w:t>
        </w:r>
      </w:hyperlink>
      <w:r w:rsidRPr="00876B53">
        <w:rPr>
          <w:sz w:val="28"/>
          <w:szCs w:val="28"/>
        </w:rPr>
        <w:t>, быть присущим всем преступлениям определённого вида.</w:t>
      </w:r>
    </w:p>
    <w:p w:rsidR="00374C5D" w:rsidRPr="00876B53" w:rsidRDefault="00374C5D" w:rsidP="00374C5D">
      <w:pPr>
        <w:pStyle w:val="a9"/>
        <w:shd w:val="clear" w:color="auto" w:fill="F8FCFF"/>
        <w:spacing w:before="0" w:beforeAutospacing="0" w:after="0" w:afterAutospacing="0"/>
        <w:ind w:firstLine="360"/>
        <w:jc w:val="both"/>
        <w:rPr>
          <w:sz w:val="28"/>
          <w:szCs w:val="28"/>
        </w:rPr>
      </w:pPr>
      <w:r w:rsidRPr="00876B53">
        <w:rPr>
          <w:sz w:val="28"/>
          <w:szCs w:val="28"/>
        </w:rPr>
        <w:t xml:space="preserve">Признаки состава в теории </w:t>
      </w:r>
      <w:hyperlink r:id="rId13" w:tooltip="Уголовное право" w:history="1">
        <w:r w:rsidRPr="00876B53">
          <w:rPr>
            <w:rStyle w:val="af2"/>
            <w:sz w:val="28"/>
            <w:szCs w:val="28"/>
            <w:u w:val="none"/>
          </w:rPr>
          <w:t>уголовного права</w:t>
        </w:r>
      </w:hyperlink>
      <w:r w:rsidRPr="00876B53">
        <w:rPr>
          <w:sz w:val="28"/>
          <w:szCs w:val="28"/>
        </w:rPr>
        <w:t xml:space="preserve"> группируются по элементам состава. Выделяется четыре элемента: </w:t>
      </w:r>
      <w:hyperlink r:id="rId14" w:tooltip="Объект преступления" w:history="1">
        <w:r w:rsidRPr="00876B53">
          <w:rPr>
            <w:rStyle w:val="af2"/>
            <w:sz w:val="28"/>
            <w:szCs w:val="28"/>
            <w:u w:val="none"/>
          </w:rPr>
          <w:t>объект</w:t>
        </w:r>
      </w:hyperlink>
      <w:r w:rsidRPr="00876B53">
        <w:rPr>
          <w:sz w:val="28"/>
          <w:szCs w:val="28"/>
        </w:rPr>
        <w:t xml:space="preserve">, </w:t>
      </w:r>
      <w:hyperlink r:id="rId15" w:tooltip="Объективная сторона преступления" w:history="1">
        <w:r w:rsidRPr="00876B53">
          <w:rPr>
            <w:rStyle w:val="af2"/>
            <w:sz w:val="28"/>
            <w:szCs w:val="28"/>
            <w:u w:val="none"/>
          </w:rPr>
          <w:t>объективная сторона</w:t>
        </w:r>
      </w:hyperlink>
      <w:r w:rsidRPr="00876B53">
        <w:rPr>
          <w:sz w:val="28"/>
          <w:szCs w:val="28"/>
        </w:rPr>
        <w:t xml:space="preserve">, </w:t>
      </w:r>
      <w:hyperlink r:id="rId16" w:tooltip="Субъект преступления" w:history="1">
        <w:r w:rsidRPr="00876B53">
          <w:rPr>
            <w:rStyle w:val="af2"/>
            <w:sz w:val="28"/>
            <w:szCs w:val="28"/>
            <w:u w:val="none"/>
          </w:rPr>
          <w:t>субъект</w:t>
        </w:r>
      </w:hyperlink>
      <w:r w:rsidRPr="00876B53">
        <w:rPr>
          <w:sz w:val="28"/>
          <w:szCs w:val="28"/>
        </w:rPr>
        <w:t xml:space="preserve"> и </w:t>
      </w:r>
      <w:hyperlink r:id="rId17" w:tooltip="Субъективная сторона преступления" w:history="1">
        <w:r w:rsidRPr="00876B53">
          <w:rPr>
            <w:rStyle w:val="af2"/>
            <w:sz w:val="28"/>
            <w:szCs w:val="28"/>
            <w:u w:val="none"/>
          </w:rPr>
          <w:t>субъективная сторона преступления</w:t>
        </w:r>
      </w:hyperlink>
      <w:r w:rsidRPr="00876B53">
        <w:rPr>
          <w:sz w:val="28"/>
          <w:szCs w:val="28"/>
        </w:rPr>
        <w:t xml:space="preserve">. Объект преступления — это </w:t>
      </w:r>
      <w:hyperlink r:id="rId18" w:tooltip="Общественное отношение" w:history="1">
        <w:r w:rsidRPr="00876B53">
          <w:rPr>
            <w:rStyle w:val="af2"/>
            <w:sz w:val="28"/>
            <w:szCs w:val="28"/>
            <w:u w:val="none"/>
          </w:rPr>
          <w:t>общественные отношения</w:t>
        </w:r>
      </w:hyperlink>
      <w:r w:rsidRPr="00876B53">
        <w:rPr>
          <w:sz w:val="28"/>
          <w:szCs w:val="28"/>
        </w:rPr>
        <w:t>, интересы и блага, охраняемые уголовным законом, которые нарушаются преступным посягательством.</w:t>
      </w:r>
    </w:p>
    <w:p w:rsidR="00374C5D" w:rsidRPr="00876B53" w:rsidRDefault="00F37D12" w:rsidP="00374C5D">
      <w:pPr>
        <w:pStyle w:val="a9"/>
        <w:shd w:val="clear" w:color="auto" w:fill="F8FCFF"/>
        <w:spacing w:before="0" w:beforeAutospacing="0" w:after="0" w:afterAutospacing="0"/>
        <w:ind w:firstLine="360"/>
        <w:jc w:val="both"/>
        <w:rPr>
          <w:sz w:val="28"/>
          <w:szCs w:val="28"/>
        </w:rPr>
      </w:pPr>
      <w:hyperlink r:id="rId19" w:tooltip="Объективная сторона преступления" w:history="1">
        <w:r w:rsidR="00374C5D" w:rsidRPr="00876B53">
          <w:rPr>
            <w:rStyle w:val="af2"/>
            <w:sz w:val="28"/>
            <w:szCs w:val="28"/>
            <w:u w:val="none"/>
          </w:rPr>
          <w:t>Объективная сторона преступления</w:t>
        </w:r>
      </w:hyperlink>
      <w:r w:rsidR="00374C5D" w:rsidRPr="00876B53">
        <w:rPr>
          <w:sz w:val="28"/>
          <w:szCs w:val="28"/>
        </w:rPr>
        <w:t xml:space="preserve"> является его внешним выражением в реальной действительности и включает в себя признаки, относящиеся к самому </w:t>
      </w:r>
      <w:hyperlink r:id="rId20" w:tooltip="Преступное деяние" w:history="1">
        <w:r w:rsidR="00374C5D" w:rsidRPr="00876B53">
          <w:rPr>
            <w:rStyle w:val="af2"/>
            <w:sz w:val="28"/>
            <w:szCs w:val="28"/>
            <w:u w:val="none"/>
          </w:rPr>
          <w:t>преступному деянию</w:t>
        </w:r>
      </w:hyperlink>
      <w:r w:rsidR="00374C5D" w:rsidRPr="00876B53">
        <w:rPr>
          <w:sz w:val="28"/>
          <w:szCs w:val="28"/>
        </w:rPr>
        <w:t xml:space="preserve">: характеристику действия и </w:t>
      </w:r>
      <w:hyperlink r:id="rId21" w:tooltip="Преступное бездействие" w:history="1">
        <w:r w:rsidR="00374C5D" w:rsidRPr="00876B53">
          <w:rPr>
            <w:rStyle w:val="af2"/>
            <w:sz w:val="28"/>
            <w:szCs w:val="28"/>
            <w:u w:val="none"/>
          </w:rPr>
          <w:t>бездействия</w:t>
        </w:r>
      </w:hyperlink>
      <w:r w:rsidR="00374C5D" w:rsidRPr="00876B53">
        <w:rPr>
          <w:sz w:val="28"/>
          <w:szCs w:val="28"/>
        </w:rPr>
        <w:t xml:space="preserve">, их внешние атрибуты (место, способ, время, обстановка, использованные орудия и средства), а также характеристику вредных </w:t>
      </w:r>
      <w:hyperlink r:id="rId22" w:tooltip="Преступные последствия" w:history="1">
        <w:r w:rsidR="00374C5D" w:rsidRPr="00876B53">
          <w:rPr>
            <w:rStyle w:val="af2"/>
            <w:sz w:val="28"/>
            <w:szCs w:val="28"/>
            <w:u w:val="none"/>
          </w:rPr>
          <w:t>последствий</w:t>
        </w:r>
      </w:hyperlink>
      <w:r w:rsidR="00374C5D" w:rsidRPr="00876B53">
        <w:rPr>
          <w:sz w:val="28"/>
          <w:szCs w:val="28"/>
        </w:rPr>
        <w:t xml:space="preserve">, причиняемых преступлением. </w:t>
      </w:r>
      <w:hyperlink r:id="rId23" w:tooltip="Субъективная сторона преступления" w:history="1">
        <w:r w:rsidR="00374C5D" w:rsidRPr="00876B53">
          <w:rPr>
            <w:rStyle w:val="af2"/>
            <w:sz w:val="28"/>
            <w:szCs w:val="28"/>
            <w:u w:val="none"/>
          </w:rPr>
          <w:t>Субъективная сторона</w:t>
        </w:r>
      </w:hyperlink>
      <w:r w:rsidR="00374C5D" w:rsidRPr="00876B53">
        <w:rPr>
          <w:sz w:val="28"/>
          <w:szCs w:val="28"/>
        </w:rPr>
        <w:t xml:space="preserve"> включает в себя признаки, характеризующие внутреннее психическое отношение лица, совершившего преступление, к общественно опасному деянию и его последствиям, побудительные </w:t>
      </w:r>
      <w:hyperlink r:id="rId24" w:tooltip="Мотив" w:history="1">
        <w:r w:rsidR="00374C5D" w:rsidRPr="00876B53">
          <w:rPr>
            <w:rStyle w:val="af2"/>
            <w:sz w:val="28"/>
            <w:szCs w:val="28"/>
            <w:u w:val="none"/>
          </w:rPr>
          <w:t>мотивы</w:t>
        </w:r>
      </w:hyperlink>
      <w:r w:rsidR="00374C5D" w:rsidRPr="00876B53">
        <w:rPr>
          <w:sz w:val="28"/>
          <w:szCs w:val="28"/>
        </w:rPr>
        <w:t xml:space="preserve">, цели, которых оно хотело достичь нарушением </w:t>
      </w:r>
      <w:hyperlink r:id="rId25" w:tooltip="Угловный закон (страница отсутствует)" w:history="1">
        <w:r w:rsidR="00374C5D" w:rsidRPr="00876B53">
          <w:rPr>
            <w:rStyle w:val="af2"/>
            <w:sz w:val="28"/>
            <w:szCs w:val="28"/>
            <w:u w:val="none"/>
          </w:rPr>
          <w:t>уголовного закона</w:t>
        </w:r>
      </w:hyperlink>
      <w:r w:rsidR="00374C5D" w:rsidRPr="00876B53">
        <w:rPr>
          <w:sz w:val="28"/>
          <w:szCs w:val="28"/>
        </w:rPr>
        <w:t xml:space="preserve"> и т.д. Наконец, признаки </w:t>
      </w:r>
      <w:hyperlink r:id="rId26" w:tooltip="Субъект преступления" w:history="1">
        <w:r w:rsidR="00374C5D" w:rsidRPr="00876B53">
          <w:rPr>
            <w:rStyle w:val="af2"/>
            <w:sz w:val="28"/>
            <w:szCs w:val="28"/>
            <w:u w:val="none"/>
          </w:rPr>
          <w:t>субъекта</w:t>
        </w:r>
      </w:hyperlink>
      <w:r w:rsidR="00374C5D" w:rsidRPr="00876B53">
        <w:rPr>
          <w:sz w:val="28"/>
          <w:szCs w:val="28"/>
        </w:rPr>
        <w:t xml:space="preserve"> характеризуют уголовно-значимые свойства, присущие самому лицу, совершившему </w:t>
      </w:r>
      <w:hyperlink r:id="rId27" w:tooltip="Преступление" w:history="1">
        <w:r w:rsidR="00374C5D" w:rsidRPr="00876B53">
          <w:rPr>
            <w:rStyle w:val="af2"/>
            <w:sz w:val="28"/>
            <w:szCs w:val="28"/>
            <w:u w:val="none"/>
          </w:rPr>
          <w:t>преступление</w:t>
        </w:r>
      </w:hyperlink>
      <w:r w:rsidR="00374C5D" w:rsidRPr="00876B53">
        <w:rPr>
          <w:sz w:val="28"/>
          <w:szCs w:val="28"/>
        </w:rPr>
        <w:t xml:space="preserve">: </w:t>
      </w:r>
      <w:hyperlink r:id="rId28" w:tooltip="Возраст" w:history="1">
        <w:r w:rsidR="00374C5D" w:rsidRPr="00876B53">
          <w:rPr>
            <w:rStyle w:val="af2"/>
            <w:sz w:val="28"/>
            <w:szCs w:val="28"/>
            <w:u w:val="none"/>
          </w:rPr>
          <w:t>возраст</w:t>
        </w:r>
      </w:hyperlink>
      <w:r w:rsidR="00374C5D" w:rsidRPr="00876B53">
        <w:rPr>
          <w:sz w:val="28"/>
          <w:szCs w:val="28"/>
        </w:rPr>
        <w:t xml:space="preserve">, </w:t>
      </w:r>
      <w:hyperlink r:id="rId29" w:tooltip="Психическое здоровье" w:history="1">
        <w:r w:rsidR="00374C5D" w:rsidRPr="00876B53">
          <w:rPr>
            <w:rStyle w:val="af2"/>
            <w:sz w:val="28"/>
            <w:szCs w:val="28"/>
            <w:u w:val="none"/>
          </w:rPr>
          <w:t>психическое здоровье</w:t>
        </w:r>
      </w:hyperlink>
      <w:r w:rsidR="00374C5D" w:rsidRPr="00876B53">
        <w:rPr>
          <w:sz w:val="28"/>
          <w:szCs w:val="28"/>
        </w:rPr>
        <w:t xml:space="preserve">, пол, должностное положение и т.д. </w:t>
      </w:r>
    </w:p>
    <w:p w:rsidR="00374C5D" w:rsidRPr="00876B53" w:rsidRDefault="00374C5D" w:rsidP="00374C5D">
      <w:pPr>
        <w:pStyle w:val="a9"/>
        <w:shd w:val="clear" w:color="auto" w:fill="F8FCFF"/>
        <w:spacing w:before="0" w:beforeAutospacing="0" w:after="0" w:afterAutospacing="0"/>
        <w:ind w:firstLine="360"/>
        <w:jc w:val="both"/>
        <w:rPr>
          <w:sz w:val="28"/>
          <w:szCs w:val="28"/>
        </w:rPr>
      </w:pPr>
      <w:r w:rsidRPr="00876B53">
        <w:rPr>
          <w:i/>
          <w:sz w:val="28"/>
          <w:szCs w:val="28"/>
        </w:rPr>
        <w:t xml:space="preserve"> Признаки составов преступлений делятся на обязательные и факультативные</w:t>
      </w:r>
      <w:r w:rsidRPr="00876B53">
        <w:rPr>
          <w:sz w:val="28"/>
          <w:szCs w:val="28"/>
        </w:rPr>
        <w:t xml:space="preserve">. </w:t>
      </w:r>
    </w:p>
    <w:p w:rsidR="00374C5D" w:rsidRPr="00876B53" w:rsidRDefault="00374C5D" w:rsidP="00374C5D">
      <w:pPr>
        <w:pStyle w:val="a9"/>
        <w:shd w:val="clear" w:color="auto" w:fill="F8FCFF"/>
        <w:spacing w:before="0" w:beforeAutospacing="0" w:after="0" w:afterAutospacing="0"/>
        <w:ind w:firstLine="360"/>
        <w:jc w:val="both"/>
        <w:rPr>
          <w:sz w:val="28"/>
          <w:szCs w:val="28"/>
        </w:rPr>
      </w:pPr>
      <w:r w:rsidRPr="00876B53">
        <w:rPr>
          <w:sz w:val="28"/>
          <w:szCs w:val="28"/>
        </w:rPr>
        <w:t xml:space="preserve">Обязательные признаки входят в состав всех без исключения преступлений, без этих признаков не может существовать ни одно преступление. Это объект, общественно опасное деяние, вина, </w:t>
      </w:r>
      <w:hyperlink r:id="rId30" w:tooltip="Вменяемость" w:history="1">
        <w:r w:rsidRPr="00876B53">
          <w:rPr>
            <w:rStyle w:val="af2"/>
            <w:sz w:val="28"/>
            <w:szCs w:val="28"/>
            <w:u w:val="none"/>
          </w:rPr>
          <w:t>вменяемость</w:t>
        </w:r>
      </w:hyperlink>
      <w:r w:rsidRPr="00876B53">
        <w:rPr>
          <w:sz w:val="28"/>
          <w:szCs w:val="28"/>
        </w:rPr>
        <w:t xml:space="preserve"> лица и достижение им возраста уголовной ответственности.</w:t>
      </w:r>
    </w:p>
    <w:p w:rsidR="00374C5D" w:rsidRPr="00876B53" w:rsidRDefault="00374C5D" w:rsidP="00374C5D">
      <w:pPr>
        <w:tabs>
          <w:tab w:val="left" w:pos="540"/>
        </w:tabs>
        <w:ind w:firstLine="426"/>
        <w:jc w:val="both"/>
        <w:rPr>
          <w:color w:val="000000"/>
          <w:sz w:val="28"/>
          <w:szCs w:val="28"/>
        </w:rPr>
      </w:pPr>
      <w:r w:rsidRPr="00876B53">
        <w:rPr>
          <w:sz w:val="28"/>
          <w:szCs w:val="28"/>
        </w:rPr>
        <w:t xml:space="preserve">Факультативные признаки используются в конструкции лишь некоторых составов преступлений, характеризуя их дополнительными чертами, специфичными для данных посягательств. Они являются обязательными для этих составов и необязательными для других. Это </w:t>
      </w:r>
      <w:hyperlink r:id="rId31" w:tooltip="Предмет преступления" w:history="1">
        <w:r w:rsidRPr="00876B53">
          <w:rPr>
            <w:rStyle w:val="af2"/>
            <w:sz w:val="28"/>
            <w:szCs w:val="28"/>
            <w:u w:val="none"/>
          </w:rPr>
          <w:t>предмет посягательства</w:t>
        </w:r>
      </w:hyperlink>
      <w:r w:rsidRPr="00876B53">
        <w:rPr>
          <w:sz w:val="28"/>
          <w:szCs w:val="28"/>
        </w:rPr>
        <w:t xml:space="preserve">, последствия, </w:t>
      </w:r>
      <w:hyperlink r:id="rId32" w:tooltip="Причинная связь (страница отсутствует)" w:history="1">
        <w:r w:rsidRPr="00876B53">
          <w:rPr>
            <w:rStyle w:val="af2"/>
            <w:sz w:val="28"/>
            <w:szCs w:val="28"/>
            <w:u w:val="none"/>
          </w:rPr>
          <w:t>причинная связь</w:t>
        </w:r>
      </w:hyperlink>
      <w:r w:rsidRPr="00876B53">
        <w:rPr>
          <w:sz w:val="28"/>
          <w:szCs w:val="28"/>
        </w:rPr>
        <w:t xml:space="preserve">, способ, время, место, обстановка, орудия и средства совершения преступления, мотив и цель, </w:t>
      </w:r>
      <w:hyperlink r:id="rId33" w:tooltip="Специальный субъект" w:history="1">
        <w:r w:rsidRPr="00876B53">
          <w:rPr>
            <w:rStyle w:val="af2"/>
            <w:sz w:val="28"/>
            <w:szCs w:val="28"/>
            <w:u w:val="none"/>
          </w:rPr>
          <w:t>специальный субъект</w:t>
        </w:r>
      </w:hyperlink>
      <w:r w:rsidRPr="00876B53">
        <w:rPr>
          <w:sz w:val="28"/>
          <w:szCs w:val="28"/>
        </w:rPr>
        <w:t xml:space="preserve">. Факультативным признаком состава может быть признано только такое обстоятельство, которое имеет уголовно-правовое значение. Не имеющие такого значения обстоятельства (например, цвет украденного кошелька или фаза </w:t>
      </w:r>
      <w:hyperlink r:id="rId34" w:tooltip="Луна" w:history="1">
        <w:r w:rsidRPr="00876B53">
          <w:rPr>
            <w:rStyle w:val="af2"/>
            <w:sz w:val="28"/>
            <w:szCs w:val="28"/>
            <w:u w:val="none"/>
          </w:rPr>
          <w:t>Луны</w:t>
        </w:r>
      </w:hyperlink>
      <w:r w:rsidRPr="00876B53">
        <w:rPr>
          <w:sz w:val="28"/>
          <w:szCs w:val="28"/>
        </w:rPr>
        <w:t xml:space="preserve"> в момент совершения убийства) лежат вне системы состава преступления. Факультативные признаки состава могут выступать в качестве отягчающего или смягчающего</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п</w:t>
      </w:r>
      <w:r w:rsidRPr="00876B53">
        <w:rPr>
          <w:color w:val="000000"/>
        </w:rPr>
        <w:t>равовое значение квалификации преступлений</w:t>
      </w:r>
      <w:r w:rsidRPr="00876B53">
        <w:rPr>
          <w:color w:val="000000"/>
          <w:lang w:val="ru-RU"/>
        </w:rPr>
        <w:t xml:space="preserve"> в уголовном праве РК, какие су</w:t>
      </w:r>
      <w:r w:rsidRPr="00876B53">
        <w:rPr>
          <w:color w:val="000000"/>
        </w:rPr>
        <w:t xml:space="preserve">дебно-следственные ошибки </w:t>
      </w:r>
      <w:r w:rsidRPr="00876B53">
        <w:rPr>
          <w:color w:val="000000"/>
          <w:lang w:val="ru-RU"/>
        </w:rPr>
        <w:t xml:space="preserve">совершаются  </w:t>
      </w:r>
      <w:r w:rsidRPr="00876B53">
        <w:rPr>
          <w:color w:val="000000"/>
        </w:rPr>
        <w:t>при квалификации преступлений.</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E7807" w:rsidRPr="00876B53" w:rsidRDefault="007E7807" w:rsidP="00374C5D">
      <w:pPr>
        <w:tabs>
          <w:tab w:val="left" w:pos="540"/>
        </w:tabs>
        <w:ind w:firstLine="426"/>
        <w:jc w:val="both"/>
        <w:rPr>
          <w:color w:val="000000"/>
          <w:sz w:val="28"/>
          <w:szCs w:val="28"/>
          <w:lang/>
        </w:rPr>
      </w:pPr>
    </w:p>
    <w:p w:rsidR="007E7807" w:rsidRPr="00876B53" w:rsidRDefault="007E7807" w:rsidP="00374C5D">
      <w:pPr>
        <w:tabs>
          <w:tab w:val="left" w:pos="540"/>
        </w:tabs>
        <w:ind w:firstLine="426"/>
        <w:jc w:val="both"/>
        <w:rPr>
          <w:color w:val="000000"/>
          <w:sz w:val="28"/>
          <w:szCs w:val="28"/>
        </w:rPr>
      </w:pPr>
    </w:p>
    <w:p w:rsidR="007E7807" w:rsidRPr="00876B53" w:rsidRDefault="007E7807" w:rsidP="00374C5D">
      <w:pPr>
        <w:tabs>
          <w:tab w:val="left" w:pos="540"/>
        </w:tabs>
        <w:ind w:firstLine="426"/>
        <w:jc w:val="both"/>
        <w:rPr>
          <w:color w:val="000000"/>
          <w:sz w:val="28"/>
          <w:szCs w:val="28"/>
        </w:rPr>
      </w:pPr>
    </w:p>
    <w:p w:rsidR="007E7807" w:rsidRPr="00876B53" w:rsidRDefault="007E7807" w:rsidP="00374C5D">
      <w:pPr>
        <w:tabs>
          <w:tab w:val="left" w:pos="540"/>
        </w:tabs>
        <w:ind w:firstLine="426"/>
        <w:jc w:val="both"/>
        <w:rPr>
          <w:color w:val="000000"/>
          <w:sz w:val="28"/>
          <w:szCs w:val="28"/>
        </w:rPr>
      </w:pPr>
    </w:p>
    <w:p w:rsidR="007E7807" w:rsidRPr="00876B53" w:rsidRDefault="007E7807" w:rsidP="00374C5D">
      <w:pPr>
        <w:tabs>
          <w:tab w:val="left" w:pos="540"/>
        </w:tabs>
        <w:ind w:firstLine="426"/>
        <w:jc w:val="both"/>
        <w:rPr>
          <w:color w:val="000000"/>
          <w:sz w:val="28"/>
          <w:szCs w:val="28"/>
        </w:rPr>
      </w:pPr>
    </w:p>
    <w:p w:rsidR="007E7807" w:rsidRPr="00876B53" w:rsidRDefault="007E7807" w:rsidP="00374C5D">
      <w:pPr>
        <w:tabs>
          <w:tab w:val="left" w:pos="540"/>
        </w:tabs>
        <w:ind w:firstLine="426"/>
        <w:jc w:val="both"/>
        <w:rPr>
          <w:color w:val="000000"/>
          <w:sz w:val="28"/>
          <w:szCs w:val="28"/>
        </w:rPr>
      </w:pPr>
    </w:p>
    <w:p w:rsidR="007E7807" w:rsidRPr="00876B53" w:rsidRDefault="007E7807" w:rsidP="00374C5D">
      <w:pPr>
        <w:tabs>
          <w:tab w:val="left" w:pos="540"/>
        </w:tabs>
        <w:ind w:firstLine="426"/>
        <w:jc w:val="both"/>
        <w:rPr>
          <w:color w:val="000000"/>
          <w:sz w:val="28"/>
          <w:szCs w:val="28"/>
        </w:rPr>
      </w:pP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1. Приведите примеры обязательных и факультативных признаков из конкретных составов преступлений (норм Особенной части УК РК), относящихся к различным элементам состава преступления (объекту преступления, субъекту преступления, объективной и субъективной сторонам преступления). </w:t>
      </w:r>
    </w:p>
    <w:p w:rsidR="007549D1" w:rsidRPr="00876B53" w:rsidRDefault="007549D1" w:rsidP="00374C5D">
      <w:pPr>
        <w:tabs>
          <w:tab w:val="left" w:pos="540"/>
        </w:tabs>
        <w:ind w:firstLine="426"/>
        <w:rPr>
          <w:color w:val="000000"/>
          <w:sz w:val="28"/>
          <w:szCs w:val="28"/>
        </w:rPr>
      </w:pPr>
      <w:r w:rsidRPr="00876B53">
        <w:rPr>
          <w:color w:val="000000"/>
          <w:sz w:val="28"/>
          <w:szCs w:val="28"/>
        </w:rPr>
        <w:t>2. Основные (конструктивные) и квалифицирующие (привилегированные) признаки составов преступлений: понятие, уголовно-правовое значение. Примеры таких признаков, относящихся к различным элементам состава преступления (объекту преступления, субъекту преступления, объективной и субъективной сторонам преступления).</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3. Объясните понятие и приведите примеры позитивных и негативных признаков состава преступления.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4. Постоянные и переменные признаки составов преступлений. Приведите примеры ссылочных, бланкетных и оценочных признаков, относящихся к общественно опасному деянию, общественно опасным последствиям, факультативным признакам объективной стороны преступления, субъективной стороне преступления, субъекту преступления). </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Основная: 1-4, 5, 8-12 (о)</w:t>
      </w:r>
    </w:p>
    <w:p w:rsidR="007549D1" w:rsidRPr="00876B53" w:rsidRDefault="007549D1" w:rsidP="00374C5D">
      <w:pPr>
        <w:pStyle w:val="a3"/>
        <w:tabs>
          <w:tab w:val="left" w:pos="1820"/>
        </w:tabs>
        <w:ind w:firstLine="426"/>
        <w:jc w:val="both"/>
        <w:rPr>
          <w:color w:val="000000"/>
        </w:rPr>
      </w:pPr>
      <w:r w:rsidRPr="00876B53">
        <w:rPr>
          <w:color w:val="000000"/>
        </w:rPr>
        <w:t>Дополнительная: 8,9 (д)</w:t>
      </w:r>
    </w:p>
    <w:p w:rsidR="007549D1" w:rsidRPr="00876B53" w:rsidRDefault="007549D1" w:rsidP="00374C5D">
      <w:pPr>
        <w:tabs>
          <w:tab w:val="left" w:pos="540"/>
        </w:tabs>
        <w:jc w:val="both"/>
        <w:rPr>
          <w:color w:val="000000"/>
          <w:sz w:val="28"/>
          <w:szCs w:val="28"/>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№5.Процесс квалификации преступления.</w:t>
      </w:r>
      <w:r w:rsidRPr="00876B53">
        <w:rPr>
          <w:color w:val="000000"/>
          <w:sz w:val="28"/>
          <w:szCs w:val="28"/>
        </w:rPr>
        <w:tab/>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r w:rsidR="007051FD" w:rsidRPr="00876B53">
        <w:rPr>
          <w:i/>
          <w:color w:val="000000"/>
          <w:sz w:val="28"/>
          <w:szCs w:val="28"/>
        </w:rPr>
        <w:t>5</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3"/>
        </w:numPr>
        <w:shd w:val="clear" w:color="auto" w:fill="FFFFFF"/>
        <w:tabs>
          <w:tab w:val="clear" w:pos="1146"/>
          <w:tab w:val="num" w:pos="0"/>
          <w:tab w:val="left" w:pos="176"/>
        </w:tabs>
        <w:ind w:left="0" w:right="90" w:firstLine="360"/>
        <w:jc w:val="both"/>
        <w:rPr>
          <w:color w:val="000000"/>
          <w:sz w:val="28"/>
          <w:szCs w:val="28"/>
        </w:rPr>
      </w:pPr>
      <w:r w:rsidRPr="00876B53">
        <w:rPr>
          <w:color w:val="000000"/>
          <w:sz w:val="28"/>
          <w:szCs w:val="28"/>
        </w:rPr>
        <w:t xml:space="preserve">Последовательность действий при квалификации преступлений. </w:t>
      </w:r>
    </w:p>
    <w:p w:rsidR="007549D1" w:rsidRPr="00876B53" w:rsidRDefault="007549D1" w:rsidP="00374C5D">
      <w:pPr>
        <w:numPr>
          <w:ilvl w:val="0"/>
          <w:numId w:val="23"/>
        </w:numPr>
        <w:shd w:val="clear" w:color="auto" w:fill="FFFFFF"/>
        <w:tabs>
          <w:tab w:val="clear" w:pos="1146"/>
          <w:tab w:val="num" w:pos="0"/>
          <w:tab w:val="left" w:pos="176"/>
        </w:tabs>
        <w:ind w:left="0" w:right="90" w:firstLine="360"/>
        <w:jc w:val="both"/>
        <w:rPr>
          <w:color w:val="000000"/>
          <w:sz w:val="28"/>
          <w:szCs w:val="28"/>
        </w:rPr>
      </w:pPr>
      <w:r w:rsidRPr="00876B53">
        <w:rPr>
          <w:color w:val="000000"/>
          <w:sz w:val="28"/>
          <w:szCs w:val="28"/>
        </w:rPr>
        <w:t xml:space="preserve">Типы задач и поиск правовой нормы. </w:t>
      </w:r>
    </w:p>
    <w:p w:rsidR="002A3622" w:rsidRPr="00876B53" w:rsidRDefault="00B03962" w:rsidP="00B03962">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819"/>
        </w:tabs>
        <w:jc w:val="both"/>
        <w:rPr>
          <w:rFonts w:ascii="Times New Roman" w:hAnsi="Times New Roman" w:cs="Times New Roman"/>
          <w:sz w:val="28"/>
          <w:szCs w:val="28"/>
        </w:rPr>
      </w:pPr>
      <w:r w:rsidRPr="00876B53">
        <w:rPr>
          <w:rFonts w:ascii="Times New Roman" w:hAnsi="Times New Roman" w:cs="Times New Roman"/>
          <w:sz w:val="28"/>
          <w:szCs w:val="28"/>
        </w:rPr>
        <w:tab/>
      </w:r>
    </w:p>
    <w:p w:rsidR="007C4991" w:rsidRPr="00876B53" w:rsidRDefault="007C4991" w:rsidP="007C4991">
      <w:pPr>
        <w:autoSpaceDE w:val="0"/>
        <w:autoSpaceDN w:val="0"/>
        <w:adjustRightInd w:val="0"/>
        <w:ind w:firstLine="142"/>
        <w:jc w:val="both"/>
        <w:rPr>
          <w:sz w:val="28"/>
          <w:szCs w:val="28"/>
        </w:rPr>
      </w:pPr>
      <w:r w:rsidRPr="00876B53">
        <w:rPr>
          <w:i/>
          <w:sz w:val="28"/>
          <w:szCs w:val="28"/>
          <w:lang w:val="kk-KZ"/>
        </w:rPr>
        <w:t>Цель занятия</w:t>
      </w:r>
      <w:r w:rsidRPr="00876B53">
        <w:rPr>
          <w:sz w:val="28"/>
          <w:szCs w:val="28"/>
          <w:lang w:val="kk-KZ"/>
        </w:rPr>
        <w:t>:</w:t>
      </w:r>
      <w:r w:rsidRPr="00876B53">
        <w:rPr>
          <w:sz w:val="28"/>
          <w:szCs w:val="28"/>
        </w:rPr>
        <w:t xml:space="preserve"> Формирование у студентов целостного представления о роли </w:t>
      </w:r>
      <w:r w:rsidR="00B03962" w:rsidRPr="00876B53">
        <w:rPr>
          <w:sz w:val="28"/>
          <w:szCs w:val="28"/>
        </w:rPr>
        <w:t>процесса квалификации преступлений.</w:t>
      </w:r>
    </w:p>
    <w:p w:rsidR="007C4991" w:rsidRPr="00876B53" w:rsidRDefault="007C4991" w:rsidP="007C4991">
      <w:pPr>
        <w:autoSpaceDE w:val="0"/>
        <w:autoSpaceDN w:val="0"/>
        <w:adjustRightInd w:val="0"/>
        <w:ind w:firstLine="426"/>
        <w:jc w:val="both"/>
        <w:rPr>
          <w:bCs/>
          <w:sz w:val="28"/>
          <w:szCs w:val="28"/>
        </w:rPr>
      </w:pPr>
      <w:r w:rsidRPr="00876B53">
        <w:rPr>
          <w:bCs/>
          <w:i/>
          <w:sz w:val="28"/>
          <w:szCs w:val="28"/>
        </w:rPr>
        <w:t>Задачи занятия</w:t>
      </w:r>
      <w:r w:rsidRPr="00876B53">
        <w:rPr>
          <w:bCs/>
          <w:sz w:val="28"/>
          <w:szCs w:val="28"/>
        </w:rPr>
        <w:t>:</w:t>
      </w:r>
    </w:p>
    <w:p w:rsidR="007C4991" w:rsidRPr="00876B53" w:rsidRDefault="007C4991" w:rsidP="007C4991">
      <w:pPr>
        <w:autoSpaceDE w:val="0"/>
        <w:autoSpaceDN w:val="0"/>
        <w:adjustRightInd w:val="0"/>
        <w:ind w:firstLine="142"/>
        <w:jc w:val="both"/>
        <w:rPr>
          <w:sz w:val="28"/>
          <w:szCs w:val="28"/>
        </w:rPr>
      </w:pPr>
      <w:r w:rsidRPr="00876B53">
        <w:rPr>
          <w:sz w:val="28"/>
          <w:szCs w:val="28"/>
        </w:rPr>
        <w:t>– проверка знаний, умений и навыков студентов по выносимым на занятие вопросам;</w:t>
      </w:r>
    </w:p>
    <w:p w:rsidR="007C4991" w:rsidRPr="00876B53" w:rsidRDefault="007C4991" w:rsidP="007C4991">
      <w:pPr>
        <w:autoSpaceDE w:val="0"/>
        <w:autoSpaceDN w:val="0"/>
        <w:adjustRightInd w:val="0"/>
        <w:ind w:firstLine="142"/>
        <w:jc w:val="both"/>
        <w:rPr>
          <w:sz w:val="28"/>
          <w:szCs w:val="28"/>
        </w:rPr>
      </w:pPr>
      <w:r w:rsidRPr="00876B53">
        <w:rPr>
          <w:sz w:val="28"/>
          <w:szCs w:val="28"/>
        </w:rPr>
        <w:t>– развитие умений и навыков ведения диалога и дискуссии;</w:t>
      </w:r>
    </w:p>
    <w:p w:rsidR="007C4991" w:rsidRPr="00876B53" w:rsidRDefault="007C4991" w:rsidP="007C4991">
      <w:pPr>
        <w:autoSpaceDE w:val="0"/>
        <w:autoSpaceDN w:val="0"/>
        <w:adjustRightInd w:val="0"/>
        <w:ind w:firstLine="142"/>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УК РК.</w:t>
      </w:r>
    </w:p>
    <w:p w:rsidR="007C4991" w:rsidRPr="00876B53" w:rsidRDefault="007C4991" w:rsidP="007C4991">
      <w:pPr>
        <w:autoSpaceDE w:val="0"/>
        <w:autoSpaceDN w:val="0"/>
        <w:adjustRightInd w:val="0"/>
        <w:ind w:firstLine="426"/>
        <w:jc w:val="both"/>
        <w:rPr>
          <w:sz w:val="28"/>
          <w:szCs w:val="28"/>
          <w:lang w:val="kk-KZ"/>
        </w:rPr>
      </w:pPr>
      <w:r w:rsidRPr="00876B53">
        <w:rPr>
          <w:i/>
          <w:sz w:val="28"/>
          <w:szCs w:val="28"/>
          <w:lang w:val="kk-KZ"/>
        </w:rPr>
        <w:t>Умения, навыки и компетенции</w:t>
      </w:r>
      <w:r w:rsidRPr="00876B53">
        <w:rPr>
          <w:sz w:val="28"/>
          <w:szCs w:val="28"/>
          <w:lang w:val="kk-KZ"/>
        </w:rPr>
        <w:t>:</w:t>
      </w:r>
    </w:p>
    <w:p w:rsidR="007C4991" w:rsidRPr="00876B53" w:rsidRDefault="007C4991" w:rsidP="007C4991">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w:t>
      </w:r>
      <w:r w:rsidR="00B03962" w:rsidRPr="00876B53">
        <w:rPr>
          <w:sz w:val="28"/>
          <w:szCs w:val="28"/>
        </w:rPr>
        <w:t>мы и методы исследования уголов</w:t>
      </w:r>
      <w:r w:rsidRPr="00876B53">
        <w:rPr>
          <w:sz w:val="28"/>
          <w:szCs w:val="28"/>
        </w:rPr>
        <w:t xml:space="preserve">ной практики и решения научных проблем, а </w:t>
      </w:r>
      <w:r w:rsidRPr="00876B53">
        <w:rPr>
          <w:sz w:val="28"/>
          <w:szCs w:val="28"/>
        </w:rPr>
        <w:lastRenderedPageBreak/>
        <w:t>также электронные ресурсы для получения информации и решения познавательных и исследовательских задач в процессе обучения;</w:t>
      </w:r>
    </w:p>
    <w:p w:rsidR="002A3622" w:rsidRPr="00876B53" w:rsidRDefault="007C4991" w:rsidP="007C4991">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 знания, умения и навыки понимать, объяснять, толковать и обсуждать вопросы </w:t>
      </w:r>
      <w:r w:rsidR="00B03962" w:rsidRPr="00876B53">
        <w:rPr>
          <w:rFonts w:ascii="Times New Roman" w:hAnsi="Times New Roman" w:cs="Times New Roman"/>
          <w:sz w:val="28"/>
          <w:szCs w:val="28"/>
        </w:rPr>
        <w:t>п</w:t>
      </w:r>
      <w:r w:rsidR="00B03962" w:rsidRPr="00876B53">
        <w:rPr>
          <w:rFonts w:ascii="Times New Roman" w:hAnsi="Times New Roman" w:cs="Times New Roman"/>
          <w:color w:val="000000"/>
          <w:sz w:val="28"/>
          <w:szCs w:val="28"/>
        </w:rPr>
        <w:t xml:space="preserve">оследовательности  действий при квалификации преступлений. </w:t>
      </w:r>
    </w:p>
    <w:p w:rsidR="002A3622" w:rsidRPr="00876B53" w:rsidRDefault="002A3622" w:rsidP="002A3622">
      <w:pPr>
        <w:tabs>
          <w:tab w:val="left" w:pos="142"/>
        </w:tabs>
        <w:ind w:firstLine="567"/>
        <w:jc w:val="both"/>
        <w:rPr>
          <w:sz w:val="28"/>
          <w:szCs w:val="28"/>
        </w:rPr>
      </w:pPr>
      <w:r w:rsidRPr="00876B53">
        <w:rPr>
          <w:i/>
          <w:sz w:val="28"/>
          <w:szCs w:val="28"/>
          <w:lang w:val="kk-KZ"/>
        </w:rPr>
        <w:t>Форма проведения занятия</w:t>
      </w:r>
      <w:r w:rsidRPr="00876B53">
        <w:rPr>
          <w:sz w:val="28"/>
          <w:szCs w:val="28"/>
        </w:rPr>
        <w:t>:</w:t>
      </w:r>
      <w:r w:rsidRPr="00876B53">
        <w:rPr>
          <w:sz w:val="28"/>
          <w:szCs w:val="28"/>
          <w:lang w:val="kk-KZ"/>
        </w:rPr>
        <w:t xml:space="preserve"> семинар-дискуссия</w:t>
      </w:r>
    </w:p>
    <w:p w:rsidR="002A3622" w:rsidRPr="00876B53" w:rsidRDefault="002A3622" w:rsidP="002A3622">
      <w:pPr>
        <w:tabs>
          <w:tab w:val="left" w:pos="142"/>
        </w:tabs>
        <w:ind w:firstLine="567"/>
        <w:jc w:val="both"/>
        <w:rPr>
          <w:sz w:val="28"/>
          <w:szCs w:val="28"/>
        </w:rPr>
      </w:pPr>
      <w:r w:rsidRPr="00876B53">
        <w:rPr>
          <w:sz w:val="28"/>
          <w:szCs w:val="28"/>
        </w:rPr>
        <w:t>Семинар-дискуссия  в группе имеет ряд достоинств. Диспут как элемент обычного семинара может быть вызван преподавателем в ходе занятия или же заранее планируется им. Полемика возникает подчас и стихийно. В ходе полемики студенты формируют у себя находчивость, быстроту мыслительной реакции и, главное, отстаиваемое в споре мировоззрение складывается у них как глубоко личное.</w:t>
      </w:r>
    </w:p>
    <w:p w:rsidR="00B549A0" w:rsidRPr="00876B53" w:rsidRDefault="00B549A0" w:rsidP="00B549A0">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Квалифицировать преступление – значит дать ему юридическую  оценку,  указатьсоответствующую   уголовно-правовую   норму,   содержащую   признаки   этого преступления.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Понятие  квалификации  преступления  имеет  2  значения:   1) процесс установления признаков  того  или  иного  преступления  в  действиях лица;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2) результатом этой же деятельности  судейских  и  надзорных  органов, официальное издание и закрепление его в соответствующих актах.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Квалификация преступления – установление или юр. закрепление точного  соответствия  между признаками  совершенного   деяния   и   признаками   состава   преступления, предусмотренные уголовно-правовой нормой.</w:t>
      </w:r>
    </w:p>
    <w:p w:rsidR="00374C5D" w:rsidRPr="00876B53" w:rsidRDefault="00374C5D" w:rsidP="00374C5D">
      <w:pPr>
        <w:jc w:val="both"/>
        <w:rPr>
          <w:sz w:val="28"/>
          <w:szCs w:val="28"/>
        </w:rPr>
      </w:pPr>
      <w:r w:rsidRPr="00876B53">
        <w:rPr>
          <w:sz w:val="28"/>
          <w:szCs w:val="28"/>
        </w:rPr>
        <w:t xml:space="preserve">     Правильная квалификация преступления обусловливает процессуальный порядок расследования преступлений, предусмотренный уголовно-процессуальным законом, то есть форму расследования или производства по уголовному делу, подсудность, порядок судопроизводства, объем прав обвиняемого и иные процессуальные последствия. Причем квалификация преступления, с одной стороны, и процессуальный порядок расследования преступлений — с другой, взаимосвязаны, взаимообусловлены и оказывают взаимное влияние друг на друга. Так, если содеянное содержит признаки двух или более составов преступлений, предусмотренных соответственно двумя или более уголовно-правовыми нормами, одна из которых охватывает содеянное в целом, а другая (другие) его часть (части), то совершенное деяние квалифицируется только по одной более полной норме лишь тогда, когда подобная квалификация не упрощает процессуальный порядок расследования.Например, если хулиганство, ответственность за которое установлена ст. 257 УК РК, сопровождается угрозой применения насилия, предусмотренным ст. 112 этого УК, то содеянное квалифицируется только по ст. 257 данного УК как содержащей норму, охватывающую содеянное в целом, в то время как ст. 112 названного УК содержит норму об ответственности за его часть и при этом не упрощается процессуальный порядок расследования.Если же хулиганство, предусмотренное ч. 2 или 3 ст. 257 УК РК, повлекло умышленное причинение средней тяжести вреда здоровью, ответственность за которое установлена ст. 104 этого УК, то при аналогичном соотношении норм, охватывающих соответственно целое и часть, совершенное деяние должно быть </w:t>
      </w:r>
      <w:r w:rsidRPr="00876B53">
        <w:rPr>
          <w:sz w:val="28"/>
          <w:szCs w:val="28"/>
        </w:rPr>
        <w:lastRenderedPageBreak/>
        <w:t>квалифицировано по совокупности преступлений по названным статьям УК РК, поскольку его квалификация только по ч. 2 или ч. 3 ст. 257 данного УК упрощает процессуальный порядок расследования преступлений.</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 С точки зрения психологии преступление это мыслительный процесс.  При квалификации преступления должна быть указана часть, пункт, статья предусматривающая данный вид преступления  или  уголовный  закон  содержащий диспозицию и санкцию, но не входящая в УК, а также  в  случае  необходимости статьи, пункта общей части УК.</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      Статьи  УК РК  предусматривают  освобождение  от  уголовного наказания в случаях если виновный отказался  от  уголовной  ответственности.    Квалификация  преступлений  может  быть  легальной  и   доктринальной.</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Легальная квалификация – это квалификация, которая  дается  судом,  органами</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дознания  и  др.   уполномоченными   на   то   органами.   Доктринальная   – квалификация, которая дается в юр. литературе. Цель квалификации состоит в правовой оценке факта жизненной реальности, установлении при этом нормы права, ему соответствующей. Такой вывод обусловлен тем, что правовая норма отыскивается только лишь для того, что бы в последствии на ее основе дать оценку факту жизненной</w:t>
      </w:r>
      <w:r w:rsidRPr="00876B53">
        <w:rPr>
          <w:rFonts w:ascii="Times New Roman" w:hAnsi="Times New Roman" w:cs="Times New Roman"/>
          <w:sz w:val="28"/>
          <w:szCs w:val="28"/>
        </w:rPr>
        <w:tab/>
        <w:t>реальности, так как он является главенствующим, его оценка и является окончательным этапом, целью квалификации. По общему правилу квалификация осуществляется полномочными лицами, в чьем производстве находиться уголовное дело: следователем, дознавателем, прокурором, судом (судьёй). Только они вправе составлять процессуальные документы, имеющие юридическую силу и влекущие правовые последствия. Вместе с тем, следует помнить, что в теории уголовного процесса имеется и иная позиция. Она расширяет круг лиц, осуществляющих оценку доказательств. Например, защитник, потерпевший, обвиняемый и пр., так же могут влиять на квалификацию, заявляя ходатайства о проведении каких либо следственных и иных действий, в результате проведения которых квалификация может измениться. Такие действия опосредованно влияют на квалификацию, поскольку правовые последствия наступают  после удовлетворения  ходатайства со стороны лица, ведущего производство по делу.</w:t>
      </w:r>
    </w:p>
    <w:p w:rsidR="00374C5D" w:rsidRPr="00876B53" w:rsidRDefault="00374C5D" w:rsidP="00374C5D">
      <w:pPr>
        <w:ind w:firstLine="360"/>
        <w:jc w:val="both"/>
        <w:rPr>
          <w:sz w:val="28"/>
          <w:szCs w:val="28"/>
        </w:rPr>
      </w:pPr>
      <w:r w:rsidRPr="00876B53">
        <w:rPr>
          <w:sz w:val="28"/>
          <w:szCs w:val="28"/>
        </w:rPr>
        <w:t xml:space="preserve">При неправильной квалификации принято говорить о наличии судебной ошибки. Любая судебная ошибка влечет существенное ограничение прав и законных интересов личности, интересов общества и государства, так как ошибочное применение норм уголовного закона связано с применением уголовно-правовых санкций – наиболее строгих в перечне видов юридической ответственности.  </w:t>
      </w:r>
    </w:p>
    <w:p w:rsidR="00374C5D" w:rsidRPr="00876B53" w:rsidRDefault="00374C5D" w:rsidP="00374C5D">
      <w:pPr>
        <w:ind w:firstLine="360"/>
        <w:jc w:val="both"/>
        <w:rPr>
          <w:sz w:val="28"/>
          <w:szCs w:val="28"/>
        </w:rPr>
      </w:pPr>
      <w:r w:rsidRPr="00876B53">
        <w:rPr>
          <w:sz w:val="28"/>
          <w:szCs w:val="28"/>
        </w:rPr>
        <w:t>Виды неправильной квалификации:</w:t>
      </w:r>
    </w:p>
    <w:p w:rsidR="00374C5D" w:rsidRPr="00876B53" w:rsidRDefault="00374C5D" w:rsidP="00374C5D">
      <w:pPr>
        <w:numPr>
          <w:ilvl w:val="0"/>
          <w:numId w:val="36"/>
        </w:numPr>
        <w:jc w:val="both"/>
        <w:rPr>
          <w:sz w:val="28"/>
          <w:szCs w:val="28"/>
        </w:rPr>
      </w:pPr>
      <w:r w:rsidRPr="00876B53">
        <w:rPr>
          <w:sz w:val="28"/>
          <w:szCs w:val="28"/>
        </w:rPr>
        <w:t>привлечение невиновного к ответственности (например, в действиях лица имеется необходимая оборона, однако его действия ошибочно квалифицируются как превышение этих пределов по ст. 108 УК);</w:t>
      </w:r>
    </w:p>
    <w:p w:rsidR="00374C5D" w:rsidRPr="00876B53" w:rsidRDefault="00374C5D" w:rsidP="00374C5D">
      <w:pPr>
        <w:numPr>
          <w:ilvl w:val="0"/>
          <w:numId w:val="36"/>
        </w:numPr>
        <w:jc w:val="both"/>
        <w:rPr>
          <w:sz w:val="28"/>
          <w:szCs w:val="28"/>
        </w:rPr>
      </w:pPr>
      <w:r w:rsidRPr="00876B53">
        <w:rPr>
          <w:sz w:val="28"/>
          <w:szCs w:val="28"/>
        </w:rPr>
        <w:t xml:space="preserve">виновный освобождается от уголовной ответственности (обратная ситуация – в действиях лица имеется состав превышения пределов необходимой обороны (ст. 108 УК), однако его действия </w:t>
      </w:r>
      <w:r w:rsidRPr="00876B53">
        <w:rPr>
          <w:sz w:val="28"/>
          <w:szCs w:val="28"/>
        </w:rPr>
        <w:lastRenderedPageBreak/>
        <w:t>квалифицируются по ст. 37 УК вследствие чего он незаконно освобождается от уголовной ответственности и наказания);</w:t>
      </w:r>
    </w:p>
    <w:p w:rsidR="00374C5D" w:rsidRPr="00876B53" w:rsidRDefault="00374C5D" w:rsidP="00374C5D">
      <w:pPr>
        <w:numPr>
          <w:ilvl w:val="0"/>
          <w:numId w:val="36"/>
        </w:numPr>
        <w:jc w:val="both"/>
        <w:rPr>
          <w:sz w:val="28"/>
          <w:szCs w:val="28"/>
        </w:rPr>
      </w:pPr>
      <w:r w:rsidRPr="00876B53">
        <w:rPr>
          <w:sz w:val="28"/>
          <w:szCs w:val="28"/>
        </w:rPr>
        <w:t>виновному лицу назначается более мягкое наказание (например, лицо, в действиях которого имеется состав преступления, предусмотренного ст. 105 УК, обвиняется в убийстве при превышении пределов необходимой обороны по ст. 108 УК);</w:t>
      </w:r>
    </w:p>
    <w:p w:rsidR="00374C5D" w:rsidRPr="00876B53" w:rsidRDefault="00374C5D" w:rsidP="00374C5D">
      <w:pPr>
        <w:numPr>
          <w:ilvl w:val="0"/>
          <w:numId w:val="36"/>
        </w:numPr>
        <w:jc w:val="both"/>
        <w:rPr>
          <w:sz w:val="28"/>
          <w:szCs w:val="28"/>
        </w:rPr>
      </w:pPr>
      <w:r w:rsidRPr="00876B53">
        <w:rPr>
          <w:sz w:val="28"/>
          <w:szCs w:val="28"/>
        </w:rPr>
        <w:t>виновному лицу назначается более строгое наказание (обратная ситуация – в действиях лица, имеется состав убийства при превышении пределов необходимой обороны, однако его действия ошибочно квалифицированы по ст. 105 УК).</w:t>
      </w:r>
    </w:p>
    <w:p w:rsidR="00374C5D" w:rsidRPr="00876B53" w:rsidRDefault="00374C5D" w:rsidP="00374C5D">
      <w:pPr>
        <w:ind w:firstLine="360"/>
        <w:jc w:val="both"/>
        <w:rPr>
          <w:sz w:val="28"/>
          <w:szCs w:val="28"/>
        </w:rPr>
      </w:pPr>
      <w:r w:rsidRPr="00876B53">
        <w:rPr>
          <w:sz w:val="28"/>
          <w:szCs w:val="28"/>
        </w:rPr>
        <w:t>Предпосылки правильной квалификации:</w:t>
      </w:r>
    </w:p>
    <w:p w:rsidR="00374C5D" w:rsidRPr="00876B53" w:rsidRDefault="00374C5D" w:rsidP="00374C5D">
      <w:pPr>
        <w:numPr>
          <w:ilvl w:val="0"/>
          <w:numId w:val="37"/>
        </w:numPr>
        <w:jc w:val="both"/>
        <w:rPr>
          <w:sz w:val="28"/>
          <w:szCs w:val="28"/>
        </w:rPr>
      </w:pPr>
      <w:r w:rsidRPr="00876B53">
        <w:rPr>
          <w:sz w:val="28"/>
          <w:szCs w:val="28"/>
        </w:rPr>
        <w:t>установление всех максимально возможных фактических обстоятельств дела;</w:t>
      </w:r>
    </w:p>
    <w:p w:rsidR="00374C5D" w:rsidRPr="00876B53" w:rsidRDefault="00374C5D" w:rsidP="00374C5D">
      <w:pPr>
        <w:numPr>
          <w:ilvl w:val="0"/>
          <w:numId w:val="37"/>
        </w:numPr>
        <w:jc w:val="both"/>
        <w:rPr>
          <w:sz w:val="28"/>
          <w:szCs w:val="28"/>
        </w:rPr>
      </w:pPr>
      <w:r w:rsidRPr="00876B53">
        <w:rPr>
          <w:sz w:val="28"/>
          <w:szCs w:val="28"/>
        </w:rPr>
        <w:t>выяснение признаков состава преступления, конкретного пункта, части, статьи (статей) особенной части УК РК.</w:t>
      </w:r>
    </w:p>
    <w:p w:rsidR="00374C5D" w:rsidRPr="00876B53" w:rsidRDefault="00374C5D" w:rsidP="00374C5D">
      <w:pPr>
        <w:ind w:firstLine="720"/>
        <w:jc w:val="both"/>
        <w:rPr>
          <w:sz w:val="28"/>
          <w:szCs w:val="28"/>
        </w:rPr>
      </w:pPr>
      <w:r w:rsidRPr="00876B53">
        <w:rPr>
          <w:sz w:val="28"/>
          <w:szCs w:val="28"/>
        </w:rPr>
        <w:t xml:space="preserve">Некоторые существующие  </w:t>
      </w:r>
      <w:r w:rsidRPr="00876B53">
        <w:rPr>
          <w:bCs/>
          <w:sz w:val="28"/>
          <w:szCs w:val="28"/>
        </w:rPr>
        <w:t>различия в подходе к определению сущности термина “квалификация преступления”</w:t>
      </w:r>
      <w:r w:rsidRPr="00876B53">
        <w:rPr>
          <w:sz w:val="28"/>
          <w:szCs w:val="28"/>
        </w:rPr>
        <w:t xml:space="preserve"> сводятся к следующему.</w:t>
      </w:r>
    </w:p>
    <w:p w:rsidR="00374C5D" w:rsidRPr="00876B53" w:rsidRDefault="00374C5D" w:rsidP="00374C5D">
      <w:pPr>
        <w:ind w:firstLine="720"/>
        <w:jc w:val="both"/>
        <w:rPr>
          <w:sz w:val="28"/>
          <w:szCs w:val="28"/>
        </w:rPr>
      </w:pPr>
      <w:r w:rsidRPr="00876B53">
        <w:rPr>
          <w:sz w:val="28"/>
          <w:szCs w:val="28"/>
        </w:rPr>
        <w:t xml:space="preserve">1. Квалификация  рассматривается как совокупность ее этапов применительно к этапам (стадиям) уголовного процесса. а). возбуждение уголовного дела по той или иной статье УК; б). привлечение лица к уголовной ответственности в качестве обвиняемого; в).составление обвинительного заключения; г). предание суду (стадия назначения дела к слушанию); д).вынесение  приговора; е). изменение приговора вышестоящей  судебной инстанцией в кассационном или надзорном порядке. </w:t>
      </w:r>
    </w:p>
    <w:p w:rsidR="00374C5D" w:rsidRPr="00876B53" w:rsidRDefault="00374C5D" w:rsidP="00374C5D">
      <w:pPr>
        <w:jc w:val="both"/>
        <w:rPr>
          <w:sz w:val="28"/>
          <w:szCs w:val="28"/>
        </w:rPr>
      </w:pPr>
      <w:r w:rsidRPr="00876B53">
        <w:rPr>
          <w:bCs/>
          <w:sz w:val="28"/>
          <w:szCs w:val="28"/>
        </w:rPr>
        <w:t xml:space="preserve"> Недостатки</w:t>
      </w:r>
      <w:r w:rsidRPr="00876B53">
        <w:rPr>
          <w:sz w:val="28"/>
          <w:szCs w:val="28"/>
        </w:rPr>
        <w:t>:   это не этапы квалификации, а стадии процесса. Это виды квалификации, осуществляемой различными субъектами: органами предварительного расследования и судом.</w:t>
      </w:r>
    </w:p>
    <w:p w:rsidR="00374C5D" w:rsidRPr="00876B53" w:rsidRDefault="00374C5D" w:rsidP="00374C5D">
      <w:pPr>
        <w:pStyle w:val="31"/>
        <w:spacing w:after="0"/>
        <w:rPr>
          <w:sz w:val="28"/>
          <w:szCs w:val="28"/>
        </w:rPr>
      </w:pPr>
      <w:r w:rsidRPr="00876B53">
        <w:rPr>
          <w:sz w:val="28"/>
          <w:szCs w:val="28"/>
        </w:rPr>
        <w:t>2.Установление: а). Фактических обстоятельств дела; б). Уголовно-правовой нормы, предусматривающей ответственность за содеянное; в). Тождества признаков деяния и определенного состава преступления.</w:t>
      </w:r>
    </w:p>
    <w:p w:rsidR="00374C5D" w:rsidRPr="00876B53" w:rsidRDefault="00374C5D" w:rsidP="00374C5D">
      <w:pPr>
        <w:pStyle w:val="21"/>
        <w:spacing w:after="0" w:line="240" w:lineRule="auto"/>
        <w:jc w:val="both"/>
        <w:rPr>
          <w:sz w:val="28"/>
          <w:szCs w:val="28"/>
        </w:rPr>
      </w:pPr>
      <w:r w:rsidRPr="00876B53">
        <w:rPr>
          <w:bCs/>
          <w:sz w:val="28"/>
          <w:szCs w:val="28"/>
        </w:rPr>
        <w:t>Недостатки</w:t>
      </w:r>
      <w:r w:rsidRPr="00876B53">
        <w:rPr>
          <w:sz w:val="28"/>
          <w:szCs w:val="28"/>
        </w:rPr>
        <w:t>: это по существу не этапы квалификации, а этапы применения правовой нормы.</w:t>
      </w:r>
    </w:p>
    <w:p w:rsidR="00374C5D" w:rsidRPr="00876B53" w:rsidRDefault="00374C5D" w:rsidP="00374C5D">
      <w:pPr>
        <w:pStyle w:val="21"/>
        <w:spacing w:after="0" w:line="240" w:lineRule="auto"/>
        <w:ind w:firstLine="708"/>
        <w:jc w:val="both"/>
        <w:rPr>
          <w:sz w:val="28"/>
          <w:szCs w:val="28"/>
        </w:rPr>
      </w:pPr>
      <w:r w:rsidRPr="00876B53">
        <w:rPr>
          <w:sz w:val="28"/>
          <w:szCs w:val="28"/>
        </w:rPr>
        <w:t>3. а). На первой стадии устанавливается наличие признаков состава преступления или прост</w:t>
      </w:r>
      <w:r w:rsidR="00B549A0" w:rsidRPr="00876B53">
        <w:rPr>
          <w:sz w:val="28"/>
          <w:szCs w:val="28"/>
        </w:rPr>
        <w:t>УК</w:t>
      </w:r>
      <w:r w:rsidRPr="00876B53">
        <w:rPr>
          <w:sz w:val="28"/>
          <w:szCs w:val="28"/>
        </w:rPr>
        <w:t>а б). На втором – какой главой УК это деяние охватывается (выделяются родовые признаки объекта посягательства); в). На третьем этапе – выясняется и сопоставляется наличие видовых признаков преступления и непосредственных.</w:t>
      </w:r>
    </w:p>
    <w:p w:rsidR="00374C5D" w:rsidRPr="00876B53" w:rsidRDefault="00374C5D" w:rsidP="00374C5D">
      <w:pPr>
        <w:pStyle w:val="21"/>
        <w:spacing w:after="0" w:line="240" w:lineRule="auto"/>
        <w:jc w:val="both"/>
        <w:rPr>
          <w:sz w:val="28"/>
          <w:szCs w:val="28"/>
        </w:rPr>
      </w:pPr>
      <w:r w:rsidRPr="00876B53">
        <w:rPr>
          <w:bCs/>
          <w:sz w:val="28"/>
          <w:szCs w:val="28"/>
        </w:rPr>
        <w:t>Недостатки</w:t>
      </w:r>
      <w:r w:rsidRPr="00876B53">
        <w:rPr>
          <w:sz w:val="28"/>
          <w:szCs w:val="28"/>
        </w:rPr>
        <w:t>: На первом этапе невозможно отграничить преступление от правонарушения без точной квалификации.</w:t>
      </w:r>
    </w:p>
    <w:p w:rsidR="00374C5D" w:rsidRPr="00876B53" w:rsidRDefault="00374C5D" w:rsidP="00374C5D">
      <w:pPr>
        <w:pStyle w:val="21"/>
        <w:spacing w:after="0" w:line="240" w:lineRule="auto"/>
        <w:ind w:firstLine="720"/>
        <w:jc w:val="both"/>
        <w:rPr>
          <w:sz w:val="28"/>
          <w:szCs w:val="28"/>
        </w:rPr>
      </w:pPr>
      <w:r w:rsidRPr="00876B53">
        <w:rPr>
          <w:sz w:val="28"/>
          <w:szCs w:val="28"/>
        </w:rPr>
        <w:t xml:space="preserve">4. а). Вначале рекомендуется установить соответствие признаков деяния и признаков состава преступления, относящихся к объекту преступления; б). Затем – к объективной стороне; в). Далее – к субъекту; г).И наконец – к субъективной стороне преступления.  </w:t>
      </w:r>
      <w:r w:rsidRPr="00876B53">
        <w:rPr>
          <w:sz w:val="28"/>
          <w:szCs w:val="28"/>
        </w:rPr>
        <w:tab/>
      </w:r>
    </w:p>
    <w:p w:rsidR="00B62467" w:rsidRDefault="00374C5D" w:rsidP="00B62467">
      <w:pPr>
        <w:pStyle w:val="21"/>
        <w:spacing w:after="0" w:line="240" w:lineRule="auto"/>
        <w:jc w:val="both"/>
        <w:rPr>
          <w:sz w:val="28"/>
          <w:szCs w:val="28"/>
        </w:rPr>
      </w:pPr>
      <w:r w:rsidRPr="00876B53">
        <w:rPr>
          <w:bCs/>
          <w:sz w:val="28"/>
          <w:szCs w:val="28"/>
        </w:rPr>
        <w:t>Недостатки</w:t>
      </w:r>
      <w:r w:rsidRPr="00876B53">
        <w:rPr>
          <w:sz w:val="28"/>
          <w:szCs w:val="28"/>
        </w:rPr>
        <w:t>: невозможно установить признаки объекта преступления без учета  признаков других элементов состава преступления.</w:t>
      </w:r>
    </w:p>
    <w:p w:rsidR="00374C5D" w:rsidRPr="00876B53" w:rsidRDefault="00374C5D" w:rsidP="00B62467">
      <w:pPr>
        <w:pStyle w:val="21"/>
        <w:spacing w:after="0" w:line="240" w:lineRule="auto"/>
        <w:jc w:val="both"/>
        <w:rPr>
          <w:sz w:val="28"/>
          <w:szCs w:val="28"/>
        </w:rPr>
      </w:pPr>
      <w:r w:rsidRPr="00876B53">
        <w:rPr>
          <w:sz w:val="28"/>
          <w:szCs w:val="28"/>
        </w:rPr>
        <w:lastRenderedPageBreak/>
        <w:t xml:space="preserve">Место  квалификации  в  процессе  применения   норм   права.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Понятие применения нормы права: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1) анализ  фактических  обстоятельств  дела  (фабула дела);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2)  выбор  (отыскание)  соответствующей  нормы;  </w:t>
      </w:r>
    </w:p>
    <w:p w:rsidR="00374C5D" w:rsidRPr="00876B53" w:rsidRDefault="00374C5D" w:rsidP="00374C5D">
      <w:pPr>
        <w:pStyle w:val="HTML"/>
        <w:jc w:val="both"/>
        <w:rPr>
          <w:rFonts w:ascii="Times New Roman" w:hAnsi="Times New Roman" w:cs="Times New Roman"/>
          <w:sz w:val="28"/>
          <w:szCs w:val="28"/>
        </w:rPr>
      </w:pPr>
      <w:r w:rsidRPr="00876B53">
        <w:rPr>
          <w:rFonts w:ascii="Times New Roman" w:hAnsi="Times New Roman" w:cs="Times New Roman"/>
          <w:sz w:val="28"/>
          <w:szCs w:val="28"/>
        </w:rPr>
        <w:t xml:space="preserve">3)  удостоверение  в правильности  подлинности  текста  юр.  источника  содержащего   назначаемую норму; </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B62467">
        <w:rPr>
          <w:lang w:val="ru-RU"/>
        </w:rPr>
        <w:t>процесс</w:t>
      </w:r>
      <w:r w:rsidRPr="00876B53">
        <w:rPr>
          <w:color w:val="000000"/>
        </w:rPr>
        <w:t xml:space="preserve"> квалификации преступлений</w:t>
      </w:r>
      <w:r w:rsidRPr="00876B53">
        <w:rPr>
          <w:color w:val="000000"/>
          <w:lang w:val="ru-RU"/>
        </w:rPr>
        <w:t xml:space="preserve"> в уголовном праве РК, какие су</w:t>
      </w:r>
      <w:r w:rsidRPr="00876B53">
        <w:rPr>
          <w:color w:val="000000"/>
        </w:rPr>
        <w:t xml:space="preserve">дебно-следственные ошибки </w:t>
      </w:r>
      <w:r w:rsidRPr="00876B53">
        <w:rPr>
          <w:color w:val="000000"/>
          <w:lang w:val="ru-RU"/>
        </w:rPr>
        <w:t xml:space="preserve">совершаются  </w:t>
      </w:r>
      <w:r w:rsidRPr="00876B53">
        <w:rPr>
          <w:color w:val="000000"/>
        </w:rPr>
        <w:t>при квалификации преступлений.</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shd w:val="clear" w:color="auto" w:fill="FFFFFF"/>
        <w:tabs>
          <w:tab w:val="left" w:pos="176"/>
        </w:tabs>
        <w:ind w:right="90" w:firstLine="426"/>
        <w:jc w:val="both"/>
        <w:rPr>
          <w:color w:val="000000"/>
          <w:sz w:val="28"/>
          <w:szCs w:val="28"/>
        </w:rPr>
      </w:pPr>
      <w:r w:rsidRPr="00876B53">
        <w:rPr>
          <w:color w:val="000000"/>
          <w:sz w:val="28"/>
          <w:szCs w:val="28"/>
        </w:rPr>
        <w:t xml:space="preserve">Задание: </w:t>
      </w:r>
    </w:p>
    <w:p w:rsidR="00B62467" w:rsidRDefault="007549D1" w:rsidP="00B62467">
      <w:pPr>
        <w:shd w:val="clear" w:color="auto" w:fill="FFFFFF"/>
        <w:tabs>
          <w:tab w:val="left" w:pos="176"/>
        </w:tabs>
        <w:ind w:right="90" w:firstLine="426"/>
        <w:jc w:val="both"/>
        <w:rPr>
          <w:color w:val="000000"/>
          <w:sz w:val="28"/>
          <w:szCs w:val="28"/>
        </w:rPr>
      </w:pPr>
      <w:r w:rsidRPr="00876B53">
        <w:rPr>
          <w:color w:val="000000"/>
          <w:sz w:val="28"/>
          <w:szCs w:val="28"/>
        </w:rPr>
        <w:t xml:space="preserve">Проанализировав нормы </w:t>
      </w:r>
      <w:r w:rsidR="00B549A0" w:rsidRPr="00876B53">
        <w:rPr>
          <w:color w:val="000000"/>
          <w:sz w:val="28"/>
          <w:szCs w:val="28"/>
        </w:rPr>
        <w:t>УК</w:t>
      </w:r>
      <w:r w:rsidRPr="00876B53">
        <w:rPr>
          <w:color w:val="000000"/>
          <w:sz w:val="28"/>
          <w:szCs w:val="28"/>
        </w:rPr>
        <w:t xml:space="preserve"> РК, ответьте на следующие вопросы: </w:t>
      </w:r>
      <w:r w:rsidRPr="00876B53">
        <w:rPr>
          <w:color w:val="000000"/>
          <w:sz w:val="28"/>
          <w:szCs w:val="28"/>
        </w:rPr>
        <w:br/>
        <w:t>квалификация преступления в ходе досудебного производства по уголовному делу; какие субъекты производят квалификацию и какое правовое значение (материально-правовое, процессуальное) имеет данная квалификация; какова взаимозависимость квалификации преступления, данной в различных процессуальных актах;</w:t>
      </w:r>
    </w:p>
    <w:p w:rsidR="007549D1" w:rsidRPr="00876B53" w:rsidRDefault="007549D1" w:rsidP="00B62467">
      <w:pPr>
        <w:shd w:val="clear" w:color="auto" w:fill="FFFFFF"/>
        <w:tabs>
          <w:tab w:val="left" w:pos="176"/>
        </w:tabs>
        <w:ind w:right="90" w:firstLine="426"/>
        <w:jc w:val="both"/>
        <w:rPr>
          <w:color w:val="000000"/>
          <w:spacing w:val="-10"/>
          <w:sz w:val="28"/>
          <w:szCs w:val="28"/>
        </w:rPr>
      </w:pPr>
      <w:r w:rsidRPr="00876B53">
        <w:rPr>
          <w:color w:val="000000"/>
          <w:sz w:val="28"/>
          <w:szCs w:val="28"/>
        </w:rPr>
        <w:t>б) в каких процессуальных документах производится официальная квалификация преступления в ходе судебного производства по уголовному делу; какие субъекты производят квалификацию и какое правовое значение (материально-правовое, процессуальное) имеет данная квалификация</w:t>
      </w:r>
      <w:r w:rsidR="00B62467" w:rsidRPr="00876B53">
        <w:rPr>
          <w:color w:val="000000"/>
          <w:sz w:val="28"/>
          <w:szCs w:val="28"/>
        </w:rPr>
        <w:t>а) в каких процессуальных документах производится официальная</w:t>
      </w:r>
      <w:r w:rsidRPr="00876B53">
        <w:rPr>
          <w:color w:val="000000"/>
          <w:sz w:val="28"/>
          <w:szCs w:val="28"/>
        </w:rPr>
        <w:t xml:space="preserve">; какова взаимозависимость квалификации преступления, данной в различных процессуальных актах (в т.ч. от квалификации, произведенной на предварительном расследовании). </w:t>
      </w:r>
    </w:p>
    <w:p w:rsidR="007549D1" w:rsidRPr="00876B53" w:rsidRDefault="007549D1" w:rsidP="00374C5D">
      <w:pPr>
        <w:tabs>
          <w:tab w:val="left" w:pos="540"/>
        </w:tabs>
        <w:ind w:firstLine="360"/>
        <w:jc w:val="both"/>
        <w:rPr>
          <w:color w:val="000000"/>
          <w:sz w:val="28"/>
          <w:szCs w:val="28"/>
        </w:rPr>
      </w:pPr>
      <w:r w:rsidRPr="00876B53">
        <w:rPr>
          <w:color w:val="000000"/>
          <w:sz w:val="28"/>
          <w:szCs w:val="28"/>
        </w:rPr>
        <w:t xml:space="preserve">Вопросы к теме: </w:t>
      </w:r>
    </w:p>
    <w:p w:rsidR="007549D1" w:rsidRPr="00876B53" w:rsidRDefault="007549D1" w:rsidP="00374C5D">
      <w:pPr>
        <w:pStyle w:val="a3"/>
        <w:tabs>
          <w:tab w:val="left" w:pos="1820"/>
        </w:tabs>
        <w:jc w:val="both"/>
        <w:rPr>
          <w:color w:val="000000"/>
        </w:rPr>
      </w:pPr>
      <w:r w:rsidRPr="00876B53">
        <w:rPr>
          <w:rStyle w:val="af7"/>
          <w:i w:val="0"/>
          <w:color w:val="000000"/>
        </w:rPr>
        <w:t>Литература:</w:t>
      </w:r>
    </w:p>
    <w:p w:rsidR="007549D1" w:rsidRPr="00876B53" w:rsidRDefault="007549D1" w:rsidP="00374C5D">
      <w:pPr>
        <w:rPr>
          <w:color w:val="000000"/>
          <w:sz w:val="28"/>
          <w:szCs w:val="28"/>
        </w:rPr>
      </w:pPr>
      <w:r w:rsidRPr="00876B53">
        <w:rPr>
          <w:color w:val="000000"/>
          <w:sz w:val="28"/>
          <w:szCs w:val="28"/>
        </w:rPr>
        <w:t>Основная: 1-4, 5, 8-12 (о)</w:t>
      </w:r>
    </w:p>
    <w:p w:rsidR="007549D1" w:rsidRPr="00876B53" w:rsidRDefault="007549D1" w:rsidP="00374C5D">
      <w:pPr>
        <w:tabs>
          <w:tab w:val="left" w:pos="0"/>
        </w:tabs>
        <w:jc w:val="both"/>
        <w:rPr>
          <w:color w:val="000000"/>
          <w:sz w:val="28"/>
          <w:szCs w:val="28"/>
        </w:rPr>
      </w:pPr>
      <w:r w:rsidRPr="00876B53">
        <w:rPr>
          <w:color w:val="000000"/>
          <w:sz w:val="28"/>
          <w:szCs w:val="28"/>
        </w:rPr>
        <w:t>Дополнительная: 8,9 (д)</w:t>
      </w:r>
    </w:p>
    <w:p w:rsidR="007549D1" w:rsidRPr="00876B53" w:rsidRDefault="007549D1" w:rsidP="00374C5D">
      <w:pPr>
        <w:shd w:val="clear" w:color="auto" w:fill="FFFFFF"/>
        <w:tabs>
          <w:tab w:val="left" w:pos="1820"/>
        </w:tabs>
        <w:ind w:firstLine="426"/>
        <w:jc w:val="both"/>
        <w:rPr>
          <w:color w:val="000000"/>
          <w:sz w:val="28"/>
          <w:szCs w:val="28"/>
        </w:rPr>
      </w:pPr>
    </w:p>
    <w:p w:rsidR="007549D1" w:rsidRPr="00876B53" w:rsidRDefault="007549D1" w:rsidP="0086731A">
      <w:pPr>
        <w:shd w:val="clear" w:color="auto" w:fill="FFFFFF"/>
        <w:tabs>
          <w:tab w:val="left" w:pos="1820"/>
        </w:tabs>
        <w:ind w:firstLine="426"/>
        <w:jc w:val="center"/>
        <w:rPr>
          <w:color w:val="000000"/>
          <w:sz w:val="28"/>
          <w:szCs w:val="28"/>
        </w:rPr>
      </w:pPr>
      <w:r w:rsidRPr="00876B53">
        <w:rPr>
          <w:color w:val="000000"/>
          <w:sz w:val="28"/>
          <w:szCs w:val="28"/>
        </w:rPr>
        <w:t>Тема №6.Этапы процесса уголовно-правовой квалификации преступлений</w:t>
      </w:r>
    </w:p>
    <w:p w:rsidR="0086731A" w:rsidRPr="00876B53" w:rsidRDefault="0086731A" w:rsidP="007051FD">
      <w:pPr>
        <w:shd w:val="clear" w:color="auto" w:fill="FFFFFF"/>
        <w:tabs>
          <w:tab w:val="left" w:pos="1820"/>
        </w:tabs>
        <w:ind w:firstLine="426"/>
        <w:jc w:val="center"/>
        <w:rPr>
          <w:i/>
          <w:color w:val="000000"/>
          <w:sz w:val="28"/>
          <w:szCs w:val="28"/>
        </w:rPr>
      </w:pPr>
    </w:p>
    <w:p w:rsidR="00C945D7" w:rsidRPr="00876B53" w:rsidRDefault="00C945D7" w:rsidP="007051FD">
      <w:pPr>
        <w:shd w:val="clear" w:color="auto" w:fill="FFFFFF"/>
        <w:tabs>
          <w:tab w:val="left" w:pos="1820"/>
        </w:tabs>
        <w:ind w:firstLine="426"/>
        <w:jc w:val="center"/>
        <w:rPr>
          <w:color w:val="000000"/>
          <w:spacing w:val="-10"/>
          <w:sz w:val="28"/>
          <w:szCs w:val="28"/>
        </w:rPr>
      </w:pPr>
      <w:r w:rsidRPr="00876B53">
        <w:rPr>
          <w:i/>
          <w:color w:val="000000"/>
          <w:sz w:val="28"/>
          <w:szCs w:val="28"/>
        </w:rPr>
        <w:t>Семинарское занятие №</w:t>
      </w:r>
      <w:r w:rsidR="007051FD" w:rsidRPr="00876B53">
        <w:rPr>
          <w:i/>
          <w:color w:val="000000"/>
          <w:sz w:val="28"/>
          <w:szCs w:val="28"/>
        </w:rPr>
        <w:t>6</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1"/>
        </w:numPr>
        <w:ind w:right="-61"/>
        <w:jc w:val="both"/>
        <w:rPr>
          <w:color w:val="000000"/>
          <w:sz w:val="28"/>
          <w:szCs w:val="28"/>
        </w:rPr>
      </w:pPr>
      <w:r w:rsidRPr="00876B53">
        <w:rPr>
          <w:color w:val="000000"/>
          <w:sz w:val="28"/>
          <w:szCs w:val="28"/>
        </w:rPr>
        <w:t>Понятие родовых признаков преступления.</w:t>
      </w:r>
    </w:p>
    <w:p w:rsidR="007549D1" w:rsidRPr="00876B53" w:rsidRDefault="007549D1" w:rsidP="00374C5D">
      <w:pPr>
        <w:numPr>
          <w:ilvl w:val="0"/>
          <w:numId w:val="21"/>
        </w:numPr>
        <w:ind w:right="-61"/>
        <w:jc w:val="both"/>
        <w:rPr>
          <w:color w:val="000000"/>
          <w:sz w:val="28"/>
          <w:szCs w:val="28"/>
        </w:rPr>
      </w:pPr>
      <w:r w:rsidRPr="00876B53">
        <w:rPr>
          <w:color w:val="000000"/>
          <w:sz w:val="28"/>
          <w:szCs w:val="28"/>
        </w:rPr>
        <w:t>Понятие видовых признаков преступления.</w:t>
      </w:r>
    </w:p>
    <w:p w:rsidR="007549D1" w:rsidRPr="00876B53" w:rsidRDefault="007549D1" w:rsidP="00374C5D">
      <w:pPr>
        <w:numPr>
          <w:ilvl w:val="0"/>
          <w:numId w:val="21"/>
        </w:numPr>
        <w:tabs>
          <w:tab w:val="left" w:pos="604"/>
          <w:tab w:val="left" w:pos="1446"/>
          <w:tab w:val="left" w:pos="4182"/>
          <w:tab w:val="left" w:pos="5415"/>
          <w:tab w:val="left" w:pos="6974"/>
          <w:tab w:val="left" w:pos="8108"/>
        </w:tabs>
        <w:ind w:right="-61"/>
        <w:rPr>
          <w:color w:val="000000"/>
          <w:sz w:val="28"/>
          <w:szCs w:val="28"/>
        </w:rPr>
      </w:pPr>
      <w:r w:rsidRPr="00876B53">
        <w:rPr>
          <w:color w:val="000000"/>
          <w:sz w:val="28"/>
          <w:szCs w:val="28"/>
        </w:rPr>
        <w:t>3-х и 5-ти  звенные структуры этапов квалификации.</w:t>
      </w:r>
    </w:p>
    <w:p w:rsidR="0052557C" w:rsidRPr="00876B53" w:rsidRDefault="0052557C" w:rsidP="00374C5D">
      <w:pPr>
        <w:tabs>
          <w:tab w:val="left" w:pos="540"/>
        </w:tabs>
        <w:ind w:firstLine="426"/>
        <w:jc w:val="both"/>
        <w:rPr>
          <w:color w:val="000000"/>
          <w:sz w:val="28"/>
          <w:szCs w:val="28"/>
        </w:rPr>
      </w:pPr>
    </w:p>
    <w:p w:rsidR="00953B3B" w:rsidRPr="00876B53" w:rsidRDefault="00953B3B" w:rsidP="00953B3B">
      <w:pPr>
        <w:shd w:val="clear" w:color="auto" w:fill="FFFFFF"/>
        <w:tabs>
          <w:tab w:val="left" w:pos="698"/>
        </w:tabs>
        <w:ind w:firstLine="426"/>
        <w:jc w:val="both"/>
        <w:rPr>
          <w:bCs/>
          <w:i/>
          <w:sz w:val="28"/>
          <w:szCs w:val="28"/>
        </w:rPr>
      </w:pPr>
      <w:r w:rsidRPr="00876B53">
        <w:rPr>
          <w:i/>
          <w:sz w:val="28"/>
          <w:szCs w:val="28"/>
          <w:lang w:val="kk-KZ"/>
        </w:rPr>
        <w:t>Цель занятия:</w:t>
      </w:r>
      <w:r w:rsidRPr="00876B53">
        <w:rPr>
          <w:sz w:val="28"/>
          <w:szCs w:val="28"/>
        </w:rPr>
        <w:t xml:space="preserve"> Формирование у студентов целостного представления об э</w:t>
      </w:r>
      <w:r w:rsidRPr="00876B53">
        <w:rPr>
          <w:color w:val="000000"/>
          <w:sz w:val="28"/>
          <w:szCs w:val="28"/>
        </w:rPr>
        <w:t>тапах  процесса уголовно-правовой квалификации преступлений</w:t>
      </w:r>
    </w:p>
    <w:p w:rsidR="00953B3B" w:rsidRPr="00876B53" w:rsidRDefault="00953B3B" w:rsidP="00953B3B">
      <w:pPr>
        <w:shd w:val="clear" w:color="auto" w:fill="FFFFFF"/>
        <w:tabs>
          <w:tab w:val="left" w:pos="698"/>
        </w:tabs>
        <w:ind w:firstLine="426"/>
        <w:jc w:val="both"/>
        <w:rPr>
          <w:bCs/>
          <w:sz w:val="28"/>
          <w:szCs w:val="28"/>
        </w:rPr>
      </w:pPr>
      <w:r w:rsidRPr="00876B53">
        <w:rPr>
          <w:bCs/>
          <w:i/>
          <w:sz w:val="28"/>
          <w:szCs w:val="28"/>
        </w:rPr>
        <w:t>Задачи занятия</w:t>
      </w:r>
      <w:r w:rsidRPr="00876B53">
        <w:rPr>
          <w:bCs/>
          <w:sz w:val="28"/>
          <w:szCs w:val="28"/>
        </w:rPr>
        <w:t>:</w:t>
      </w:r>
    </w:p>
    <w:p w:rsidR="00953B3B" w:rsidRPr="00876B53" w:rsidRDefault="00953B3B" w:rsidP="00953B3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953B3B" w:rsidRPr="00876B53" w:rsidRDefault="00953B3B" w:rsidP="00953B3B">
      <w:pPr>
        <w:autoSpaceDE w:val="0"/>
        <w:autoSpaceDN w:val="0"/>
        <w:adjustRightInd w:val="0"/>
        <w:ind w:firstLine="426"/>
        <w:jc w:val="both"/>
        <w:rPr>
          <w:sz w:val="28"/>
          <w:szCs w:val="28"/>
        </w:rPr>
      </w:pPr>
      <w:r w:rsidRPr="00876B53">
        <w:rPr>
          <w:sz w:val="28"/>
          <w:szCs w:val="28"/>
        </w:rPr>
        <w:lastRenderedPageBreak/>
        <w:t>– развитие умений и навыков ведения диалога и дискуссии;</w:t>
      </w:r>
    </w:p>
    <w:p w:rsidR="00953B3B" w:rsidRPr="00876B53" w:rsidRDefault="00953B3B" w:rsidP="00953B3B">
      <w:pPr>
        <w:autoSpaceDE w:val="0"/>
        <w:autoSpaceDN w:val="0"/>
        <w:adjustRightInd w:val="0"/>
        <w:ind w:firstLine="426"/>
        <w:jc w:val="both"/>
        <w:rPr>
          <w:sz w:val="28"/>
          <w:szCs w:val="28"/>
        </w:rPr>
      </w:pPr>
      <w:r w:rsidRPr="00876B53">
        <w:rPr>
          <w:sz w:val="28"/>
          <w:szCs w:val="28"/>
        </w:rPr>
        <w:t>– формирование навыков проводить юридический анализ норм УК РК.</w:t>
      </w:r>
    </w:p>
    <w:p w:rsidR="00953B3B" w:rsidRPr="00876B53" w:rsidRDefault="00953B3B" w:rsidP="00953B3B">
      <w:pPr>
        <w:autoSpaceDE w:val="0"/>
        <w:autoSpaceDN w:val="0"/>
        <w:adjustRightInd w:val="0"/>
        <w:ind w:firstLine="426"/>
        <w:jc w:val="both"/>
        <w:rPr>
          <w:sz w:val="28"/>
          <w:szCs w:val="28"/>
          <w:lang w:val="kk-KZ"/>
        </w:rPr>
      </w:pPr>
      <w:r w:rsidRPr="00876B53">
        <w:rPr>
          <w:i/>
          <w:sz w:val="28"/>
          <w:szCs w:val="28"/>
          <w:lang w:val="kk-KZ"/>
        </w:rPr>
        <w:t>Умения, навыки и компетенции</w:t>
      </w:r>
      <w:r w:rsidRPr="00876B53">
        <w:rPr>
          <w:sz w:val="28"/>
          <w:szCs w:val="28"/>
          <w:lang w:val="kk-KZ"/>
        </w:rPr>
        <w:t>:</w:t>
      </w:r>
    </w:p>
    <w:p w:rsidR="00953B3B" w:rsidRPr="00876B53" w:rsidRDefault="00953B3B" w:rsidP="00953B3B">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953B3B" w:rsidRPr="00876B53" w:rsidRDefault="00953B3B" w:rsidP="00953B3B">
      <w:pPr>
        <w:autoSpaceDE w:val="0"/>
        <w:autoSpaceDN w:val="0"/>
        <w:adjustRightInd w:val="0"/>
        <w:ind w:firstLine="426"/>
        <w:jc w:val="both"/>
        <w:rPr>
          <w:sz w:val="28"/>
          <w:szCs w:val="28"/>
        </w:rPr>
      </w:pPr>
      <w:r w:rsidRPr="00876B53">
        <w:rPr>
          <w:sz w:val="28"/>
          <w:szCs w:val="28"/>
        </w:rPr>
        <w:t xml:space="preserve">– знания, умения и навыки понимать, объяснять, толковать и обсуждать вопросы </w:t>
      </w:r>
      <w:r w:rsidR="00EC41D3" w:rsidRPr="00876B53">
        <w:rPr>
          <w:sz w:val="28"/>
          <w:szCs w:val="28"/>
        </w:rPr>
        <w:t xml:space="preserve">этапов </w:t>
      </w:r>
    </w:p>
    <w:p w:rsidR="00EC41D3" w:rsidRPr="00876B53" w:rsidRDefault="00EC41D3" w:rsidP="002A3622">
      <w:pPr>
        <w:tabs>
          <w:tab w:val="left" w:pos="142"/>
        </w:tabs>
        <w:ind w:firstLine="567"/>
        <w:jc w:val="both"/>
        <w:rPr>
          <w:i/>
          <w:sz w:val="28"/>
          <w:szCs w:val="28"/>
          <w:lang w:val="kk-KZ"/>
        </w:rPr>
      </w:pPr>
      <w:r w:rsidRPr="00876B53">
        <w:rPr>
          <w:color w:val="000000"/>
          <w:sz w:val="28"/>
          <w:szCs w:val="28"/>
        </w:rPr>
        <w:t>процесса уголовно-правовой квалификации преступлений</w:t>
      </w:r>
    </w:p>
    <w:p w:rsidR="002A3622" w:rsidRPr="00876B53" w:rsidRDefault="002A3622" w:rsidP="002A3622">
      <w:pPr>
        <w:tabs>
          <w:tab w:val="left" w:pos="142"/>
        </w:tabs>
        <w:ind w:firstLine="567"/>
        <w:jc w:val="both"/>
        <w:rPr>
          <w:sz w:val="28"/>
          <w:szCs w:val="28"/>
        </w:rPr>
      </w:pPr>
      <w:r w:rsidRPr="00876B53">
        <w:rPr>
          <w:i/>
          <w:sz w:val="28"/>
          <w:szCs w:val="28"/>
          <w:lang w:val="kk-KZ"/>
        </w:rPr>
        <w:t>Форма проведения занятия</w:t>
      </w:r>
      <w:r w:rsidRPr="00876B53">
        <w:rPr>
          <w:sz w:val="28"/>
          <w:szCs w:val="28"/>
        </w:rPr>
        <w:t xml:space="preserve">:разбор учебных конкретных ситуаций (УКС). </w:t>
      </w:r>
    </w:p>
    <w:p w:rsidR="002A3622" w:rsidRPr="00876B53" w:rsidRDefault="002A3622" w:rsidP="002A3622">
      <w:pPr>
        <w:tabs>
          <w:tab w:val="left" w:pos="142"/>
        </w:tabs>
        <w:ind w:firstLine="567"/>
        <w:jc w:val="both"/>
        <w:rPr>
          <w:sz w:val="28"/>
          <w:szCs w:val="28"/>
        </w:rPr>
      </w:pPr>
      <w:r w:rsidRPr="00876B53">
        <w:rPr>
          <w:sz w:val="28"/>
          <w:szCs w:val="28"/>
        </w:rPr>
        <w:t>Для успешного усвоения изучаемой темы целесообразно использовать ситуационный анализ в решении проблемных ситуаций.</w:t>
      </w:r>
    </w:p>
    <w:p w:rsidR="002A3622" w:rsidRPr="00876B53" w:rsidRDefault="002A3622" w:rsidP="002A3622">
      <w:pPr>
        <w:tabs>
          <w:tab w:val="left" w:pos="142"/>
        </w:tabs>
        <w:ind w:firstLine="567"/>
        <w:jc w:val="both"/>
        <w:rPr>
          <w:sz w:val="28"/>
          <w:szCs w:val="28"/>
        </w:rPr>
      </w:pPr>
      <w:r w:rsidRPr="00876B53">
        <w:rPr>
          <w:sz w:val="28"/>
          <w:szCs w:val="28"/>
        </w:rPr>
        <w:t>Ситуационный анализ состоит в том, что обучающиеся, ознакомившись с описанием организационной проблемы, самостоятельно анализируют ситуацию, диагностируют проблему и представляют свои идеи и решения в дискуссии с другими обучаемыми.</w:t>
      </w:r>
    </w:p>
    <w:p w:rsidR="002A3622" w:rsidRPr="00876B53" w:rsidRDefault="002A3622" w:rsidP="002A3622">
      <w:pPr>
        <w:tabs>
          <w:tab w:val="left" w:pos="142"/>
        </w:tabs>
        <w:ind w:firstLine="567"/>
        <w:jc w:val="both"/>
        <w:rPr>
          <w:sz w:val="28"/>
          <w:szCs w:val="28"/>
        </w:rPr>
      </w:pPr>
      <w:r w:rsidRPr="00876B53">
        <w:rPr>
          <w:sz w:val="28"/>
          <w:szCs w:val="28"/>
        </w:rPr>
        <w:t>В данном случае студентам предлагается ситуация-оценка, которая представляет собой описание ситуации и возможное решение в готовом виде: требуется только оценить, насколько  оно правомерно и эффективно.</w:t>
      </w:r>
    </w:p>
    <w:p w:rsidR="002A3622" w:rsidRPr="00876B53" w:rsidRDefault="002A3622" w:rsidP="002A3622">
      <w:pPr>
        <w:tabs>
          <w:tab w:val="left" w:pos="142"/>
        </w:tabs>
        <w:ind w:firstLine="567"/>
        <w:jc w:val="both"/>
        <w:rPr>
          <w:sz w:val="28"/>
          <w:szCs w:val="28"/>
        </w:rPr>
      </w:pPr>
      <w:r w:rsidRPr="00876B53">
        <w:rPr>
          <w:sz w:val="28"/>
          <w:szCs w:val="28"/>
        </w:rPr>
        <w:t>Самый распространенный метод ситуационного анализа – традиционный анализ конкретных, ситуаций, который состоит в глубоком и детальном исследовании реальной ситуации.</w:t>
      </w:r>
    </w:p>
    <w:p w:rsidR="002A3622" w:rsidRPr="00876B53" w:rsidRDefault="002A3622" w:rsidP="002A3622">
      <w:pPr>
        <w:tabs>
          <w:tab w:val="left" w:pos="142"/>
        </w:tabs>
        <w:ind w:firstLine="567"/>
        <w:jc w:val="both"/>
        <w:rPr>
          <w:sz w:val="28"/>
          <w:szCs w:val="28"/>
        </w:rPr>
      </w:pPr>
      <w:r w:rsidRPr="00876B53">
        <w:rPr>
          <w:sz w:val="28"/>
          <w:szCs w:val="28"/>
        </w:rPr>
        <w:t xml:space="preserve">На занятии студенты должны осуществить постановку проблемы, предложить пути выхода из создавшейся ситуации, ссылаясь на нормативную базу, специальные источники по рассматриваемой теме. </w:t>
      </w:r>
    </w:p>
    <w:p w:rsidR="00B549A0" w:rsidRPr="00876B53" w:rsidRDefault="00B549A0" w:rsidP="00B549A0">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52557C" w:rsidRPr="00876B53" w:rsidRDefault="0052557C" w:rsidP="00B62467">
      <w:pPr>
        <w:pStyle w:val="23"/>
        <w:spacing w:line="240" w:lineRule="auto"/>
        <w:ind w:left="0"/>
        <w:jc w:val="both"/>
        <w:rPr>
          <w:sz w:val="28"/>
          <w:szCs w:val="28"/>
        </w:rPr>
      </w:pPr>
      <w:r w:rsidRPr="00876B53">
        <w:rPr>
          <w:sz w:val="28"/>
          <w:szCs w:val="28"/>
        </w:rPr>
        <w:t>Преступление характеризуется единством действий (или бездействия). Деяние, направленное на достижение преступного результата, может быть кратковременным, но может быть и продолжительным по времени и складываться из нескольких этапов. Например, кражи совершаются как по внезапно возникшему умыслу (преступник увидел вещь, которая "плохо лежит", оглянулся по сторонам, схватил и спрятал ее в кармане или проходил мимо квартиры, в замке двери которой хозяин забыл ключ, проник в квартиру и совершил кражу), так и по заранее обдуманному плану, с предварительной подготовкой к его осуществлению (решив совершить разбойное нападение на банк, преступники в течение определенного периода времени ведут наблюдение за банком, режимом его работы, изучают систему охраны, готовят средства для осуществления нападения, распределяют функции между собой и т.п.). Непосредственное исполнение преступления также может состоять из нескольких самостоятельных, но взаимосвязанных действий: устранения препятствий (связывание охранника, отключения сигнализации, взлом дверей), завладения ценностями, их транспортировки и т.п. Следовательно, вся совокупность действий, охватываемая понятием преступления, может состоять из нескольких этапов (стадий) осуществления преступного замысла.</w:t>
      </w:r>
    </w:p>
    <w:p w:rsidR="0052557C" w:rsidRPr="00876B53" w:rsidRDefault="0052557C" w:rsidP="00B62467">
      <w:pPr>
        <w:pStyle w:val="31"/>
        <w:ind w:left="0"/>
        <w:jc w:val="both"/>
        <w:rPr>
          <w:sz w:val="28"/>
          <w:szCs w:val="28"/>
        </w:rPr>
      </w:pPr>
      <w:r w:rsidRPr="00876B53">
        <w:rPr>
          <w:sz w:val="28"/>
          <w:szCs w:val="28"/>
        </w:rPr>
        <w:lastRenderedPageBreak/>
        <w:t>Стадии совершения преступления - это этапы, которые проходит преступление в своем развитии от начала (подготовительных действий) до конца (наступления общественно-опасных последствий), проявляющиеся во внешнем поведении и различающиеся между собой степенью осуществления лицом своего преступного умысла и различным характером совершенных при этом действий (бездействия).Поведение человека протяженно во времени и пространстве, обладает психофизиологическими и психическими свойствами. Физической активности в виде действия либо воздержания от него (бездействия) предшествует психологический процесс мотивации, определение цели и принятие решения. Конечным итогом механизма мотивации и постановки цели является принятие решения по свободному выбору - совершать либо не совершать определение деяние. Так и при совершении умышленного преступления, разновидности человеческого поведения, субъект обдумывает свой преступный замысел, взвешивает все аргументы "за" и "против" и принимает окончательное решение совершить преступление. У лица складывается в основных деталях представление о сущности данного преступления и о средствах его совершения, определяется психическое отношение к преступному результату в форме желания достижения преступной цели. Все эти процессы, происходящие в сознании лица, можно назвать формированием умысла.</w:t>
      </w:r>
    </w:p>
    <w:p w:rsidR="0052557C" w:rsidRPr="00876B53" w:rsidRDefault="0052557C" w:rsidP="0052557C">
      <w:pPr>
        <w:jc w:val="both"/>
        <w:rPr>
          <w:sz w:val="28"/>
          <w:szCs w:val="28"/>
        </w:rPr>
      </w:pPr>
      <w:r w:rsidRPr="00876B53">
        <w:rPr>
          <w:sz w:val="28"/>
          <w:szCs w:val="28"/>
        </w:rPr>
        <w:t>Чтобы  добиться  цели,  нельзя  довольствоваться  неопределенными стремлениями и неясными мотивами, которые характерны для возникновения умысла на совершение преступления. Только ясная цель и убедительная мотивация способствуют возникновению и развитию умышленной преступной деятельности. Необходимо четко сознавать конечный результат действия и то, какая именно цель должна быть достигнута. Все это связано с возникновением и развитием у лица умысла на совершение преступления.</w:t>
      </w:r>
    </w:p>
    <w:p w:rsidR="0052557C" w:rsidRPr="00876B53" w:rsidRDefault="0052557C" w:rsidP="0052557C">
      <w:pPr>
        <w:jc w:val="both"/>
        <w:rPr>
          <w:sz w:val="28"/>
          <w:szCs w:val="28"/>
        </w:rPr>
      </w:pPr>
      <w:r w:rsidRPr="00876B53">
        <w:rPr>
          <w:sz w:val="28"/>
          <w:szCs w:val="28"/>
        </w:rPr>
        <w:t>Для того, чтобы сформировался подобный умысел, недостаточно появления одной лишь цели преступления. Для этого субъекту необходимо осознать и выбрать способы и средства ее достижения.</w:t>
      </w:r>
    </w:p>
    <w:p w:rsidR="0052557C" w:rsidRPr="00876B53" w:rsidRDefault="0052557C" w:rsidP="0052557C">
      <w:pPr>
        <w:jc w:val="both"/>
        <w:rPr>
          <w:sz w:val="28"/>
          <w:szCs w:val="28"/>
        </w:rPr>
      </w:pPr>
      <w:r w:rsidRPr="00876B53">
        <w:rPr>
          <w:sz w:val="28"/>
          <w:szCs w:val="28"/>
        </w:rPr>
        <w:t>Таким образом, если возникновение умысла на совершение преступления связано с осознанием и постановкой цели преступных действий, то дальнейшее его развитое и формирование идет по пути выбора способов и средств осуществления преступной цели, а также преодоления внешних препятствий.</w:t>
      </w:r>
    </w:p>
    <w:p w:rsidR="0052557C" w:rsidRPr="00876B53" w:rsidRDefault="0052557C" w:rsidP="0052557C">
      <w:pPr>
        <w:jc w:val="both"/>
        <w:rPr>
          <w:sz w:val="28"/>
          <w:szCs w:val="28"/>
        </w:rPr>
      </w:pPr>
      <w:r w:rsidRPr="00876B53">
        <w:rPr>
          <w:sz w:val="28"/>
          <w:szCs w:val="28"/>
        </w:rPr>
        <w:t>Важным моментом является мысленное составление плана преступных действий, после чего лицо принимает решение совершить преступление путем конкретного преступного действия в соответствии с установившейся конкретной целью. Это чем совершить умышленные действия (бездействие) человек всегда осознает мысленно не только их характер, но и тот конечный результат, который может наступить после совершения данных действий (бездействия). Сформирование умысла на совершение преступления, являясь внутренним (психологическим) процессом, не находит внешнего проявления.</w:t>
      </w:r>
    </w:p>
    <w:p w:rsidR="0052557C" w:rsidRPr="00B62467" w:rsidRDefault="0052557C" w:rsidP="00B62467">
      <w:pPr>
        <w:pStyle w:val="31"/>
        <w:ind w:left="0"/>
        <w:rPr>
          <w:sz w:val="28"/>
          <w:szCs w:val="28"/>
        </w:rPr>
      </w:pPr>
      <w:r w:rsidRPr="00B62467">
        <w:rPr>
          <w:sz w:val="28"/>
          <w:szCs w:val="28"/>
        </w:rPr>
        <w:lastRenderedPageBreak/>
        <w:t>Сформирование умысла - это выражение в словесной или письменной форме, мимикой, жестами, конклюдентными действиями намеренение совершить конкретное преступление.</w:t>
      </w:r>
    </w:p>
    <w:p w:rsidR="0052557C" w:rsidRPr="00876B53" w:rsidRDefault="0052557C" w:rsidP="0052557C">
      <w:pPr>
        <w:jc w:val="both"/>
        <w:rPr>
          <w:sz w:val="28"/>
          <w:szCs w:val="28"/>
        </w:rPr>
      </w:pPr>
      <w:r w:rsidRPr="00876B53">
        <w:rPr>
          <w:sz w:val="28"/>
          <w:szCs w:val="28"/>
        </w:rPr>
        <w:t>Первой стадией совершения преступления будут приготовительные действия, создающие условия для преступления. Ктакого рода действиям относятся приобретение орудий преступления, разработку плана, создание преступной группы, наблюдение за потерпевшим и т.п. Чем тяжелее и сложнее преступление, тем больше времени уходит на приготовительные действия.</w:t>
      </w:r>
    </w:p>
    <w:p w:rsidR="0052557C" w:rsidRPr="00876B53" w:rsidRDefault="0052557C" w:rsidP="0052557C">
      <w:pPr>
        <w:jc w:val="both"/>
        <w:rPr>
          <w:sz w:val="28"/>
          <w:szCs w:val="28"/>
        </w:rPr>
      </w:pPr>
      <w:r w:rsidRPr="00876B53">
        <w:rPr>
          <w:sz w:val="28"/>
          <w:szCs w:val="28"/>
        </w:rPr>
        <w:t>Второй стадией совершения преступления является непосредственное исполнение самого преступления. Таким примером второй стадии совершения преступления может являться нанесение телесных повреждений различной степени тяжести при совершении убийства. Именно вторая стадия исполнения состава преступления является главной для достижения преступного результата. Преступный результат может и не наступить по независящим от лица обстоятельствам.</w:t>
      </w:r>
    </w:p>
    <w:p w:rsidR="0052557C" w:rsidRPr="00876B53" w:rsidRDefault="0052557C" w:rsidP="0052557C">
      <w:pPr>
        <w:jc w:val="both"/>
        <w:rPr>
          <w:sz w:val="28"/>
          <w:szCs w:val="28"/>
        </w:rPr>
      </w:pPr>
      <w:r w:rsidRPr="00876B53">
        <w:rPr>
          <w:sz w:val="28"/>
          <w:szCs w:val="28"/>
        </w:rPr>
        <w:t>Третьей стадией преступления является наступление преступных последствий. Преступление будет оконченным только тогда, когда наступят входящие в его состав последствия.</w:t>
      </w:r>
    </w:p>
    <w:p w:rsidR="0052557C" w:rsidRPr="00876B53" w:rsidRDefault="0052557C" w:rsidP="0052557C">
      <w:pPr>
        <w:jc w:val="both"/>
        <w:rPr>
          <w:sz w:val="28"/>
          <w:szCs w:val="28"/>
        </w:rPr>
      </w:pPr>
      <w:r w:rsidRPr="00876B53">
        <w:rPr>
          <w:sz w:val="28"/>
          <w:szCs w:val="28"/>
        </w:rPr>
        <w:t>Таким образом, выявление конкретной стадии преступления имеет важное значение, т.к. стадия и определяет степень опасности содеянного. Согласно закону покушение опаснее, чем приготовление, а оконченное преступление опаснее покушения (ст. ст. 24, 25 УК РК).</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B62467">
        <w:rPr>
          <w:lang w:val="ru-RU"/>
        </w:rPr>
        <w:t>этапы</w:t>
      </w:r>
      <w:r w:rsidRPr="00876B53">
        <w:rPr>
          <w:color w:val="000000"/>
        </w:rPr>
        <w:t xml:space="preserve"> квалификации преступлений</w:t>
      </w:r>
      <w:r w:rsidR="00B62467">
        <w:rPr>
          <w:color w:val="000000"/>
          <w:lang w:val="ru-RU"/>
        </w:rPr>
        <w:t xml:space="preserve"> в уголовном праве РК.</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Изучив дополнительную литературу, дайте критический анализ имеющихся точек зрения на этапы (стадии) квалификации преступлений.  </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Вопросы к теме: </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rPr>
          <w:color w:val="000000"/>
          <w:sz w:val="28"/>
          <w:szCs w:val="28"/>
        </w:rPr>
      </w:pPr>
      <w:r w:rsidRPr="00876B53">
        <w:rPr>
          <w:color w:val="000000"/>
          <w:sz w:val="28"/>
          <w:szCs w:val="28"/>
        </w:rPr>
        <w:t>Основная: 1-4, 5, 8-12 (о)</w:t>
      </w:r>
    </w:p>
    <w:p w:rsidR="007549D1" w:rsidRPr="00876B53" w:rsidRDefault="007549D1" w:rsidP="00374C5D">
      <w:pPr>
        <w:pStyle w:val="a3"/>
        <w:tabs>
          <w:tab w:val="left" w:pos="1820"/>
        </w:tabs>
        <w:jc w:val="both"/>
        <w:rPr>
          <w:color w:val="000000"/>
        </w:rPr>
      </w:pPr>
      <w:r w:rsidRPr="00876B53">
        <w:rPr>
          <w:color w:val="000000"/>
        </w:rPr>
        <w:t>Дополнительная: 8,9 (д)</w:t>
      </w:r>
    </w:p>
    <w:p w:rsidR="007549D1" w:rsidRPr="00876B53" w:rsidRDefault="007549D1" w:rsidP="00374C5D">
      <w:pPr>
        <w:tabs>
          <w:tab w:val="left" w:pos="0"/>
        </w:tabs>
        <w:jc w:val="both"/>
        <w:rPr>
          <w:color w:val="000000"/>
          <w:sz w:val="28"/>
          <w:szCs w:val="28"/>
        </w:rPr>
      </w:pPr>
    </w:p>
    <w:p w:rsidR="007549D1" w:rsidRPr="00876B53" w:rsidRDefault="007549D1" w:rsidP="00374C5D">
      <w:pPr>
        <w:shd w:val="clear" w:color="auto" w:fill="FFFFFF"/>
        <w:tabs>
          <w:tab w:val="left" w:pos="34"/>
          <w:tab w:val="left" w:pos="176"/>
        </w:tabs>
        <w:ind w:firstLine="426"/>
        <w:jc w:val="both"/>
        <w:rPr>
          <w:color w:val="000000"/>
          <w:sz w:val="28"/>
          <w:szCs w:val="28"/>
        </w:rPr>
      </w:pPr>
      <w:r w:rsidRPr="00876B53">
        <w:rPr>
          <w:color w:val="000000"/>
          <w:sz w:val="28"/>
          <w:szCs w:val="28"/>
        </w:rPr>
        <w:t>Тема №7. Квалификация преступлений по объекту</w:t>
      </w:r>
    </w:p>
    <w:p w:rsidR="00C945D7" w:rsidRPr="00876B53" w:rsidRDefault="00C945D7" w:rsidP="00374C5D">
      <w:pPr>
        <w:shd w:val="clear" w:color="auto" w:fill="FFFFFF"/>
        <w:tabs>
          <w:tab w:val="left" w:pos="34"/>
          <w:tab w:val="left" w:pos="176"/>
        </w:tabs>
        <w:ind w:firstLine="426"/>
        <w:jc w:val="both"/>
        <w:rPr>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2"/>
        </w:numPr>
        <w:ind w:right="-61"/>
        <w:jc w:val="both"/>
        <w:rPr>
          <w:color w:val="000000"/>
          <w:sz w:val="28"/>
          <w:szCs w:val="28"/>
        </w:rPr>
      </w:pPr>
      <w:r w:rsidRPr="00876B53">
        <w:rPr>
          <w:color w:val="000000"/>
          <w:sz w:val="28"/>
          <w:szCs w:val="28"/>
        </w:rPr>
        <w:t>Понятие объектов преступления.</w:t>
      </w:r>
    </w:p>
    <w:p w:rsidR="007549D1" w:rsidRPr="00876B53" w:rsidRDefault="007549D1" w:rsidP="00374C5D">
      <w:pPr>
        <w:numPr>
          <w:ilvl w:val="0"/>
          <w:numId w:val="22"/>
        </w:numPr>
        <w:ind w:right="-61"/>
        <w:jc w:val="both"/>
        <w:rPr>
          <w:color w:val="000000"/>
          <w:sz w:val="28"/>
          <w:szCs w:val="28"/>
        </w:rPr>
      </w:pPr>
      <w:r w:rsidRPr="00876B53">
        <w:rPr>
          <w:color w:val="000000"/>
          <w:sz w:val="28"/>
          <w:szCs w:val="28"/>
        </w:rPr>
        <w:t>Виды объектов престуления</w:t>
      </w:r>
    </w:p>
    <w:p w:rsidR="007549D1" w:rsidRPr="00876B53" w:rsidRDefault="007549D1" w:rsidP="00374C5D">
      <w:pPr>
        <w:numPr>
          <w:ilvl w:val="0"/>
          <w:numId w:val="22"/>
        </w:numPr>
        <w:ind w:right="-61"/>
        <w:jc w:val="both"/>
        <w:rPr>
          <w:color w:val="000000"/>
          <w:sz w:val="28"/>
          <w:szCs w:val="28"/>
        </w:rPr>
      </w:pPr>
      <w:r w:rsidRPr="00876B53">
        <w:rPr>
          <w:color w:val="000000"/>
          <w:sz w:val="28"/>
          <w:szCs w:val="28"/>
        </w:rPr>
        <w:t>Влияние множественности  объектов на квалификацию преступлений.</w:t>
      </w:r>
    </w:p>
    <w:p w:rsidR="0051427E" w:rsidRPr="00876B53" w:rsidRDefault="00615E05" w:rsidP="0051427E">
      <w:pPr>
        <w:autoSpaceDE w:val="0"/>
        <w:autoSpaceDN w:val="0"/>
        <w:adjustRightInd w:val="0"/>
        <w:ind w:firstLine="142"/>
        <w:jc w:val="both"/>
        <w:rPr>
          <w:bCs/>
          <w:i/>
          <w:sz w:val="28"/>
          <w:szCs w:val="28"/>
        </w:rPr>
      </w:pPr>
      <w:r w:rsidRPr="00876B53">
        <w:rPr>
          <w:i/>
          <w:sz w:val="28"/>
          <w:szCs w:val="28"/>
          <w:lang w:val="kk-KZ"/>
        </w:rPr>
        <w:t>Цель занятия:</w:t>
      </w:r>
      <w:r w:rsidRPr="00876B53">
        <w:rPr>
          <w:color w:val="000000"/>
          <w:sz w:val="28"/>
          <w:szCs w:val="28"/>
        </w:rPr>
        <w:t xml:space="preserve">Формирование у студентов целостного представления о </w:t>
      </w:r>
      <w:r w:rsidR="0051427E" w:rsidRPr="00876B53">
        <w:rPr>
          <w:color w:val="000000"/>
          <w:sz w:val="28"/>
          <w:szCs w:val="28"/>
        </w:rPr>
        <w:t>квалификации преступлений по объекту</w:t>
      </w:r>
    </w:p>
    <w:p w:rsidR="00615E05" w:rsidRPr="00876B53" w:rsidRDefault="00615E05" w:rsidP="0051427E">
      <w:pPr>
        <w:autoSpaceDE w:val="0"/>
        <w:autoSpaceDN w:val="0"/>
        <w:adjustRightInd w:val="0"/>
        <w:ind w:firstLine="142"/>
        <w:jc w:val="both"/>
        <w:rPr>
          <w:bCs/>
          <w:i/>
          <w:sz w:val="28"/>
          <w:szCs w:val="28"/>
        </w:rPr>
      </w:pPr>
      <w:r w:rsidRPr="00876B53">
        <w:rPr>
          <w:bCs/>
          <w:i/>
          <w:sz w:val="28"/>
          <w:szCs w:val="28"/>
        </w:rPr>
        <w:t>Задачи занятия:</w:t>
      </w:r>
    </w:p>
    <w:p w:rsidR="00615E05" w:rsidRPr="00876B53" w:rsidRDefault="00615E05" w:rsidP="00615E05">
      <w:pPr>
        <w:autoSpaceDE w:val="0"/>
        <w:autoSpaceDN w:val="0"/>
        <w:adjustRightInd w:val="0"/>
        <w:ind w:firstLine="142"/>
        <w:jc w:val="both"/>
        <w:rPr>
          <w:color w:val="000000"/>
          <w:sz w:val="28"/>
          <w:szCs w:val="28"/>
        </w:rPr>
      </w:pPr>
      <w:r w:rsidRPr="00876B53">
        <w:rPr>
          <w:color w:val="000000"/>
          <w:sz w:val="28"/>
          <w:szCs w:val="28"/>
        </w:rPr>
        <w:lastRenderedPageBreak/>
        <w:t>– закрепление и углубление студентами полученных в результате самостоятельной работы и предшествующих семинаров теоретических знанийпо теме;</w:t>
      </w:r>
    </w:p>
    <w:p w:rsidR="00615E05" w:rsidRPr="00876B53" w:rsidRDefault="00615E05" w:rsidP="00615E05">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по выносимым на занятие вопросам;</w:t>
      </w:r>
    </w:p>
    <w:p w:rsidR="00615E05" w:rsidRPr="00876B53" w:rsidRDefault="00615E05" w:rsidP="0051427E">
      <w:pPr>
        <w:autoSpaceDE w:val="0"/>
        <w:autoSpaceDN w:val="0"/>
        <w:adjustRightInd w:val="0"/>
        <w:ind w:firstLine="142"/>
        <w:jc w:val="both"/>
        <w:rPr>
          <w:color w:val="000000"/>
          <w:sz w:val="28"/>
          <w:szCs w:val="28"/>
        </w:rPr>
      </w:pPr>
      <w:r w:rsidRPr="00876B53">
        <w:rPr>
          <w:color w:val="000000"/>
          <w:sz w:val="28"/>
          <w:szCs w:val="28"/>
        </w:rPr>
        <w:t>– развитие умений и навык</w:t>
      </w:r>
      <w:r w:rsidR="0051427E" w:rsidRPr="00876B53">
        <w:rPr>
          <w:color w:val="000000"/>
          <w:sz w:val="28"/>
          <w:szCs w:val="28"/>
        </w:rPr>
        <w:t>ов ведения диалога и дискуссии</w:t>
      </w:r>
    </w:p>
    <w:p w:rsidR="00615E05" w:rsidRPr="00876B53" w:rsidRDefault="00615E05" w:rsidP="00615E05">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615E05" w:rsidRPr="00876B53" w:rsidRDefault="00615E05" w:rsidP="00615E05">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51427E" w:rsidRPr="00876B53" w:rsidRDefault="00615E05" w:rsidP="0051427E">
      <w:pPr>
        <w:autoSpaceDE w:val="0"/>
        <w:autoSpaceDN w:val="0"/>
        <w:adjustRightInd w:val="0"/>
        <w:ind w:firstLine="142"/>
        <w:jc w:val="both"/>
        <w:rPr>
          <w:bCs/>
          <w:i/>
          <w:sz w:val="28"/>
          <w:szCs w:val="28"/>
        </w:rPr>
      </w:pPr>
      <w:r w:rsidRPr="00876B53">
        <w:rPr>
          <w:sz w:val="28"/>
          <w:szCs w:val="28"/>
        </w:rPr>
        <w:t xml:space="preserve">– знания, умения и навыки понимать, объяснять, толковать и обсуждать вопросы </w:t>
      </w:r>
      <w:r w:rsidR="0051427E" w:rsidRPr="00876B53">
        <w:rPr>
          <w:color w:val="000000"/>
          <w:sz w:val="28"/>
          <w:szCs w:val="28"/>
        </w:rPr>
        <w:t>квалификации преступлений по объекту</w:t>
      </w:r>
    </w:p>
    <w:p w:rsidR="00D36583" w:rsidRPr="00876B53" w:rsidRDefault="00D36583" w:rsidP="00D36583">
      <w:pPr>
        <w:tabs>
          <w:tab w:val="left" w:pos="142"/>
          <w:tab w:val="left" w:pos="9639"/>
        </w:tabs>
        <w:ind w:firstLine="567"/>
        <w:jc w:val="both"/>
        <w:rPr>
          <w:sz w:val="28"/>
          <w:szCs w:val="28"/>
          <w:lang w:val="kk-KZ"/>
        </w:rPr>
      </w:pPr>
      <w:r w:rsidRPr="00876B53">
        <w:rPr>
          <w:i/>
          <w:sz w:val="28"/>
          <w:szCs w:val="28"/>
          <w:lang w:val="kk-KZ"/>
        </w:rPr>
        <w:t>Форма проведения занятия</w:t>
      </w:r>
      <w:r w:rsidRPr="00876B53">
        <w:rPr>
          <w:sz w:val="28"/>
          <w:szCs w:val="28"/>
        </w:rPr>
        <w:t>:</w:t>
      </w:r>
      <w:r w:rsidRPr="00876B53">
        <w:rPr>
          <w:sz w:val="28"/>
          <w:szCs w:val="28"/>
          <w:lang w:val="kk-KZ"/>
        </w:rPr>
        <w:t xml:space="preserve"> Круглый стол</w:t>
      </w:r>
    </w:p>
    <w:p w:rsidR="00D36583" w:rsidRPr="00876B53" w:rsidRDefault="00D36583" w:rsidP="00D36583">
      <w:pPr>
        <w:tabs>
          <w:tab w:val="left" w:pos="142"/>
        </w:tabs>
        <w:ind w:firstLine="567"/>
        <w:jc w:val="both"/>
        <w:rPr>
          <w:sz w:val="28"/>
          <w:szCs w:val="28"/>
        </w:rPr>
      </w:pPr>
      <w:r w:rsidRPr="00876B53">
        <w:rPr>
          <w:sz w:val="28"/>
          <w:szCs w:val="28"/>
        </w:rPr>
        <w:t>Тему обсуждает как бы сам с собой ведущий (преподаватель), но «подключает» к обсуждению обучающихся, задавая им конкретные вопросы. Для подготовки семинара студентам необходимо собрать теоретический и справочный материал, который необходим при подготовке к «круглому столу». Здесь могут быть:</w:t>
      </w:r>
    </w:p>
    <w:p w:rsidR="00D36583" w:rsidRPr="00876B53" w:rsidRDefault="00D36583" w:rsidP="00D36583">
      <w:pPr>
        <w:numPr>
          <w:ilvl w:val="0"/>
          <w:numId w:val="11"/>
        </w:numPr>
        <w:tabs>
          <w:tab w:val="left" w:pos="142"/>
        </w:tabs>
        <w:ind w:left="0" w:firstLine="567"/>
        <w:jc w:val="both"/>
        <w:rPr>
          <w:sz w:val="28"/>
          <w:szCs w:val="28"/>
        </w:rPr>
      </w:pPr>
      <w:r w:rsidRPr="00876B53">
        <w:rPr>
          <w:sz w:val="28"/>
          <w:szCs w:val="28"/>
        </w:rPr>
        <w:t>Выдержки из законов;</w:t>
      </w:r>
    </w:p>
    <w:p w:rsidR="00D36583" w:rsidRPr="00876B53" w:rsidRDefault="00D36583" w:rsidP="00D36583">
      <w:pPr>
        <w:numPr>
          <w:ilvl w:val="0"/>
          <w:numId w:val="11"/>
        </w:numPr>
        <w:tabs>
          <w:tab w:val="left" w:pos="142"/>
        </w:tabs>
        <w:ind w:left="0" w:firstLine="567"/>
        <w:jc w:val="both"/>
        <w:rPr>
          <w:sz w:val="28"/>
          <w:szCs w:val="28"/>
        </w:rPr>
      </w:pPr>
      <w:r w:rsidRPr="00876B53">
        <w:rPr>
          <w:sz w:val="28"/>
          <w:szCs w:val="28"/>
        </w:rPr>
        <w:t>Выдержки из выступлений руководителей страны;</w:t>
      </w:r>
    </w:p>
    <w:p w:rsidR="00D36583" w:rsidRPr="00876B53" w:rsidRDefault="00D36583" w:rsidP="00D36583">
      <w:pPr>
        <w:numPr>
          <w:ilvl w:val="0"/>
          <w:numId w:val="11"/>
        </w:numPr>
        <w:tabs>
          <w:tab w:val="left" w:pos="142"/>
        </w:tabs>
        <w:ind w:left="0" w:firstLine="567"/>
        <w:jc w:val="both"/>
        <w:rPr>
          <w:sz w:val="28"/>
          <w:szCs w:val="28"/>
        </w:rPr>
      </w:pPr>
      <w:r w:rsidRPr="00876B53">
        <w:rPr>
          <w:sz w:val="28"/>
          <w:szCs w:val="28"/>
        </w:rPr>
        <w:t>Мнения общественных деятелей по теме «круглого стола»</w:t>
      </w:r>
    </w:p>
    <w:p w:rsidR="0052557C" w:rsidRPr="00876B53" w:rsidRDefault="0052557C" w:rsidP="00374C5D">
      <w:pPr>
        <w:tabs>
          <w:tab w:val="left" w:pos="540"/>
        </w:tabs>
        <w:ind w:firstLine="426"/>
        <w:jc w:val="both"/>
        <w:rPr>
          <w:color w:val="000000"/>
          <w:sz w:val="28"/>
          <w:szCs w:val="28"/>
        </w:rPr>
      </w:pPr>
    </w:p>
    <w:p w:rsidR="00B549A0" w:rsidRPr="00876B53" w:rsidRDefault="00B549A0" w:rsidP="00B549A0">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52557C" w:rsidRPr="00876B53" w:rsidRDefault="0052557C" w:rsidP="0052557C">
      <w:pPr>
        <w:shd w:val="clear" w:color="auto" w:fill="FFFFFF"/>
        <w:jc w:val="both"/>
        <w:rPr>
          <w:sz w:val="28"/>
          <w:szCs w:val="28"/>
        </w:rPr>
      </w:pPr>
      <w:r w:rsidRPr="00876B53">
        <w:rPr>
          <w:sz w:val="28"/>
          <w:szCs w:val="28"/>
        </w:rPr>
        <w:t xml:space="preserve">Разграничение преступлений по объекту. </w:t>
      </w:r>
    </w:p>
    <w:p w:rsidR="0052557C" w:rsidRPr="00876B53" w:rsidRDefault="0052557C" w:rsidP="0052557C">
      <w:pPr>
        <w:ind w:firstLine="708"/>
        <w:jc w:val="both"/>
        <w:rPr>
          <w:sz w:val="28"/>
          <w:szCs w:val="28"/>
        </w:rPr>
      </w:pPr>
      <w:r w:rsidRPr="00876B53">
        <w:rPr>
          <w:sz w:val="28"/>
          <w:szCs w:val="28"/>
        </w:rPr>
        <w:t>- специальных признаков предмета преступления (в некоторых составах преступления);</w:t>
      </w:r>
    </w:p>
    <w:p w:rsidR="0052557C" w:rsidRPr="00876B53" w:rsidRDefault="0052557C" w:rsidP="0052557C">
      <w:pPr>
        <w:ind w:firstLine="708"/>
        <w:jc w:val="both"/>
        <w:rPr>
          <w:sz w:val="28"/>
          <w:szCs w:val="28"/>
        </w:rPr>
      </w:pPr>
      <w:r w:rsidRPr="00876B53">
        <w:rPr>
          <w:sz w:val="28"/>
          <w:szCs w:val="28"/>
        </w:rPr>
        <w:t>- специальных признаков потерпевшего (в некоторых составах преступления);</w:t>
      </w:r>
    </w:p>
    <w:p w:rsidR="0052557C" w:rsidRPr="00876B53" w:rsidRDefault="0052557C" w:rsidP="0052557C">
      <w:pPr>
        <w:ind w:firstLine="708"/>
        <w:jc w:val="both"/>
        <w:rPr>
          <w:sz w:val="28"/>
          <w:szCs w:val="28"/>
        </w:rPr>
      </w:pPr>
      <w:r w:rsidRPr="00876B53">
        <w:rPr>
          <w:sz w:val="28"/>
          <w:szCs w:val="28"/>
        </w:rPr>
        <w:t>- основного и дополнительного непосредственных объектов (в некоторых составах преступления).</w:t>
      </w:r>
    </w:p>
    <w:p w:rsidR="0052557C" w:rsidRPr="00876B53" w:rsidRDefault="0052557C" w:rsidP="0052557C">
      <w:pPr>
        <w:ind w:firstLine="708"/>
        <w:jc w:val="both"/>
        <w:rPr>
          <w:sz w:val="28"/>
          <w:szCs w:val="28"/>
        </w:rPr>
      </w:pPr>
      <w:r w:rsidRPr="00876B53">
        <w:rPr>
          <w:sz w:val="28"/>
          <w:szCs w:val="28"/>
        </w:rPr>
        <w:t xml:space="preserve">Нет безобъектных преступлений, то есть у каждого преступления есть свой объект. </w:t>
      </w:r>
    </w:p>
    <w:p w:rsidR="0052557C" w:rsidRPr="00876B53" w:rsidRDefault="0052557C" w:rsidP="0052557C">
      <w:pPr>
        <w:ind w:firstLine="708"/>
        <w:jc w:val="both"/>
        <w:rPr>
          <w:sz w:val="28"/>
          <w:szCs w:val="28"/>
        </w:rPr>
      </w:pPr>
      <w:r w:rsidRPr="00876B53">
        <w:rPr>
          <w:sz w:val="28"/>
          <w:szCs w:val="28"/>
        </w:rPr>
        <w:t xml:space="preserve">Особенность квалификации по объекту заключается в том, что объект недоступен для прямого восприятия со стороны правоприменителя, то есть лица, осуществляющего процесс квалификации. </w:t>
      </w:r>
    </w:p>
    <w:p w:rsidR="0052557C" w:rsidRPr="00876B53" w:rsidRDefault="0052557C" w:rsidP="0052557C">
      <w:pPr>
        <w:ind w:firstLine="708"/>
        <w:jc w:val="both"/>
        <w:rPr>
          <w:sz w:val="28"/>
          <w:szCs w:val="28"/>
        </w:rPr>
      </w:pPr>
      <w:r w:rsidRPr="00876B53">
        <w:rPr>
          <w:sz w:val="28"/>
          <w:szCs w:val="28"/>
        </w:rPr>
        <w:t>Только квалификацией по объекту квалификация ограничена быть не может.</w:t>
      </w:r>
      <w:r w:rsidRPr="00876B53">
        <w:rPr>
          <w:sz w:val="28"/>
          <w:szCs w:val="28"/>
        </w:rPr>
        <w:tab/>
        <w:t>Квалификация по объекту – один из этапов оценки деяния как преступного.</w:t>
      </w:r>
    </w:p>
    <w:p w:rsidR="0052557C" w:rsidRPr="00876B53" w:rsidRDefault="0052557C" w:rsidP="0052557C">
      <w:pPr>
        <w:jc w:val="both"/>
        <w:rPr>
          <w:sz w:val="28"/>
          <w:szCs w:val="28"/>
        </w:rPr>
      </w:pPr>
      <w:r w:rsidRPr="00876B53">
        <w:rPr>
          <w:sz w:val="28"/>
          <w:szCs w:val="28"/>
        </w:rPr>
        <w:t>Виды объектов и их влияние на систему Особенной части УК РК:</w:t>
      </w:r>
    </w:p>
    <w:p w:rsidR="0052557C" w:rsidRDefault="0052557C" w:rsidP="0052557C">
      <w:pPr>
        <w:jc w:val="both"/>
        <w:rPr>
          <w:sz w:val="28"/>
          <w:szCs w:val="28"/>
        </w:rPr>
      </w:pPr>
    </w:p>
    <w:p w:rsidR="003A7BEB" w:rsidRDefault="003A7BEB" w:rsidP="0052557C">
      <w:pPr>
        <w:jc w:val="both"/>
        <w:rPr>
          <w:sz w:val="28"/>
          <w:szCs w:val="28"/>
        </w:rPr>
      </w:pPr>
    </w:p>
    <w:p w:rsidR="003A7BEB" w:rsidRDefault="003A7BEB" w:rsidP="0052557C">
      <w:pPr>
        <w:jc w:val="both"/>
        <w:rPr>
          <w:sz w:val="28"/>
          <w:szCs w:val="28"/>
        </w:rPr>
      </w:pPr>
    </w:p>
    <w:p w:rsidR="003A7BEB" w:rsidRDefault="003A7BEB" w:rsidP="0052557C">
      <w:pPr>
        <w:jc w:val="both"/>
        <w:rPr>
          <w:sz w:val="28"/>
          <w:szCs w:val="28"/>
        </w:rPr>
      </w:pPr>
    </w:p>
    <w:p w:rsidR="003A7BEB" w:rsidRDefault="003A7BEB" w:rsidP="0052557C">
      <w:pPr>
        <w:jc w:val="both"/>
        <w:rPr>
          <w:sz w:val="28"/>
          <w:szCs w:val="28"/>
        </w:rPr>
      </w:pPr>
    </w:p>
    <w:p w:rsidR="0052557C" w:rsidRPr="00876B53" w:rsidRDefault="00F37D12" w:rsidP="0052557C">
      <w:pPr>
        <w:jc w:val="both"/>
        <w:rPr>
          <w:sz w:val="28"/>
          <w:szCs w:val="28"/>
        </w:rPr>
      </w:pPr>
      <w:r>
        <w:rPr>
          <w:noProof/>
          <w:sz w:val="28"/>
          <w:szCs w:val="28"/>
        </w:rPr>
        <w:lastRenderedPageBreak/>
        <w:pict>
          <v:group id="Группа 37" o:spid="_x0000_s1026" style="position:absolute;left:0;text-align:left;margin-left:0;margin-top:9.9pt;width:6in;height:223.65pt;z-index:251663360" coordorigin="1260,2638" coordsize="8640,48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Lx66gYAAJBMAAAOAAAAZHJzL2Uyb0RvYy54bWzsnOtu2zYUgP8P2DsI+p9YN8oXxCk6O84G&#10;ZFuAdvvPSLItTBI1SomdDQMG7BH2InuDvUL7Rju8iKYtO7emarswBVxJlGny6OPhuZA6ebXOM+sm&#10;oVVKirHtHju2lRQRidNiMbZ/ejs7GthWVeMixhkpkrF9m1T2q9OvvzpZlaPEI0uSxQm1oJKiGq3K&#10;sb2s63LU61XRMslxdUzKpIDCOaE5ruGULnoxxSuoPc96nuOEvRWhcUlJlFQVXJ2KQvuU1z+fJ1H9&#10;43xeJbWVjW1oW80/Kf+8Yp+90xM8WlBcLtNINgM/oRU5Tgv4UVXVFNfYuqZpq6o8jSipyLw+jkje&#10;I/N5GiW8D9Ab19npzTkl1yXvy2K0WpRKTCDaHTk9udroh5tLaqXx2Pb7tlXgHJ7Ru7/f//n+r3f/&#10;wr9/LLgMMlqVixHcek7LN+UlFR2FwwsS/VJBcW+3nJ0vxM3W1ep7EkO1+LomXEbrOc1ZFdB7a80f&#10;xa16FMm6tiK4iIJBGDjwxCIo8waB4yMkHla0hCfKvud6IZSz4tAfNGVn8vvs2+LLUJHLSnt4JH6Y&#10;N1Y2jvUMwKs2sq0+TLZvlrhM+COrmMAa2cIoELJ9yzr4DVlb/lDIld/GhGrVa7gO3eIyqoRsrYJM&#10;lrhYJK8pJatlgmNon+gOazj8gnge7KRildwnbN9pCa0RuTscSJEhkJ0uMTwqaVWfJyS32MHYpjCu&#10;eDPxzUVVi1ubW9iTrUiWxrM0y/gJXVxNMmrdYBiDk8kM/mTtW7dlhbUa20PkISGAg1U4/G9fFXla&#10;gzLJ0nxsD9RNeMTEdlbE0Ew8qnGaiWPgISs4ukJ0AoV6fbWGG5k8r0h8CxKlRCgNUHJwsCT0N9ta&#10;gcIY29Wv15gmtpV9V8BTGboBQ67mJwHqe3BC9ZIrvQQXEVQ1tmvbEoeTWmil65KmiyX8kuCgIK9h&#10;2MxTLuRNq2S7AdyuCB62CBaQaBh2TLCPmmFvCOaDf0MwV+hcTWyQMSBzqbAxuqOKAyUpqU87BjkI&#10;DMgHVDF/ZF4zUxqNrNkUQG0LZCWpTwMy8ndB9nw23pgNNwRj7gXbFMLENiDvMY4DrwH5Ii0SK/Ab&#10;KQHEk+KSSnPssHlrzbO0/LaxmKRXgRxGHnceXOkdNGYCQ5EzeQ+RGTTnLiu3IMzE5WblMxiv4OtJ&#10;G3WPvWrVtyW4UDVNwRnIwOYEUzlPYrA9E3C72ZEYW0yN4hF0FMxyeSTc0N+HzvBscDYIjgIvPDsK&#10;nOn06PVsEhyFM7ePpv50Mpm6f7DeusFomcZxUrDONS6xGzzMLZLOuXBmlVOsBNXbrp07ZdDY5n/e&#10;aHDPdINc6HzWO3a9O4MXMJTqVVAZPC+Vft9QObYNlQdjP/sDCUGwTSWPiUgX7Bl0ZRAaKg2Vd0Qk&#10;D1CJtqkMH6sr2VQl5+3QZ7MzzNsoHO7M2ywsZeZtM2/LWP8BFsOGRRVqDWQIW8VLu/HvQ4ha78Sn&#10;GwtURGGZW/QRQ62z2WSinK7PNNQqQjKNujD+ve7fq3zMBmSuEOV0313OQIHcjrgakMEpYTkDDrKy&#10;xgzIOsjt5FfwaZJfCuR2xNWArIOsDDgDsg5yOweGeAjp02lkhHYdtg3ILAMpokJNwr1J0X5wFveL&#10;MS2U5WdA1kAGavXYFtLzXw+KImj+GurLBQXt4D9PgTMj914STaT1BUdaAb8tGvUk1oNo3B//H0rv&#10;q82lz4g1XJoMQLNqcH8kAW3npdDT8lI/7+SlxCorUIrtDIDrNAuwXDi4c+o2CvMlK8zt1BR6Wmqq&#10;BSYsmePhqnYSQKy0ZBrTgGlypmyd9QGNuZ2dEit2H52d2gXT6x8EU83k94ZRjcJ8yQpT5adUKBWp&#10;EEenS6XEGmE2+w8OZrfuZfnpq68dsDBgMDH3DWflEos12b7LLgp7oxKLtfmKjM85Z6Ai4cax1x37&#10;dvILqRBIp6CLhX8AeuD0D6VxDehsT8LhfQg8p6Ai5QZ0HfR2cgwpldAp6GoXUtA3Gp3PIo/fcMNB&#10;d/mXmbVoSNdJb2fPkNIJnZKuVDpyxVjjC03lbj0ZUTMq/QEq3VXxdkO6Tno7vQaBWpghO0+vKSs9&#10;HIqxtiFdFH30lTuOA5skd8x0D8x0Tg5YDF+Kme6qYL5BXUOdJSB2NqGJTcqdoy7SxWCn70G9i/3A&#10;s9n/BnWVHzCo66ir7J6KvYRKKXRqvyCPbck2qH/Q3nhhqquMg0FdR307YRgqhQCYPz2Rrczu0BPv&#10;jNCMkZARbTLZJpN9dyYbSNRXWIRq+D4UTG29jz+U633aOBoWzb5K7V1M+3OEAN8Wi2rN9POyCIlq&#10;g+OXjSN/TxO89oqHyOUruth7tfRzONZfJHb6HwAAAP//AwBQSwMEFAAGAAgAAAAhAHdJr+bdAAAA&#10;BwEAAA8AAABkcnMvZG93bnJldi54bWxMj0FLw0AQhe+C/2EZwZvdRGusMZtSinoqBVtBvE2TaRKa&#10;nQ3ZbZL+e8eTHt97w3vfZMvJtmqg3jeODcSzCBRx4cqGKwOf+7e7BSgfkEtsHZOBC3lY5tdXGaal&#10;G/mDhl2olJSwT9FAHUKXau2Lmiz6meuIJTu63mIQ2Ve67HGUctvq+yhKtMWGZaHGjtY1Fafd2Rp4&#10;H3FcPcSvw+Z0XF++94/br01MxtzeTKsXUIGm8HcMv/iCDrkwHdyZS69aA/JIEPdZ+CVdJHMxDgbm&#10;yVMMOs/0f/78BwAA//8DAFBLAQItABQABgAIAAAAIQC2gziS/gAAAOEBAAATAAAAAAAAAAAAAAAA&#10;AAAAAABbQ29udGVudF9UeXBlc10ueG1sUEsBAi0AFAAGAAgAAAAhADj9If/WAAAAlAEAAAsAAAAA&#10;AAAAAAAAAAAALwEAAF9yZWxzLy5yZWxzUEsBAi0AFAAGAAgAAAAhAK5EvHrqBgAAkEwAAA4AAAAA&#10;AAAAAAAAAAAALgIAAGRycy9lMm9Eb2MueG1sUEsBAi0AFAAGAAgAAAAhAHdJr+bdAAAABwEAAA8A&#10;AAAAAAAAAAAAAAAARAkAAGRycy9kb3ducmV2LnhtbFBLBQYAAAAABAAEAPMAAABOCgAAAAA=&#10;">
            <v:shapetype id="_x0000_t202" coordsize="21600,21600" o:spt="202" path="m,l,21600r21600,l21600,xe">
              <v:stroke joinstyle="miter"/>
              <v:path gradientshapeok="t" o:connecttype="rect"/>
            </v:shapetype>
            <v:shape id="Text Box 39" o:spid="_x0000_s1027" type="#_x0000_t202" style="position:absolute;left:3060;top:263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zBt8AA&#10;AADbAAAADwAAAGRycy9kb3ducmV2LnhtbERPTU8CMRC9m/gfmjHxJl0gErNQyMYAcjIRvHgbt8N2&#10;w3a6tgWWf+8cTDy+vO/FavCdulBMbWAD41EBirgOtuXGwOdh8/QCKmVki11gMnCjBKvl/d0CSxuu&#10;/EGXfW6UhHAq0YDLuS+1TrUjj2kUemLhjiF6zAJjo23Eq4T7Tk+KYqY9tiwNDnt6dVSf9mdvYNr+&#10;sH9/+3Lf6yM+b3WsZvFUGfP4MFRzUJmG/C/+c++s+GSsfJEfoJ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rzBt8AAAADbAAAADwAAAAAAAAAAAAAAAACYAgAAZHJzL2Rvd25y&#10;ZXYueG1sUEsFBgAAAAAEAAQA9QAAAIUDAAAAAA==&#10;" fillcolor="#cff">
              <v:textbox>
                <w:txbxContent>
                  <w:p w:rsidR="002F6A10" w:rsidRDefault="002F6A10" w:rsidP="0052557C">
                    <w:pPr>
                      <w:rPr>
                        <w:sz w:val="22"/>
                      </w:rPr>
                    </w:pPr>
                    <w:r>
                      <w:rPr>
                        <w:sz w:val="22"/>
                      </w:rPr>
                      <w:t>Общий объект</w:t>
                    </w:r>
                  </w:p>
                </w:txbxContent>
              </v:textbox>
            </v:shape>
            <v:shape id="Text Box 40" o:spid="_x0000_s1028" type="#_x0000_t202" style="position:absolute;left:3060;top:353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BkLMMA&#10;AADbAAAADwAAAGRycy9kb3ducmV2LnhtbESPT2sCMRTE74LfITyhN83WUtGtURbpv5Pg6qW3181z&#10;s7h52Sapbr99Iwgeh5nfDLNc97YVZ/KhcazgcZKBIK6cbrhWcNi/jecgQkTW2DomBX8UYL0aDpaY&#10;a3fhHZ3LWItUwiFHBSbGLpcyVIYshonriJN3dN5iTNLXUnu8pHLbymmWzaTFhtOCwY42hqpT+WsV&#10;PDU/bLcfX+b79YjP79IXM38qlHoY9cULiEh9vIdv9KdO3AKuX9IPkK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fBkLMMAAADbAAAADwAAAAAAAAAAAAAAAACYAgAAZHJzL2Rv&#10;d25yZXYueG1sUEsFBgAAAAAEAAQA9QAAAIgDAAAAAA==&#10;" fillcolor="#cff">
              <v:textbox>
                <w:txbxContent>
                  <w:p w:rsidR="002F6A10" w:rsidRDefault="002F6A10" w:rsidP="0052557C">
                    <w:pPr>
                      <w:rPr>
                        <w:sz w:val="22"/>
                      </w:rPr>
                    </w:pPr>
                    <w:r>
                      <w:rPr>
                        <w:sz w:val="22"/>
                      </w:rPr>
                      <w:t>Родовой объект</w:t>
                    </w:r>
                  </w:p>
                </w:txbxContent>
              </v:textbox>
            </v:shape>
            <v:shape id="Text Box 41" o:spid="_x0000_s1029" type="#_x0000_t202" style="position:absolute;left:3060;top:4438;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y+zMAA&#10;AADbAAAADwAAAGRycy9kb3ducmV2LnhtbERPu27CMBTdkfoP1q3EBk6hRShgUFS1lKkSj4XtEl/i&#10;iPg62AbSv68HJMaj854vO9uIG/lQO1bwNsxAEJdO11wp2O++B1MQISJrbByTgj8KsFy89OaYa3fn&#10;Dd22sRIphEOOCkyMbS5lKA1ZDEPXEifu5LzFmKCvpPZ4T+G2kaMsm0iLNacGgy19GirP26tVMK4v&#10;bH9/Dub4dcKPlfTFxJ8LpfqvXTEDEamLT/HDvdYK3tP69CX9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y+zMAAAADbAAAADwAAAAAAAAAAAAAAAACYAgAAZHJzL2Rvd25y&#10;ZXYueG1sUEsFBgAAAAAEAAQA9QAAAIUDAAAAAA==&#10;" fillcolor="#cff">
              <v:textbox>
                <w:txbxContent>
                  <w:p w:rsidR="002F6A10" w:rsidRDefault="002F6A10" w:rsidP="0052557C">
                    <w:pPr>
                      <w:rPr>
                        <w:sz w:val="22"/>
                      </w:rPr>
                    </w:pPr>
                    <w:r>
                      <w:rPr>
                        <w:sz w:val="22"/>
                      </w:rPr>
                      <w:t>Видовой объект</w:t>
                    </w:r>
                  </w:p>
                </w:txbxContent>
              </v:textbox>
            </v:shape>
            <v:shape id="Text Box 42" o:spid="_x0000_s1030" type="#_x0000_t202" style="position:absolute;left:3060;top:5338;width:234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AbV8MA&#10;AADbAAAADwAAAGRycy9kb3ducmV2LnhtbESPT2sCMRTE74V+h/AK3mrW1opsjbIUq54K/rl4e908&#10;N4ublzWJun57Uyh4HGbmN8xk1tlGXMiH2rGCQT8DQVw6XXOlYLf9fh2DCBFZY+OYFNwowGz6/DTB&#10;XLsrr+myiZVIEA45KjAxtrmUoTRkMfRdS5y8g/MWY5K+ktrjNcFtI9+ybCQt1pwWDLb0Zag8bs5W&#10;wXt9Yvuz3Jvf+QE/FtIXI38slOq9dMUniEhdfIT/2yutYDiAvy/pB8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4AbV8MAAADbAAAADwAAAAAAAAAAAAAAAACYAgAAZHJzL2Rv&#10;d25yZXYueG1sUEsFBgAAAAAEAAQA9QAAAIgDAAAAAA==&#10;" fillcolor="#cff">
              <v:textbox>
                <w:txbxContent>
                  <w:p w:rsidR="002F6A10" w:rsidRDefault="002F6A10" w:rsidP="0052557C">
                    <w:pPr>
                      <w:jc w:val="center"/>
                      <w:rPr>
                        <w:sz w:val="22"/>
                      </w:rPr>
                    </w:pPr>
                    <w:r>
                      <w:rPr>
                        <w:sz w:val="22"/>
                      </w:rPr>
                      <w:t>Непосредственный</w:t>
                    </w:r>
                  </w:p>
                  <w:p w:rsidR="002F6A10" w:rsidRDefault="002F6A10" w:rsidP="0052557C">
                    <w:pPr>
                      <w:jc w:val="center"/>
                      <w:rPr>
                        <w:sz w:val="22"/>
                      </w:rPr>
                    </w:pPr>
                    <w:r>
                      <w:rPr>
                        <w:sz w:val="22"/>
                      </w:rPr>
                      <w:t>объект</w:t>
                    </w:r>
                  </w:p>
                </w:txbxContent>
              </v:textbox>
            </v:shape>
            <v:line id="Line 43" o:spid="_x0000_s1031" style="position:absolute;flip:x;visibility:visible" from="5040,2818" to="5940,28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Kcg8QAAADbAAAADwAAAGRycy9kb3ducmV2LnhtbESPT2vCQBDF70K/wzIFL0E3apG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MpyDxAAAANsAAAAPAAAAAAAAAAAA&#10;AAAAAKECAABkcnMvZG93bnJldi54bWxQSwUGAAAAAAQABAD5AAAAkgMAAAAA&#10;">
              <v:stroke endarrow="block"/>
            </v:line>
            <v:line id="Line 44" o:spid="_x0000_s1032" style="position:absolute;flip:x;visibility:visible" from="5040,3718" to="5940,37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H45GMUAAADbAAAADwAAAGRycy9kb3ducmV2LnhtbESPT2vCQBDF7wW/wzJCL6Fuaor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H45GMUAAADbAAAADwAAAAAAAAAA&#10;AAAAAAChAgAAZHJzL2Rvd25yZXYueG1sUEsFBgAAAAAEAAQA+QAAAJMDAAAAAA==&#10;">
              <v:stroke endarrow="block"/>
            </v:line>
            <v:line id="Line 45" o:spid="_x0000_s1033" style="position:absolute;flip:x;visibility:visible" from="5040,4618" to="5940,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5ehbMQAAADbAAAADwAAAGRycy9kb3ducmV2LnhtbESPT2vCQBDF74V+h2UKvQTdtErR6Cr9&#10;JwjSg9GDxyE7JsHsbMhONf32riD0+Hjzfm/efNm7Rp2pC7VnAy/DFBRx4W3NpYH9bjWYgAqCbLHx&#10;TAb+KMBy8fgwx8z6C2/pnEupIoRDhgYqkTbTOhQVOQxD3xJH7+g7hxJlV2rb4SXCXaNf0/RNO6w5&#10;NlTY0mdFxSn/dfGN1Q9/jUbJh9NJMqXvg2xSLcY8P/XvM1BCvfwf39Nra2A8htuWCAC9u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Tl6FsxAAAANsAAAAPAAAAAAAAAAAA&#10;AAAAAKECAABkcnMvZG93bnJldi54bWxQSwUGAAAAAAQABAD5AAAAkgMAAAAA&#10;">
              <v:stroke endarrow="block"/>
            </v:line>
            <v:line id="Line 46" o:spid="_x0000_s1034" style="position:absolute;visibility:visible" from="6300,5698" to="6840,5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2EucQAAADbAAAADwAAAGRycy9kb3ducmV2LnhtbESPQWsCMRSE70L/Q3iF3jSr1Kpbo0gX&#10;wYMV1NLz6+Z1s3TzsmzSNf57Uyh4HGbmG2a5jrYRPXW+dqxgPMpAEJdO11wp+Dhvh3MQPiBrbByT&#10;git5WK8eBkvMtbvwkfpTqESCsM9RgQmhzaX0pSGLfuRa4uR9u85iSLKrpO7wkuC2kZMse5EWa04L&#10;Blt6M1T+nH6tgpkpjnImi/35UPT1eBHf4+fXQqmnx7h5BREohnv4v73TCp6n8Pcl/Q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xfYS5xAAAANsAAAAPAAAAAAAAAAAA&#10;AAAAAKECAABkcnMvZG93bnJldi54bWxQSwUGAAAAAAQABAD5AAAAkgMAAAAA&#10;">
              <v:stroke endarrow="block"/>
            </v:line>
            <v:shape id="Text Box 47" o:spid="_x0000_s1035" type="#_x0000_t202" style="position:absolute;left:6840;top:2638;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g/gcUA&#10;AADbAAAADwAAAGRycy9kb3ducmV2LnhtbESPT2vCQBTE7wW/w/IEb7rxD7ZEVxFBECSltTn0+Jp9&#10;ZqPZtyG7avz23YLQ4zAzv2GW687W4katrxwrGI8SEMSF0xWXCvKv3fANhA/IGmvHpOBBHtar3ssS&#10;U+3u/Em3YyhFhLBPUYEJoUml9IUhi37kGuLonVxrMUTZllK3eI9wW8tJksylxYrjgsGGtoaKy/Fq&#10;Fbyfsyy/fEyzrAl+8v1jDtNZ/qrUoN9tFiACdeE//GzvtYLZHP6+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qD+BxQAAANsAAAAPAAAAAAAAAAAAAAAAAJgCAABkcnMv&#10;ZG93bnJldi54bWxQSwUGAAAAAAQABAD1AAAAigMAAAAA&#10;" fillcolor="#fc0">
              <v:textbox>
                <w:txbxContent>
                  <w:p w:rsidR="002F6A10" w:rsidRDefault="002F6A10" w:rsidP="0052557C">
                    <w:pPr>
                      <w:jc w:val="both"/>
                      <w:rPr>
                        <w:sz w:val="22"/>
                      </w:rPr>
                    </w:pPr>
                    <w:r>
                      <w:rPr>
                        <w:sz w:val="22"/>
                      </w:rPr>
                      <w:t>Особенная часть УК РК РК</w:t>
                    </w:r>
                  </w:p>
                </w:txbxContent>
              </v:textbox>
            </v:shape>
            <v:shape id="Text Box 48" o:spid="_x0000_s1036" type="#_x0000_t202" style="position:absolute;left:6840;top:3538;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SaGsUA&#10;AADbAAAADwAAAGRycy9kb3ducmV2LnhtbESPT2vCQBTE7wW/w/IEb3XjH7REVxFBECSltTn0+Jp9&#10;ZqPZtyG7avz23YLQ4zAzv2GW687W4katrxwrGA0TEMSF0xWXCvKv3esbCB+QNdaOScGDPKxXvZcl&#10;ptrd+ZNux1CKCGGfogITQpNK6QtDFv3QNcTRO7nWYoiyLaVu8R7htpbjJJlJixXHBYMNbQ0Vl+PV&#10;Kng/Z1l++ZhkWRP8+PvHHCbTfK7UoN9tFiACdeE//GzvtYLpHP6+xB8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05JoaxQAAANsAAAAPAAAAAAAAAAAAAAAAAJgCAABkcnMv&#10;ZG93bnJldi54bWxQSwUGAAAAAAQABAD1AAAAigMAAAAA&#10;" fillcolor="#fc0">
              <v:textbox>
                <w:txbxContent>
                  <w:p w:rsidR="002F6A10" w:rsidRDefault="002F6A10" w:rsidP="0052557C">
                    <w:pPr>
                      <w:rPr>
                        <w:sz w:val="22"/>
                      </w:rPr>
                    </w:pPr>
                    <w:r>
                      <w:rPr>
                        <w:sz w:val="22"/>
                      </w:rPr>
                      <w:t>Разделы Особ.части УК  РК</w:t>
                    </w:r>
                  </w:p>
                </w:txbxContent>
              </v:textbox>
            </v:shape>
            <v:shape id="Text Box 49" o:spid="_x0000_s1037" type="#_x0000_t202" style="position:absolute;left:6840;top:4438;width:306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sOaMIA&#10;AADbAAAADwAAAGRycy9kb3ducmV2LnhtbERPy2rCQBTdC/7DcAV3OvGBLamTIEKhUFJam4XLa+Y2&#10;E83cCZlR07/vLAouD+e9zQfbihv1vnGsYDFPQBBXTjdcKyi/X2fPIHxA1tg6JgW/5CHPxqMtptrd&#10;+Ytuh1CLGMI+RQUmhC6V0leGLPq564gj9+N6iyHCvpa6x3sMt61cJslGWmw4NhjsaG+ouhyuVsHH&#10;uSjKy+eqKLrgl8eTeV+tyyelppNh9wIi0BAe4n/3m1awjmPjl/gDZPY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ew5owgAAANsAAAAPAAAAAAAAAAAAAAAAAJgCAABkcnMvZG93&#10;bnJldi54bWxQSwUGAAAAAAQABAD1AAAAhwMAAAAA&#10;" fillcolor="#fc0">
              <v:textbox>
                <w:txbxContent>
                  <w:p w:rsidR="002F6A10" w:rsidRDefault="002F6A10" w:rsidP="0052557C">
                    <w:pPr>
                      <w:rPr>
                        <w:sz w:val="22"/>
                      </w:rPr>
                    </w:pPr>
                    <w:r>
                      <w:rPr>
                        <w:sz w:val="22"/>
                      </w:rPr>
                      <w:t>Главы Особ.части УК РК</w:t>
                    </w:r>
                  </w:p>
                </w:txbxContent>
              </v:textbox>
            </v:shape>
            <v:shape id="Text Box 50" o:spid="_x0000_s1038" type="#_x0000_t202" style="position:absolute;left:6840;top:5518;width:3060;height:7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er88UA&#10;AADbAAAADwAAAGRycy9kb3ducmV2LnhtbESPT2vCQBTE7wW/w/KE3uqmKlWjq4hQKEiKf3Lw+Mw+&#10;s6nZtyG71fjtu4VCj8PM/IZZrDpbixu1vnKs4HWQgCAunK64VJAf31+mIHxA1lg7JgUP8rBa9p4W&#10;mGp35z3dDqEUEcI+RQUmhCaV0heGLPqBa4ijd3GtxRBlW0rd4j3CbS2HSfImLVYcFww2tDFUXA/f&#10;VsHnV5bl190oy5rgh6ez2Y7G+USp5363noMI1IX/8F/7QysYz+D3S/wBcv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qN6vzxQAAANsAAAAPAAAAAAAAAAAAAAAAAJgCAABkcnMv&#10;ZG93bnJldi54bWxQSwUGAAAAAAQABAD1AAAAigMAAAAA&#10;" fillcolor="#fc0">
              <v:textbox>
                <w:txbxContent>
                  <w:p w:rsidR="002F6A10" w:rsidRDefault="002F6A10" w:rsidP="0052557C">
                    <w:pPr>
                      <w:jc w:val="center"/>
                      <w:rPr>
                        <w:sz w:val="22"/>
                      </w:rPr>
                    </w:pPr>
                    <w:r>
                      <w:rPr>
                        <w:sz w:val="22"/>
                      </w:rPr>
                      <w:t>Статьи Особ.части УК РК</w:t>
                    </w:r>
                  </w:p>
                </w:txbxContent>
              </v:textbox>
            </v:shape>
            <v:line id="Line 51" o:spid="_x0000_s1039" style="position:absolute;visibility:visible" from="5760,5338" to="6480,6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Ox/MEAAADbAAAADwAAAGRycy9kb3ducmV2LnhtbERPz2vCMBS+C/4P4Qm72dTBptZGEctg&#10;h01Qx87P5q0pa15Kk9Xsv18OA48f3+9yF20nRhp861jBIstBENdOt9wo+Li8zFcgfEDW2DkmBb/k&#10;YbedTkostLvxicZzaEQKYV+gAhNCX0jpa0MWfeZ64sR9ucFiSHBopB7wlsJtJx/z/FlabDk1GOzp&#10;YKj+Pv9YBUtTneRSVm+XYzW2i3V8j5/XtVIPs7jfgAgUw138737VCp7S+vQl/QC5/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07H8wQAAANsAAAAPAAAAAAAAAAAAAAAA&#10;AKECAABkcnMvZG93bnJldi54bWxQSwUGAAAAAAQABAD5AAAAjwMAAAAA&#10;">
              <v:stroke endarrow="block"/>
            </v:line>
            <v:line id="Line 52" o:spid="_x0000_s1040" style="position:absolute;flip:x;visibility:visible" from="5940,5338" to="6300,60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mUKcQAAADbAAAADwAAAGRycy9kb3ducmV2LnhtbESPQWvCQBCF70L/wzIFL0E3Viw1dZW2&#10;KhSkh0YPPQ7ZaRKanQ3ZUeO/dwuCx8eb9715i1XvGnWiLtSeDUzGKSjiwtuaSwOH/Xb0AioIssXG&#10;Mxm4UIDV8mGwwMz6M3/TKZdSRQiHDA1UIm2mdSgqchjGviWO3q/vHEqUXalth+cId41+StNn7bDm&#10;2FBhSx8VFX/50cU3tl+8nk6Td6eTZE6bH9mlWowZPvZvr6CEerkf39Kf1sBsAv9bIgD08go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OZQpxAAAANsAAAAPAAAAAAAAAAAA&#10;AAAAAKECAABkcnMvZG93bnJldi54bWxQSwUGAAAAAAQABAD5AAAAkgMAAAAA&#10;">
              <v:stroke endarrow="block"/>
            </v:line>
            <v:line id="Line 53" o:spid="_x0000_s1041" style="position:absolute;flip:y;visibility:visible" from="1980,3718" to="3060,38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usKXsQAAADbAAAADwAAAGRycy9kb3ducmV2LnhtbESPT2vCQBDF70K/wzIFL0E3KpWauor9&#10;IwjioeqhxyE7TUKzsyE7avz2rlDw+Hjzfm/efNm5Wp2pDZVnA6NhCoo497biwsDxsB68ggqCbLH2&#10;TAauFGC5eOrNMbP+wt903kuhIoRDhgZKkSbTOuQlOQxD3xBH79e3DiXKttC2xUuEu1qP03SqHVYc&#10;G0ps6KOk/G9/cvGN9Y4/J5Pk3ekkmdHXj2xTLcb0n7vVGyihTh7H/+mNNfAyhvuWCAC9u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6wpexAAAANsAAAAPAAAAAAAAAAAA&#10;AAAAAKECAABkcnMvZG93bnJldi54bWxQSwUGAAAAAAQABAD5AAAAkgMAAAAA&#10;">
              <v:stroke endarrow="block"/>
            </v:line>
            <v:line id="Line 54" o:spid="_x0000_s1042" style="position:absolute;flip:y;visibility:visible" from="1800,4618" to="3060,47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aevxcUAAADbAAAADwAAAGRycy9kb3ducmV2LnhtbESPT2vCQBDF7wW/wzJCL6FuaqjU6CrW&#10;PyCUHrQ9eByyYxLMzobsVNNv3xUKPT7evN+bN1/2rlFX6kLt2cDzKAVFXHhbc2ng63P39AoqCLLF&#10;xjMZ+KEAy8XgYY659Tc+0PUopYoQDjkaqETaXOtQVOQwjHxLHL2z7xxKlF2pbYe3CHeNHqfpRDus&#10;OTZU2NK6ouJy/Hbxjd0Hb7IseXM6Saa0Pcl7qsWYx2G/moES6uX/+C+9twZeMrhviQD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aevxcUAAADbAAAADwAAAAAAAAAA&#10;AAAAAAChAgAAZHJzL2Rvd25yZXYueG1sUEsFBgAAAAAEAAQA+QAAAJMDAAAAAA==&#10;">
              <v:stroke endarrow="block"/>
            </v:line>
            <v:line id="Line 55" o:spid="_x0000_s1043" style="position:absolute;flip:y;visibility:visible" from="2700,4618" to="3060,51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43scUAAADbAAAADwAAAGRycy9kb3ducmV2LnhtbESPT2vCQBDF74LfYRnBS6gbqy01uor9&#10;Iwilh9oeehyyYxLMzobsqOm3dwXB4+PN+715i1XnanWiNlSeDYxHKSji3NuKCwO/P5uHF1BBkC3W&#10;nsnAPwVYLfu9BWbWn/mbTjspVIRwyNBAKdJkWoe8JIdh5Bvi6O1961CibAttWzxHuKv1Y5o+a4cV&#10;x4YSG3orKT/sji6+sfni98kkeXU6SWb08SefqRZjhoNuPQcl1Mn9+JbeWgNPU7huiQD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k43scUAAADbAAAADwAAAAAAAAAA&#10;AAAAAAChAgAAZHJzL2Rvd25yZXYueG1sUEsFBgAAAAAEAAQA+QAAAJMDAAAAAA==&#10;">
              <v:stroke endarrow="block"/>
            </v:line>
            <v:shape id="Text Box 56" o:spid="_x0000_s1044" type="#_x0000_t202" style="position:absolute;left:1440;top:389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ThbsUA&#10;AADbAAAADwAAAGRycy9kb3ducmV2LnhtbESPQWvCQBSE70L/w/IKvZlNBU2NrmIFaVFsqQpeH9nX&#10;JDT7NuxuNfbXdwXB4zAz3zDTeWcacSLna8sKnpMUBHFhdc2lgsN+1X8B4QOyxsYyKbiQh/nsoTfF&#10;XNszf9FpF0oRIexzVFCF0OZS+qIigz6xLXH0vq0zGKJ0pdQOzxFuGjlI05E0WHNcqLClZUXFz+7X&#10;KPAfb5l7zVaLZjM6uO4vGx8/11ulnh67xQREoC7cw7f2u1YwHML1S/wBcvY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1OFuxQAAANsAAAAPAAAAAAAAAAAAAAAAAJgCAABkcnMv&#10;ZG93bnJldi54bWxQSwUGAAAAAAQABAD1AAAAigMAAAAA&#10;" fillcolor="green">
              <v:fill opacity="20303f"/>
              <v:textbox>
                <w:txbxContent>
                  <w:p w:rsidR="002F6A10" w:rsidRDefault="002F6A10" w:rsidP="0052557C">
                    <w:r>
                      <w:t>Р</w:t>
                    </w:r>
                  </w:p>
                </w:txbxContent>
              </v:textbox>
            </v:shape>
            <v:shape id="Text Box 57" o:spid="_x0000_s1045" type="#_x0000_t202" style="position:absolute;left:2340;top:407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Z/GcUA&#10;AADbAAAADwAAAGRycy9kb3ducmV2LnhtbESPQWvCQBSE70L/w/IK3uqmgkmbuooK0qJoqRV6fWRf&#10;k9Ds27C7avTXu0LB4zAz3zDjaWcacSTna8sKngcJCOLC6ppLBfvv5dMLCB+QNTaWScGZPEwnD70x&#10;5tqe+IuOu1CKCGGfo4IqhDaX0hcVGfQD2xJH79c6gyFKV0rt8BThppHDJEmlwZrjQoUtLSoq/nYH&#10;o8Bv3zM3z5azZp3uXXfJXn8+Vxul+o/d7A1EoC7cw//tD61glMLtS/wBcnI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MBn8ZxQAAANsAAAAPAAAAAAAAAAAAAAAAAJgCAABkcnMv&#10;ZG93bnJldi54bWxQSwUGAAAAAAQABAD1AAAAigMAAAAA&#10;" fillcolor="green">
              <v:fill opacity="20303f"/>
              <v:textbox>
                <w:txbxContent>
                  <w:p w:rsidR="002F6A10" w:rsidRDefault="002F6A10" w:rsidP="0052557C">
                    <w:r>
                      <w:t>Р</w:t>
                    </w:r>
                  </w:p>
                </w:txbxContent>
              </v:textbox>
            </v:shape>
            <v:shape id="Text Box 58" o:spid="_x0000_s1046" type="#_x0000_t202" style="position:absolute;left:1260;top:479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ragsUA&#10;AADbAAAADwAAAGRycy9kb3ducmV2LnhtbESPQWsCMRSE7wX/Q3iCt5q1oGu3RrGCKBWVquD1sXnd&#10;Xdy8LEnUbX99IxR6HGbmG2Yya00tbuR8ZVnBoJ+AIM6trrhQcDoun8cgfEDWWFsmBd/kYTbtPE0w&#10;0/bOn3Q7hEJECPsMFZQhNJmUPi/JoO/bhjh6X9YZDFG6QmqH9wg3tXxJkpE0WHFcKLGhRUn55XA1&#10;Cvxulbr3dDmvN6OTa3/S1/P+Y6tUr9vO30AEasN/+K+91gqGKTy+xB8gp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jStqCxQAAANsAAAAPAAAAAAAAAAAAAAAAAJgCAABkcnMv&#10;ZG93bnJldi54bWxQSwUGAAAAAAQABAD1AAAAigMAAAAA&#10;" fillcolor="green">
              <v:fill opacity="20303f"/>
              <v:textbox>
                <w:txbxContent>
                  <w:p w:rsidR="002F6A10" w:rsidRDefault="002F6A10" w:rsidP="0052557C">
                    <w:r>
                      <w:t>В</w:t>
                    </w:r>
                  </w:p>
                </w:txbxContent>
              </v:textbox>
            </v:shape>
            <v:shape id="Text Box 59" o:spid="_x0000_s1047" type="#_x0000_t202" style="position:absolute;left:2340;top:5158;width:5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VO8MIA&#10;AADbAAAADwAAAGRycy9kb3ducmV2LnhtbERPXWvCMBR9H/gfwhX2pqnCrHZGUUEmDh1TYa+X5toW&#10;m5uSZFr99cuDsMfD+Z7OW1OLKzlfWVYw6CcgiHOrKy4UnI7r3hiED8gaa8uk4E4e5rPOyxQzbW/8&#10;TddDKEQMYZ+hgjKEJpPS5yUZ9H3bEEfubJ3BEKErpHZ4i+GmlsMkGUmDFceGEhtalZRfDr9Ggd9/&#10;pG6Zrhf15+jk2kc6+fna7pR67baLdxCB2vAvfro3WsFbHBu/xB8gZ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1U7wwgAAANsAAAAPAAAAAAAAAAAAAAAAAJgCAABkcnMvZG93&#10;bnJldi54bWxQSwUGAAAAAAQABAD1AAAAhwMAAAAA&#10;" fillcolor="green">
              <v:fill opacity="20303f"/>
              <v:textbox>
                <w:txbxContent>
                  <w:p w:rsidR="002F6A10" w:rsidRDefault="002F6A10" w:rsidP="0052557C">
                    <w:r>
                      <w:t>В</w:t>
                    </w:r>
                  </w:p>
                </w:txbxContent>
              </v:textbox>
            </v:shape>
            <v:shape id="Text Box 60" o:spid="_x0000_s1048" type="#_x0000_t202" style="position:absolute;left:1440;top:6959;width:144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IpscMA&#10;AADbAAAADwAAAGRycy9kb3ducmV2LnhtbESPQWsCMRSE7wX/Q3hCbzWr0HZdjSKCIN66loq3x+a5&#10;WUxe1k3U9d+bQqHHYWa+YebL3llxoy40nhWMRxkI4srrhmsF3/vNWw4iRGSN1jMpeFCA5WLwMsdC&#10;+zt/0a2MtUgQDgUqMDG2hZShMuQwjHxLnLyT7xzGJLta6g7vCe6snGTZh3TYcFow2NLaUHUur07B&#10;8ZzvPvNx/OHpxBzK6mEvvLdKvQ771QxEpD7+h//aW63gfQq/X9I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IIpscMAAADbAAAADwAAAAAAAAAAAAAAAACYAgAAZHJzL2Rv&#10;d25yZXYueG1sUEsFBgAAAAAEAAQA9QAAAIgDAAAAAA==&#10;" fillcolor="fuchsia">
              <v:fill opacity="13878f"/>
              <v:textbox>
                <w:txbxContent>
                  <w:p w:rsidR="002F6A10" w:rsidRDefault="002F6A10" w:rsidP="0052557C">
                    <w:pPr>
                      <w:pStyle w:val="21"/>
                    </w:pPr>
                    <w:r>
                      <w:t>основной</w:t>
                    </w:r>
                    <w:r>
                      <w:tab/>
                    </w:r>
                  </w:p>
                </w:txbxContent>
              </v:textbox>
            </v:shape>
            <v:shape id="Text Box 61" o:spid="_x0000_s1049" type="#_x0000_t202" style="position:absolute;left:3060;top:695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RKkb8A&#10;AADbAAAADwAAAGRycy9kb3ducmV2LnhtbERPTYvCMBC9C/sfwgh701QP2q1GEUFY9mYVZW9DMzbF&#10;ZNJtslr/vTkIHh/ve7nunRU36kLjWcFknIEgrrxuuFZwPOxGOYgQkTVaz6TgQQHWq4/BEgvt77yn&#10;WxlrkUI4FKjAxNgWUobKkMMw9i1x4i6+cxgT7GqpO7yncGflNMtm0mHDqcFgS1tD1bX8dwp+r/nP&#10;PJ/EE39NzbmsHvaPD1apz2G/WYCI1Me3+OX+1gpmaX36kn6AXD0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1EqRvwAAANsAAAAPAAAAAAAAAAAAAAAAAJgCAABkcnMvZG93bnJl&#10;di54bWxQSwUGAAAAAAQABAD1AAAAhAMAAAAA&#10;" fillcolor="fuchsia">
              <v:fill opacity="13878f"/>
              <v:textbox>
                <w:txbxContent>
                  <w:p w:rsidR="002F6A10" w:rsidRDefault="002F6A10" w:rsidP="0052557C">
                    <w:pPr>
                      <w:rPr>
                        <w:sz w:val="22"/>
                      </w:rPr>
                    </w:pPr>
                    <w:r>
                      <w:rPr>
                        <w:sz w:val="22"/>
                      </w:rPr>
                      <w:t>дополнительный</w:t>
                    </w:r>
                  </w:p>
                </w:txbxContent>
              </v:textbox>
            </v:shape>
            <v:shape id="Text Box 62" o:spid="_x0000_s1050" type="#_x0000_t202" style="position:absolute;left:5220;top:6959;width:1980;height:54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jvCsMA&#10;AADbAAAADwAAAGRycy9kb3ducmV2LnhtbESPQWsCMRSE70L/Q3gFb5pdD3a7NUoRhNKbq1h6e2xe&#10;N4vJy7qJuv77RhA8DjPzDbNYDc6KC/Wh9awgn2YgiGuvW24U7HebSQEiRGSN1jMpuFGA1fJltMBS&#10;+ytv6VLFRiQIhxIVmBi7UspQG3IYpr4jTt6f7x3GJPtG6h6vCe6snGXZXDpsOS0Y7GhtqD5WZ6fg&#10;91h8vxV5PPD7zPxU9c2eeGeVGr8Onx8gIg3xGX60v7SCeQ73L+k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jvCsMAAADbAAAADwAAAAAAAAAAAAAAAACYAgAAZHJzL2Rv&#10;d25yZXYueG1sUEsFBgAAAAAEAAQA9QAAAIgDAAAAAA==&#10;" fillcolor="fuchsia">
              <v:fill opacity="13878f"/>
              <v:textbox>
                <w:txbxContent>
                  <w:p w:rsidR="002F6A10" w:rsidRDefault="002F6A10" w:rsidP="0052557C">
                    <w:pPr>
                      <w:rPr>
                        <w:sz w:val="22"/>
                      </w:rPr>
                    </w:pPr>
                    <w:r>
                      <w:rPr>
                        <w:sz w:val="22"/>
                      </w:rPr>
                      <w:t>факультативный</w:t>
                    </w:r>
                  </w:p>
                </w:txbxContent>
              </v:textbox>
            </v:shape>
            <v:line id="Line 63" o:spid="_x0000_s1051" style="position:absolute;flip:x;visibility:visible" from="2340,6239" to="3960,6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fA48QAAADbAAAADwAAAGRycy9kb3ducmV2LnhtbESPQWvCQBCF70L/wzIFL0E3Kkgb3YTW&#10;KhTEQ60Hj0N2moRmZ0N2qum/7xYEj48373vz1sXgWnWhPjSeDcymKSji0tuGKwOnz93kCVQQZIut&#10;ZzLwSwGK/GG0xsz6K3/Q5SiVihAOGRqoRbpM61DW5DBMfUccvS/fO5Qo+0rbHq8R7lo9T9Oldthw&#10;bKixo01N5ffxx8U3dgd+WyySV6eT5Jm2Z9mnWowZPw4vK1BCg9yPb+l3a2A5h/8tEQA6/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4h8DjxAAAANsAAAAPAAAAAAAAAAAA&#10;AAAAAKECAABkcnMvZG93bnJldi54bWxQSwUGAAAAAAQABAD5AAAAkgMAAAAA&#10;">
              <v:stroke endarrow="block"/>
            </v:line>
            <v:line id="Line 64" o:spid="_x0000_s1052" style="position:absolute;visibility:visible" from="3960,6239" to="3960,6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3lNsUAAADbAAAADwAAAGRycy9kb3ducmV2LnhtbESPzWrDMBCE74G+g9hCbomcB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3lNsUAAADbAAAADwAAAAAAAAAA&#10;AAAAAAChAgAAZHJzL2Rvd25yZXYueG1sUEsFBgAAAAAEAAQA+QAAAJMDAAAAAA==&#10;">
              <v:stroke endarrow="block"/>
            </v:line>
            <v:line id="Line 65" o:spid="_x0000_s1053" style="position:absolute;visibility:visible" from="3960,6239" to="5760,69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R9QsUAAADbAAAADwAAAGRycy9kb3ducmV2LnhtbESPzWrDMBCE74G+g9hCbomcEPLjRgkl&#10;JtBDW4gTet5aW8vUWhlLcdS3rwqFHIeZ+YbZ7qNtxUC9bxwrmE0zEMSV0w3XCi7n42QNwgdkja1j&#10;UvBDHva7h9EWc+1ufKKhDLVIEPY5KjAhdLmUvjJk0U9dR5y8L9dbDEn2tdQ93hLctnKeZUtpseG0&#10;YLCjg6Hqu7xaBStTnORKFq/n92JoZpv4Fj8+N0qNH+PzE4hAMdzD/+0XrWC5gL8v6QfI3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YR9QsUAAADbAAAADwAAAAAAAAAA&#10;AAAAAAChAgAAZHJzL2Rvd25yZXYueG1sUEsFBgAAAAAEAAQA+QAAAJMDAAAAAA==&#10;">
              <v:stroke endarrow="block"/>
            </v:line>
          </v:group>
        </w:pict>
      </w:r>
    </w:p>
    <w:p w:rsidR="0052557C" w:rsidRPr="00876B53" w:rsidRDefault="00F37D12" w:rsidP="0052557C">
      <w:pPr>
        <w:jc w:val="both"/>
        <w:rPr>
          <w:sz w:val="28"/>
          <w:szCs w:val="28"/>
        </w:rPr>
      </w:pPr>
      <w:r>
        <w:rPr>
          <w:noProof/>
          <w:sz w:val="28"/>
          <w:szCs w:val="28"/>
        </w:rPr>
        <w:pict>
          <v:line id="Прямая соединительная линия 36" o:spid="_x0000_s1095" style="position:absolute;left:0;text-align:left;z-index:251662336;visibility:visible" from="234pt,2.3pt" to="279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XqwYwIAAHsEAAAOAAAAZHJzL2Uyb0RvYy54bWysVM1uEzEQviPxDpbv6e6mSdqusqlQNuFS&#10;oFLLAzi2N2vhtVe2k02EkKBnpD4Cr8ABpEoFnmHzRoydH1q4IEQOztgz8/mbb8Y7PF9VEi25sUKr&#10;DCdHMUZcUc2Emmf49fW0c4qRdUQxIrXiGV5zi89HT58MmzrlXV1qybhBAKJs2tQZLp2r0yiytOQV&#10;sUe65gqchTYVcbA184gZ0gB6JaNuHA+iRhtWG025tXCab514FPCLglP3qigsd0hmGLi5sJqwzvwa&#10;jYYknRtSl4LuaJB/YFERoeDSA1ROHEELI/6AqgQ12urCHVFdRbooBOWhBqgmiX+r5qokNQ+1gDi2&#10;Pshk/x8sfbm8NEiwDB8PMFKkgh61nzbvN7ftt/bz5hZtPrQ/2q/tl/au/d7ebW7Avt98BNs72/vd&#10;8S2CdNCyqW0KkGN1abwadKWu6gtN31ik9Lgkas5DTdfrGu5JfEb0KMVvbA2MZs0LzSCGLJwOwq4K&#10;U3lIkAytQv/Wh/7xlUMUDvsnST+GLtO9KyLpPq821j3nukLeyLAUyitLUrK8sM7zIOk+xB8rPRVS&#10;humQCjUZPut3+yHBaimYd/owa+azsTRoSfx8hV8oCjwPw4xeKBbASk7YZGc7IiTYyAU1nBGgj+TY&#10;31ZxhpHk8KS8taUnlb8RagXCO2s7Ym/P4rPJ6eS01+l1B5NOL87zzrPpuNcZTJOTfn6cj8d58s6T&#10;T3ppKRjjyvPfj3vS+7tx2j287aAeBv4gVPQYPSgKZPf/gXRotu/vdlJmmq0vja/O9x0mPATvXqN/&#10;Qg/3IerXN2P0EwAA//8DAFBLAwQUAAYACAAAACEAH9V88dwAAAAHAQAADwAAAGRycy9kb3ducmV2&#10;LnhtbEyPwUrDQBCG74LvsIzgzW4qtoQ0myJCvbQqbUXqbZodk2B2Nuxu2vj2bnrR23z8wz/f5MvB&#10;tOJEzjeWFUwnCQji0uqGKwXv+9VdCsIHZI2tZVLwQx6WxfVVjpm2Z97SaRcqEUvYZ6igDqHLpPRl&#10;TQb9xHbEMfuyzmCI6CqpHZ5juWnlfZLMpcGG44UaO3qqqfze9UbBdrNapx/rfijd5/P0df+2eTn4&#10;VKnbm+FxASLQEP6WYdSP6lBEp6PtWXvRKniYp/GXMA4gYj6bjXy8sCxy+d+/+AUAAP//AwBQSwEC&#10;LQAUAAYACAAAACEAtoM4kv4AAADhAQAAEwAAAAAAAAAAAAAAAAAAAAAAW0NvbnRlbnRfVHlwZXNd&#10;LnhtbFBLAQItABQABgAIAAAAIQA4/SH/1gAAAJQBAAALAAAAAAAAAAAAAAAAAC8BAABfcmVscy8u&#10;cmVsc1BLAQItABQABgAIAAAAIQDIAXqwYwIAAHsEAAAOAAAAAAAAAAAAAAAAAC4CAABkcnMvZTJv&#10;RG9jLnhtbFBLAQItABQABgAIAAAAIQAf1Xzx3AAAAAcBAAAPAAAAAAAAAAAAAAAAAL0EAABkcnMv&#10;ZG93bnJldi54bWxQSwUGAAAAAAQABADzAAAAxgUAAAAA&#10;">
            <v:stroke endarrow="block"/>
          </v:line>
        </w:pict>
      </w:r>
    </w:p>
    <w:p w:rsidR="0052557C" w:rsidRPr="00876B53" w:rsidRDefault="0052557C" w:rsidP="0052557C">
      <w:pPr>
        <w:jc w:val="both"/>
        <w:rPr>
          <w:sz w:val="28"/>
          <w:szCs w:val="28"/>
        </w:rPr>
      </w:pPr>
    </w:p>
    <w:p w:rsidR="0052557C" w:rsidRPr="00876B53" w:rsidRDefault="00F37D12" w:rsidP="0052557C">
      <w:pPr>
        <w:jc w:val="both"/>
        <w:rPr>
          <w:sz w:val="28"/>
          <w:szCs w:val="28"/>
        </w:rPr>
      </w:pPr>
      <w:r>
        <w:rPr>
          <w:noProof/>
          <w:sz w:val="28"/>
          <w:szCs w:val="28"/>
        </w:rPr>
        <w:pict>
          <v:line id="Прямая соединительная линия 35" o:spid="_x0000_s1094" style="position:absolute;left:0;text-align:left;z-index:251661312;visibility:visible" from="234pt,11.1pt" to="279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U/6YwIAAHsEAAAOAAAAZHJzL2Uyb0RvYy54bWysVM1uEzEQviPxDpbv6e6mSX9W3SCUTbgU&#10;qNTyAI7tzVp4bct2s4kQEnBG6iPwChxAqlTgGTZvxNj5oYULQuTgjD0zn7/5ZrxnT5aNRAtundCq&#10;wNlBihFXVDOh5gV+dTXtnWDkPFGMSK14gVfc4Sejx4/OWpPzvq61ZNwiAFEub02Ba+9NniSO1rwh&#10;7kAbrsBZadsQD1s7T5glLaA3Mumn6VHSasuM1ZQ7B6flxolHEb+qOPUvq8pxj2SBgZuPq43rLKzJ&#10;6Izkc0tMLeiWBvkHFg0RCi7dQ5XEE3RtxR9QjaBWO135A6qbRFeVoDzWANVk6W/VXNbE8FgLiOPM&#10;Xib3/2Dpi8WFRYIV+HCIkSIN9Kj7tH63vum+dZ/XN2j9vvvRfe2+dLfd9+52/QHsu/VHsIOzu9se&#10;3yBIBy1b43KAHKsLG9SgS3VpzjV97ZDS45qoOY81Xa0M3JOFjORBStg4A4xm7XPNIIZcex2FXVa2&#10;CZAgGVrG/q32/eNLjygcDo+zYQpdpjtXQvJdnrHOP+O6QcEosBQqKEtysjh3PvAg+S4kHCs9FVLG&#10;6ZAKtQU+HfaHMcFpKVhwhjBn57OxtGhBwnzFXywKPPfDrL5WLILVnLDJ1vZESLCRj2p4K0AfyXG4&#10;reEMI8nhSQVrQ0+qcCPUCoS31mbE3pymp5OTycmgN+gfTXqDtCx7T6fjQe9omh0Py8NyPC6zt4F8&#10;NshrwRhXgf9u3LPB343T9uFtBnU/8HuhkofoUVEgu/uPpGOzQ383kzLTbHVhQ3Wh7zDhMXj7GsMT&#10;ur+PUb++GaOfAAAA//8DAFBLAwQUAAYACAAAACEAHjIyp98AAAAJAQAADwAAAGRycy9kb3ducmV2&#10;LnhtbEyPQUvDQBCF74L/YRnBm9002BJiNkWEemlV2kqpt212TILZ2bC7aeO/d4oHPc6bx3vfKxaj&#10;7cQJfWgdKZhOEhBIlTMt1Qred8u7DESImozuHKGCbwywKK+vCp0bd6YNnraxFhxCIdcKmhj7XMpQ&#10;NWh1mLgeiX+fzlsd+fS1NF6fOdx2Mk2SubS6JW5odI9PDVZf28Eq2KyXq2y/GsbKfzxPX3dv65dD&#10;yJS6vRkfH0BEHOOfGS74jA4lMx3dQCaITsH9POMtUUGapiDYMJtdhOOvIMtC/l9Q/gAAAP//AwBQ&#10;SwECLQAUAAYACAAAACEAtoM4kv4AAADhAQAAEwAAAAAAAAAAAAAAAAAAAAAAW0NvbnRlbnRfVHlw&#10;ZXNdLnhtbFBLAQItABQABgAIAAAAIQA4/SH/1gAAAJQBAAALAAAAAAAAAAAAAAAAAC8BAABfcmVs&#10;cy8ucmVsc1BLAQItABQABgAIAAAAIQCtAU/6YwIAAHsEAAAOAAAAAAAAAAAAAAAAAC4CAABkcnMv&#10;ZTJvRG9jLnhtbFBLAQItABQABgAIAAAAIQAeMjKn3wAAAAkBAAAPAAAAAAAAAAAAAAAAAL0EAABk&#10;cnMvZG93bnJldi54bWxQSwUGAAAAAAQABADzAAAAyQUAAAAA&#10;">
            <v:stroke endarrow="block"/>
          </v:line>
        </w:pict>
      </w:r>
    </w:p>
    <w:p w:rsidR="0052557C" w:rsidRPr="00876B53" w:rsidRDefault="0052557C" w:rsidP="0052557C">
      <w:pPr>
        <w:jc w:val="both"/>
        <w:rPr>
          <w:sz w:val="28"/>
          <w:szCs w:val="28"/>
        </w:rPr>
      </w:pPr>
    </w:p>
    <w:p w:rsidR="0052557C" w:rsidRPr="00876B53" w:rsidRDefault="0052557C" w:rsidP="0052557C">
      <w:pPr>
        <w:jc w:val="both"/>
        <w:rPr>
          <w:sz w:val="28"/>
          <w:szCs w:val="28"/>
        </w:rPr>
      </w:pPr>
    </w:p>
    <w:p w:rsidR="0052557C" w:rsidRPr="00876B53" w:rsidRDefault="00F37D12" w:rsidP="0052557C">
      <w:pPr>
        <w:jc w:val="both"/>
        <w:rPr>
          <w:sz w:val="28"/>
          <w:szCs w:val="28"/>
        </w:rPr>
      </w:pPr>
      <w:r>
        <w:rPr>
          <w:noProof/>
          <w:sz w:val="28"/>
          <w:szCs w:val="28"/>
        </w:rPr>
        <w:pict>
          <v:line id="Прямая соединительная линия 34" o:spid="_x0000_s1093" style="position:absolute;left:0;text-align:left;z-index:251660288;visibility:visible" from="234pt,4.3pt" to="279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3N1YwIAAHsEAAAOAAAAZHJzL2Uyb0RvYy54bWysVM1uEzEQviPxDpbv6e6mm/6suqlQNuFS&#10;oFLLAzhrb9bCa1u2m02EkKBnpDwCr8ABpEoFnmHzRoydH1q4IEQOztgz8/mbb8Z7dr5oBJozY7mS&#10;OU4OYoyYLBXlcpbj19eT3glG1hFJiVCS5XjJLD4fPn1y1uqM9VWtBGUGAYi0WatzXDunsyiyZc0a&#10;Yg+UZhKclTINcbA1s4ga0gJ6I6J+HB9FrTJUG1Uya+G02DjxMOBXFSvdq6qyzCGRY+DmwmrCOvVr&#10;NDwj2cwQXfNyS4P8A4uGcAmX7qEK4gi6MfwPqIaXRllVuYNSNZGqKl6yUANUk8S/VXNVE81CLSCO&#10;1XuZ7P+DLV/OLw3iNMeHKUaSNNCj7tP6/XrVfes+r1do/aH70X3tvnR33ffubn0L9v36I9je2d1v&#10;j1cI0kHLVtsMIEfy0ng1yoW80heqfGORVKOayBkLNV0vNdyT+IzoUYrfWA2Mpu0LRSGG3DgVhF1U&#10;pvGQIBlahP4t9/1jC4dKOBwcJ4MYulzuXBHJdnnaWPecqQZ5I8eCS68sycj8wjrPg2S7EH8s1YQL&#10;EaZDSNTm+HTQH4QEqwSn3unDrJlNR8KgOfHzFX6hKPA8DDPqRtIAVjNCx1vbES7ARi6o4QwHfQTD&#10;/raGUYwEgyflrQ09If2NUCsQ3lqbEXt7Gp+OT8YnaS/tH417aVwUvWeTUdo7miTHg+KwGI2K5J0n&#10;n6RZzSll0vPfjXuS/t04bR/eZlD3A78XKnqMHhQFsrv/QDo02/d3MylTRZeXxlfn+w4THoK3r9E/&#10;oYf7EPXrmzH8CQAA//8DAFBLAwQUAAYACAAAACEATQG6at0AAAAHAQAADwAAAGRycy9kb3ducmV2&#10;LnhtbEyPUWvCMBSF3wf7D+EO9jZTxyyhNpUxcC+6iTqGvsXm2pY1NyVJtfv3Rl+2x49zOee7+Www&#10;LTuh840lCeNRAgyptLqhSsLXdv4kgPmgSKvWEkr4RQ+z4v4uV5m2Z1rjaRMqFkvIZ0pCHUKXce7L&#10;Go3yI9shxexonVEhoqu4duocy03Ln5Mk5UY1FBdq1eFbjeXPpjcS1sv5Qnwv+qF0+/fx53a1/Nh5&#10;IeXjw/A6BRZwCH/HcNWP6lBEp4PtSXvWSnhJRfwlSBApsJhPJlc+3JgXOf/vX1wAAAD//wMAUEsB&#10;Ai0AFAAGAAgAAAAhALaDOJL+AAAA4QEAABMAAAAAAAAAAAAAAAAAAAAAAFtDb250ZW50X1R5cGVz&#10;XS54bWxQSwECLQAUAAYACAAAACEAOP0h/9YAAACUAQAACwAAAAAAAAAAAAAAAAAvAQAAX3JlbHMv&#10;LnJlbHNQSwECLQAUAAYACAAAACEAsQNzdWMCAAB7BAAADgAAAAAAAAAAAAAAAAAuAgAAZHJzL2Uy&#10;b0RvYy54bWxQSwECLQAUAAYACAAAACEATQG6at0AAAAHAQAADwAAAAAAAAAAAAAAAAC9BAAAZHJz&#10;L2Rvd25yZXYueG1sUEsFBgAAAAAEAAQA8wAAAMcFAAAAAA==&#10;">
            <v:stroke endarrow="block"/>
          </v:line>
        </w:pict>
      </w:r>
    </w:p>
    <w:p w:rsidR="0052557C" w:rsidRPr="00876B53" w:rsidRDefault="0052557C" w:rsidP="0052557C">
      <w:pPr>
        <w:jc w:val="both"/>
        <w:rPr>
          <w:sz w:val="28"/>
          <w:szCs w:val="28"/>
        </w:rPr>
      </w:pPr>
    </w:p>
    <w:p w:rsidR="0052557C" w:rsidRPr="00876B53" w:rsidRDefault="0052557C" w:rsidP="0052557C">
      <w:pPr>
        <w:jc w:val="both"/>
        <w:rPr>
          <w:sz w:val="28"/>
          <w:szCs w:val="28"/>
        </w:rPr>
      </w:pPr>
    </w:p>
    <w:p w:rsidR="0052557C" w:rsidRPr="00876B53" w:rsidRDefault="00F37D12" w:rsidP="0052557C">
      <w:pPr>
        <w:jc w:val="both"/>
        <w:rPr>
          <w:sz w:val="28"/>
          <w:szCs w:val="28"/>
        </w:rPr>
      </w:pPr>
      <w:r>
        <w:rPr>
          <w:noProof/>
          <w:sz w:val="28"/>
          <w:szCs w:val="28"/>
        </w:rPr>
        <w:pict>
          <v:line id="Прямая соединительная линия 33" o:spid="_x0000_s1092" style="position:absolute;left:0;text-align:left;flip:x;z-index:251659264;visibility:visible" from="207pt,6.15pt" to="252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mMlagIAAIUEAAAOAAAAZHJzL2Uyb0RvYy54bWysVMFuEzEQvSPxD5bv6e6mSWlX3VQom8Ch&#10;QKWWD3Bsb9bCa1u2m02EkIAzUj+BX+AAUqUC37D5I8ZOmrZwQYgcnLFn5vnNm/EenywbiRbcOqFV&#10;gbO9FCOuqGZCzQv8+mLaO8TIeaIYkVrxAq+4wyejx4+OW5Pzvq61ZNwiAFEub02Ba+9NniSO1rwh&#10;bk8brsBZadsQD1s7T5glLaA3Mumn6UHSasuM1ZQ7B6flxolHEb+qOPWvqspxj2SBgZuPq43rLKzJ&#10;6Jjkc0tMLeiWBvkHFg0RCi7dQZXEE3RpxR9QjaBWO135PaqbRFeVoDzWANVk6W/VnNfE8FgLiOPM&#10;Tib3/2Dpy8WZRYIVeH8fI0Ua6FH3ef1+fdV9776sr9D6Q/ez+9Z97a67H931+iPYN+tPYAdnd7M9&#10;vkKQDlq2xuUAOVZnNqhBl+rcnGr6xiGlxzVRcx5rulgZuCcLGcmDlLBxBhjN2heaQQy59DoKu6xs&#10;gyopzPOQGMBBPLSMnVztOsmXHlE4HD7Jhin0m966EpIHhJBnrPPPuG5QMAoshQoak5wsTp0PjO5C&#10;wrHSUyFlnBOpUFvgo2F/GBOcloIFZwhzdj4bS4sWJExa/MXywHM/zOpLxSJYzQmbbG1PhAQb+aiL&#10;twKUkhyH2xrOMJIcHlewNvSkCjdCrUB4a22G7e1RejQ5nBwOeoP+waQ3SMuy93Q6HvQOptmTYblf&#10;jsdl9i6QzwZ5LRjjKvC/Hfxs8HeDtX2Cm5Hdjf5OqOQhelQUyN7+R9Kx7aHTm5mZabY6s6G6MAEw&#10;6zF4+y7DY7q/j1F3X4/RLwAAAP//AwBQSwMEFAAGAAgAAAAhALJfDrzdAAAACQEAAA8AAABkcnMv&#10;ZG93bnJldi54bWxMj0FLw0AQhe+C/2EZwZvdpKaiMZsiouBJtBXB2zYZk9jsbNydNtFf7xQPepz3&#10;Hm++Vywn16s9hth5MpDOElBIla87agy8rO/PLkFFtlTb3hMa+MIIy/L4qLB57Ud6xv2KGyUlFHNr&#10;oGUecq1j1aKzceYHJPHefXCW5QyNroMdpdz1ep4kF9rZjuRDawe8bbHarnbOwNV6XPinsH3N0u7z&#10;7fvug4eHRzbm9GS6uQbFOPFfGA74gg6lMG38juqoegNZmskWFmN+DkoCi+QgbH4FXRb6/4LyBwAA&#10;//8DAFBLAQItABQABgAIAAAAIQC2gziS/gAAAOEBAAATAAAAAAAAAAAAAAAAAAAAAABbQ29udGVu&#10;dF9UeXBlc10ueG1sUEsBAi0AFAAGAAgAAAAhADj9If/WAAAAlAEAAAsAAAAAAAAAAAAAAAAALwEA&#10;AF9yZWxzLy5yZWxzUEsBAi0AFAAGAAgAAAAhAHGKYyVqAgAAhQQAAA4AAAAAAAAAAAAAAAAALgIA&#10;AGRycy9lMm9Eb2MueG1sUEsBAi0AFAAGAAgAAAAhALJfDrzdAAAACQEAAA8AAAAAAAAAAAAAAAAA&#10;xAQAAGRycy9kb3ducmV2LnhtbFBLBQYAAAAABAAEAPMAAADOBQAAAAA=&#10;">
            <v:stroke endarrow="block"/>
          </v:line>
        </w:pict>
      </w:r>
    </w:p>
    <w:p w:rsidR="0052557C" w:rsidRPr="00876B53" w:rsidRDefault="0052557C" w:rsidP="0052557C">
      <w:pPr>
        <w:jc w:val="both"/>
        <w:rPr>
          <w:sz w:val="28"/>
          <w:szCs w:val="28"/>
        </w:rPr>
      </w:pPr>
    </w:p>
    <w:p w:rsidR="0052557C" w:rsidRPr="00876B53" w:rsidRDefault="0052557C" w:rsidP="0052557C">
      <w:pPr>
        <w:jc w:val="both"/>
        <w:rPr>
          <w:sz w:val="28"/>
          <w:szCs w:val="28"/>
        </w:rPr>
      </w:pPr>
    </w:p>
    <w:p w:rsidR="0052557C" w:rsidRPr="00876B53" w:rsidRDefault="0052557C" w:rsidP="0052557C">
      <w:pPr>
        <w:jc w:val="both"/>
        <w:rPr>
          <w:sz w:val="28"/>
          <w:szCs w:val="28"/>
        </w:rPr>
      </w:pPr>
    </w:p>
    <w:p w:rsidR="0052557C" w:rsidRPr="00876B53" w:rsidRDefault="0052557C" w:rsidP="0052557C">
      <w:pPr>
        <w:ind w:firstLine="708"/>
        <w:jc w:val="both"/>
        <w:rPr>
          <w:sz w:val="28"/>
          <w:szCs w:val="28"/>
        </w:rPr>
      </w:pPr>
    </w:p>
    <w:p w:rsidR="003C4828" w:rsidRPr="00876B53" w:rsidRDefault="003C4828" w:rsidP="0052557C">
      <w:pPr>
        <w:ind w:firstLine="708"/>
        <w:jc w:val="both"/>
        <w:rPr>
          <w:sz w:val="28"/>
          <w:szCs w:val="28"/>
        </w:rPr>
      </w:pPr>
    </w:p>
    <w:p w:rsidR="003C4828" w:rsidRPr="00876B53" w:rsidRDefault="003C4828" w:rsidP="0052557C">
      <w:pPr>
        <w:ind w:firstLine="708"/>
        <w:jc w:val="both"/>
        <w:rPr>
          <w:sz w:val="28"/>
          <w:szCs w:val="28"/>
        </w:rPr>
      </w:pPr>
    </w:p>
    <w:p w:rsidR="0052557C" w:rsidRPr="00876B53" w:rsidRDefault="0052557C" w:rsidP="0052557C">
      <w:pPr>
        <w:ind w:firstLine="708"/>
        <w:jc w:val="both"/>
        <w:rPr>
          <w:sz w:val="28"/>
          <w:szCs w:val="28"/>
        </w:rPr>
      </w:pPr>
      <w:r w:rsidRPr="00876B53">
        <w:rPr>
          <w:sz w:val="28"/>
          <w:szCs w:val="28"/>
        </w:rPr>
        <w:t>Объект обусловлен:</w:t>
      </w:r>
    </w:p>
    <w:p w:rsidR="0052557C" w:rsidRPr="00876B53" w:rsidRDefault="0052557C" w:rsidP="0052557C">
      <w:pPr>
        <w:numPr>
          <w:ilvl w:val="0"/>
          <w:numId w:val="38"/>
        </w:numPr>
        <w:jc w:val="both"/>
        <w:rPr>
          <w:sz w:val="28"/>
          <w:szCs w:val="28"/>
        </w:rPr>
      </w:pPr>
      <w:r w:rsidRPr="00876B53">
        <w:rPr>
          <w:sz w:val="28"/>
          <w:szCs w:val="28"/>
        </w:rPr>
        <w:t xml:space="preserve">предметом преступления и </w:t>
      </w:r>
    </w:p>
    <w:p w:rsidR="0052557C" w:rsidRPr="00876B53" w:rsidRDefault="0052557C" w:rsidP="0052557C">
      <w:pPr>
        <w:numPr>
          <w:ilvl w:val="0"/>
          <w:numId w:val="38"/>
        </w:numPr>
        <w:jc w:val="both"/>
        <w:rPr>
          <w:sz w:val="28"/>
          <w:szCs w:val="28"/>
        </w:rPr>
      </w:pPr>
      <w:r w:rsidRPr="00876B53">
        <w:rPr>
          <w:sz w:val="28"/>
          <w:szCs w:val="28"/>
        </w:rPr>
        <w:t>специальными признаками потерпевшего</w:t>
      </w:r>
    </w:p>
    <w:p w:rsidR="0052557C" w:rsidRPr="00876B53" w:rsidRDefault="0052557C" w:rsidP="0052557C">
      <w:pPr>
        <w:ind w:firstLine="708"/>
        <w:jc w:val="both"/>
        <w:rPr>
          <w:sz w:val="28"/>
          <w:szCs w:val="28"/>
        </w:rPr>
      </w:pPr>
      <w:r w:rsidRPr="00876B53">
        <w:rPr>
          <w:sz w:val="28"/>
          <w:szCs w:val="28"/>
        </w:rPr>
        <w:t xml:space="preserve">Предмет преступления. Количественные и (или) качественные признаки предмета преступления позволяют правильно определить при квалификации объект преступления и интенсивность посягательства на него (например, ст. 164 УК РК по предмету отграничивается от других смежных составов – ст. ст. 158, 159, 160 и пр.). </w:t>
      </w:r>
    </w:p>
    <w:p w:rsidR="0052557C" w:rsidRPr="00876B53" w:rsidRDefault="0052557C" w:rsidP="0052557C">
      <w:pPr>
        <w:ind w:firstLine="708"/>
        <w:jc w:val="both"/>
        <w:rPr>
          <w:sz w:val="28"/>
          <w:szCs w:val="28"/>
        </w:rPr>
      </w:pPr>
      <w:r w:rsidRPr="00876B53">
        <w:rPr>
          <w:sz w:val="28"/>
          <w:szCs w:val="28"/>
        </w:rPr>
        <w:t>При этом, следует учитывать в некоторых составах преступления наличие предмета как обязательного признака. В подобной ситуации квалификация должна быть нацелена на выявление специфических признаков предмета преступления, так как от их наличия или отсутствия прямо зависит установление оснований уголовной ответственности. Например, при изъятии порошка белого, серого цвета при личном досмотре лица, делается вывод о составе преступления, предусмотренном ст. 228 УК только в том случае, если этот порошок (предмет материального мира) относится к наркотическим средствам.</w:t>
      </w:r>
    </w:p>
    <w:p w:rsidR="0052557C" w:rsidRPr="00876B53" w:rsidRDefault="0052557C" w:rsidP="0052557C">
      <w:pPr>
        <w:ind w:firstLine="708"/>
        <w:jc w:val="both"/>
        <w:rPr>
          <w:sz w:val="28"/>
          <w:szCs w:val="28"/>
        </w:rPr>
      </w:pPr>
      <w:r w:rsidRPr="00876B53">
        <w:rPr>
          <w:sz w:val="28"/>
          <w:szCs w:val="28"/>
        </w:rPr>
        <w:t>Во-вторых, предмет преступления может квалифицироваться  самостоятельно по другой статье (например, «простое» убийство квалифицируется  по ст. 105, а убийство с использованием огнестрельного оружия квалифицируется по совокупности ст. ст. 105 и 222 УК РК).</w:t>
      </w:r>
    </w:p>
    <w:p w:rsidR="0052557C" w:rsidRPr="00876B53" w:rsidRDefault="0052557C" w:rsidP="0052557C">
      <w:pPr>
        <w:ind w:firstLine="708"/>
        <w:jc w:val="both"/>
        <w:rPr>
          <w:sz w:val="28"/>
          <w:szCs w:val="28"/>
        </w:rPr>
      </w:pPr>
      <w:r w:rsidRPr="00876B53">
        <w:rPr>
          <w:sz w:val="28"/>
          <w:szCs w:val="28"/>
        </w:rPr>
        <w:t>Специальные признаки потерпевшего. Объективные признаки некоторых составов преступления предусматривают наличие специальных  признаков потерпевшего как обязательного элемента состава преступления. При этом, именно они обусловливают непосредственный объект, позволяя отграничить этот состав от других, внешне сходных по иным признакам.</w:t>
      </w:r>
    </w:p>
    <w:p w:rsidR="0052557C" w:rsidRPr="00876B53" w:rsidRDefault="0052557C" w:rsidP="0052557C">
      <w:pPr>
        <w:ind w:firstLine="708"/>
        <w:jc w:val="both"/>
        <w:rPr>
          <w:sz w:val="28"/>
          <w:szCs w:val="28"/>
        </w:rPr>
      </w:pPr>
      <w:r w:rsidRPr="00876B53">
        <w:rPr>
          <w:sz w:val="28"/>
          <w:szCs w:val="28"/>
        </w:rPr>
        <w:t xml:space="preserve">При этом, специальные признаки потерпевшего играют двоякую роль в квалификации преступления. </w:t>
      </w:r>
    </w:p>
    <w:p w:rsidR="0052557C" w:rsidRPr="00876B53" w:rsidRDefault="0052557C" w:rsidP="0052557C">
      <w:pPr>
        <w:ind w:firstLine="708"/>
        <w:jc w:val="both"/>
        <w:rPr>
          <w:sz w:val="28"/>
          <w:szCs w:val="28"/>
        </w:rPr>
      </w:pPr>
      <w:r w:rsidRPr="00876B53">
        <w:rPr>
          <w:sz w:val="28"/>
          <w:szCs w:val="28"/>
        </w:rPr>
        <w:t xml:space="preserve">Особенности квалификации по непосредственному объекту. </w:t>
      </w:r>
    </w:p>
    <w:p w:rsidR="0052557C" w:rsidRPr="00876B53" w:rsidRDefault="0052557C" w:rsidP="0052557C">
      <w:pPr>
        <w:numPr>
          <w:ilvl w:val="0"/>
          <w:numId w:val="39"/>
        </w:numPr>
        <w:jc w:val="both"/>
        <w:rPr>
          <w:sz w:val="28"/>
          <w:szCs w:val="28"/>
        </w:rPr>
      </w:pPr>
      <w:r w:rsidRPr="00876B53">
        <w:rPr>
          <w:sz w:val="28"/>
          <w:szCs w:val="28"/>
        </w:rPr>
        <w:lastRenderedPageBreak/>
        <w:t>необходимо определить основной непосредственный объект;</w:t>
      </w:r>
    </w:p>
    <w:p w:rsidR="0052557C" w:rsidRPr="00876B53" w:rsidRDefault="0052557C" w:rsidP="0052557C">
      <w:pPr>
        <w:numPr>
          <w:ilvl w:val="0"/>
          <w:numId w:val="39"/>
        </w:numPr>
        <w:jc w:val="both"/>
        <w:rPr>
          <w:sz w:val="28"/>
          <w:szCs w:val="28"/>
        </w:rPr>
      </w:pPr>
      <w:r w:rsidRPr="00876B53">
        <w:rPr>
          <w:sz w:val="28"/>
          <w:szCs w:val="28"/>
        </w:rPr>
        <w:t>дополнительный непосредственный объект:</w:t>
      </w:r>
    </w:p>
    <w:p w:rsidR="0052557C" w:rsidRPr="00876B53" w:rsidRDefault="0052557C" w:rsidP="0052557C">
      <w:pPr>
        <w:numPr>
          <w:ilvl w:val="0"/>
          <w:numId w:val="18"/>
        </w:numPr>
        <w:jc w:val="both"/>
        <w:rPr>
          <w:sz w:val="28"/>
          <w:szCs w:val="28"/>
        </w:rPr>
      </w:pPr>
      <w:r w:rsidRPr="00876B53">
        <w:rPr>
          <w:sz w:val="28"/>
          <w:szCs w:val="28"/>
        </w:rPr>
        <w:t>позволяет отграничивать преступление от других смежных составов;</w:t>
      </w:r>
    </w:p>
    <w:p w:rsidR="0052557C" w:rsidRPr="00876B53" w:rsidRDefault="0052557C" w:rsidP="0052557C">
      <w:pPr>
        <w:numPr>
          <w:ilvl w:val="0"/>
          <w:numId w:val="18"/>
        </w:numPr>
        <w:jc w:val="both"/>
        <w:rPr>
          <w:sz w:val="28"/>
          <w:szCs w:val="28"/>
        </w:rPr>
      </w:pPr>
      <w:r w:rsidRPr="00876B53">
        <w:rPr>
          <w:sz w:val="28"/>
          <w:szCs w:val="28"/>
        </w:rPr>
        <w:t>способствует правильному решению вопроса о возможности квалификации деяния по совокупности преступлений;</w:t>
      </w:r>
    </w:p>
    <w:p w:rsidR="0052557C" w:rsidRPr="00876B53" w:rsidRDefault="0052557C" w:rsidP="0052557C">
      <w:pPr>
        <w:numPr>
          <w:ilvl w:val="0"/>
          <w:numId w:val="18"/>
        </w:numPr>
        <w:jc w:val="both"/>
        <w:rPr>
          <w:sz w:val="28"/>
          <w:szCs w:val="28"/>
        </w:rPr>
      </w:pPr>
      <w:r w:rsidRPr="00876B53">
        <w:rPr>
          <w:sz w:val="28"/>
          <w:szCs w:val="28"/>
        </w:rPr>
        <w:t>учитывается при назначении наказания.</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B62467" w:rsidRPr="00876B53" w:rsidRDefault="007E7807" w:rsidP="00B62467">
      <w:pPr>
        <w:ind w:right="-61"/>
        <w:jc w:val="both"/>
        <w:rPr>
          <w:color w:val="000000"/>
          <w:sz w:val="28"/>
          <w:szCs w:val="28"/>
        </w:rPr>
      </w:pPr>
      <w:r w:rsidRPr="00876B53">
        <w:rPr>
          <w:sz w:val="28"/>
          <w:szCs w:val="28"/>
        </w:rPr>
        <w:t xml:space="preserve">При изучении этой темы необходимо </w:t>
      </w:r>
      <w:r w:rsidRPr="00B62467">
        <w:rPr>
          <w:sz w:val="28"/>
          <w:szCs w:val="28"/>
        </w:rPr>
        <w:t xml:space="preserve">уяснить что такое  </w:t>
      </w:r>
      <w:r w:rsidR="00B62467" w:rsidRPr="00B62467">
        <w:rPr>
          <w:color w:val="000000"/>
          <w:sz w:val="28"/>
          <w:szCs w:val="28"/>
        </w:rPr>
        <w:t>понятие</w:t>
      </w:r>
      <w:r w:rsidR="00B62467">
        <w:rPr>
          <w:color w:val="000000"/>
          <w:sz w:val="28"/>
          <w:szCs w:val="28"/>
        </w:rPr>
        <w:t xml:space="preserve"> объектов преступления.в</w:t>
      </w:r>
      <w:r w:rsidR="00B62467" w:rsidRPr="00876B53">
        <w:rPr>
          <w:color w:val="000000"/>
          <w:sz w:val="28"/>
          <w:szCs w:val="28"/>
        </w:rPr>
        <w:t>иды объектов престу</w:t>
      </w:r>
      <w:r w:rsidR="003A7BEB">
        <w:rPr>
          <w:color w:val="000000"/>
          <w:sz w:val="28"/>
          <w:szCs w:val="28"/>
        </w:rPr>
        <w:t>п</w:t>
      </w:r>
      <w:r w:rsidR="00B62467" w:rsidRPr="00876B53">
        <w:rPr>
          <w:color w:val="000000"/>
          <w:sz w:val="28"/>
          <w:szCs w:val="28"/>
        </w:rPr>
        <w:t>ления</w:t>
      </w:r>
      <w:r w:rsidR="00B62467">
        <w:rPr>
          <w:color w:val="000000"/>
          <w:sz w:val="28"/>
          <w:szCs w:val="28"/>
        </w:rPr>
        <w:t>, в</w:t>
      </w:r>
      <w:r w:rsidR="003A7BEB">
        <w:rPr>
          <w:color w:val="000000"/>
          <w:sz w:val="28"/>
          <w:szCs w:val="28"/>
        </w:rPr>
        <w:t>л</w:t>
      </w:r>
      <w:r w:rsidR="00B62467" w:rsidRPr="00876B53">
        <w:rPr>
          <w:color w:val="000000"/>
          <w:sz w:val="28"/>
          <w:szCs w:val="28"/>
        </w:rPr>
        <w:t>ияние множественности  объектов на квалификацию преступлений.</w:t>
      </w:r>
    </w:p>
    <w:p w:rsidR="007E7807" w:rsidRPr="00876B53" w:rsidRDefault="007E7807" w:rsidP="007E7807">
      <w:pPr>
        <w:pStyle w:val="a3"/>
        <w:tabs>
          <w:tab w:val="left" w:pos="720"/>
        </w:tabs>
        <w:jc w:val="both"/>
        <w:rPr>
          <w:color w:val="000000"/>
        </w:rPr>
      </w:pPr>
      <w:r w:rsidRPr="00876B53">
        <w:rPr>
          <w:color w:val="000000"/>
          <w:lang w:val="ru-RU"/>
        </w:rPr>
        <w:t>При подготовке к семинарским занятиям изучить и проанализировать учебную и научную литературу, законодательство РК</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Pr="00876B53">
        <w:rPr>
          <w:color w:val="000000"/>
        </w:rPr>
        <w:t>квалификации преступлений</w:t>
      </w:r>
      <w:r w:rsidRPr="00876B53">
        <w:rPr>
          <w:color w:val="000000"/>
          <w:lang w:val="ru-RU"/>
        </w:rPr>
        <w:t xml:space="preserve"> в уголовном праве РК</w:t>
      </w:r>
      <w:r w:rsidR="003A7BEB">
        <w:rPr>
          <w:color w:val="000000"/>
          <w:lang w:val="ru-RU"/>
        </w:rPr>
        <w:t xml:space="preserve"> по субъекту</w:t>
      </w:r>
      <w:r w:rsidRPr="00876B53">
        <w:rPr>
          <w:color w:val="000000"/>
          <w:lang w:val="ru-RU"/>
        </w:rPr>
        <w:t>, какие су</w:t>
      </w:r>
      <w:r w:rsidRPr="00876B53">
        <w:rPr>
          <w:color w:val="000000"/>
        </w:rPr>
        <w:t xml:space="preserve">дебно-следственные ошибки </w:t>
      </w:r>
      <w:r w:rsidRPr="00876B53">
        <w:rPr>
          <w:color w:val="000000"/>
          <w:lang w:val="ru-RU"/>
        </w:rPr>
        <w:t xml:space="preserve">совершаются  </w:t>
      </w:r>
      <w:r w:rsidRPr="00876B53">
        <w:rPr>
          <w:color w:val="000000"/>
        </w:rPr>
        <w:t>при квалификации преступлений.</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Приведите примеры двуобъектных составов преступления и разберите их соотношение с однообъектными преступлениями. Какое значение для квалификации преступлений имеет деление объектов на основной, дополнительный и факультативный? </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Вопросы к теме: </w:t>
      </w:r>
    </w:p>
    <w:p w:rsidR="007549D1" w:rsidRPr="00876B53" w:rsidRDefault="007549D1" w:rsidP="00374C5D">
      <w:pPr>
        <w:numPr>
          <w:ilvl w:val="3"/>
          <w:numId w:val="17"/>
        </w:numPr>
        <w:tabs>
          <w:tab w:val="clear" w:pos="2880"/>
          <w:tab w:val="num" w:pos="360"/>
        </w:tabs>
        <w:ind w:left="360"/>
        <w:jc w:val="both"/>
        <w:rPr>
          <w:color w:val="000000"/>
          <w:sz w:val="28"/>
          <w:szCs w:val="28"/>
        </w:rPr>
      </w:pPr>
      <w:r w:rsidRPr="00876B53">
        <w:rPr>
          <w:color w:val="000000"/>
          <w:sz w:val="28"/>
          <w:szCs w:val="28"/>
        </w:rPr>
        <w:t>Какие особенности при квалификации по объекту преступления можно назвать?</w:t>
      </w:r>
    </w:p>
    <w:p w:rsidR="007549D1" w:rsidRPr="00876B53" w:rsidRDefault="007549D1" w:rsidP="00374C5D">
      <w:pPr>
        <w:numPr>
          <w:ilvl w:val="3"/>
          <w:numId w:val="17"/>
        </w:numPr>
        <w:tabs>
          <w:tab w:val="clear" w:pos="2880"/>
          <w:tab w:val="num" w:pos="360"/>
        </w:tabs>
        <w:ind w:left="360"/>
        <w:jc w:val="both"/>
        <w:rPr>
          <w:color w:val="000000"/>
          <w:sz w:val="28"/>
          <w:szCs w:val="28"/>
        </w:rPr>
      </w:pPr>
      <w:r w:rsidRPr="00876B53">
        <w:rPr>
          <w:color w:val="000000"/>
          <w:sz w:val="28"/>
          <w:szCs w:val="28"/>
        </w:rPr>
        <w:t>Как влияет предмет преступления на квалификацию?</w:t>
      </w:r>
    </w:p>
    <w:p w:rsidR="007549D1" w:rsidRPr="00876B53" w:rsidRDefault="007549D1" w:rsidP="00374C5D">
      <w:pPr>
        <w:numPr>
          <w:ilvl w:val="3"/>
          <w:numId w:val="17"/>
        </w:numPr>
        <w:tabs>
          <w:tab w:val="clear" w:pos="2880"/>
          <w:tab w:val="num" w:pos="360"/>
        </w:tabs>
        <w:ind w:left="360"/>
        <w:jc w:val="both"/>
        <w:rPr>
          <w:color w:val="000000"/>
          <w:sz w:val="28"/>
          <w:szCs w:val="28"/>
        </w:rPr>
      </w:pPr>
      <w:r w:rsidRPr="00876B53">
        <w:rPr>
          <w:color w:val="000000"/>
          <w:sz w:val="28"/>
          <w:szCs w:val="28"/>
        </w:rPr>
        <w:t xml:space="preserve">Каким образом в уголовном законе учитываются специальные признаки потерпевшего? </w:t>
      </w:r>
    </w:p>
    <w:p w:rsidR="007549D1" w:rsidRPr="00876B53" w:rsidRDefault="007549D1" w:rsidP="00374C5D">
      <w:pPr>
        <w:numPr>
          <w:ilvl w:val="3"/>
          <w:numId w:val="17"/>
        </w:numPr>
        <w:tabs>
          <w:tab w:val="clear" w:pos="2880"/>
          <w:tab w:val="num" w:pos="360"/>
        </w:tabs>
        <w:ind w:left="360"/>
        <w:jc w:val="both"/>
        <w:rPr>
          <w:color w:val="000000"/>
          <w:sz w:val="28"/>
          <w:szCs w:val="28"/>
        </w:rPr>
      </w:pPr>
      <w:r w:rsidRPr="00876B53">
        <w:rPr>
          <w:color w:val="000000"/>
          <w:sz w:val="28"/>
          <w:szCs w:val="28"/>
        </w:rPr>
        <w:t>Приведите примеры квалификации по общему объекту (отграничению уголовно-наказуемых деяний от иных).</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rPr>
          <w:color w:val="000000"/>
          <w:sz w:val="28"/>
          <w:szCs w:val="28"/>
        </w:rPr>
      </w:pPr>
      <w:r w:rsidRPr="00876B53">
        <w:rPr>
          <w:color w:val="000000"/>
          <w:sz w:val="28"/>
          <w:szCs w:val="28"/>
        </w:rPr>
        <w:t>Основная: 1-4, 5, 8-12 (о)</w:t>
      </w:r>
    </w:p>
    <w:p w:rsidR="007549D1" w:rsidRPr="00876B53" w:rsidRDefault="007549D1" w:rsidP="00374C5D">
      <w:pPr>
        <w:pStyle w:val="a3"/>
        <w:tabs>
          <w:tab w:val="left" w:pos="1820"/>
        </w:tabs>
        <w:jc w:val="left"/>
        <w:rPr>
          <w:color w:val="000000"/>
        </w:rPr>
      </w:pPr>
      <w:r w:rsidRPr="00876B53">
        <w:rPr>
          <w:color w:val="000000"/>
        </w:rPr>
        <w:t>Дополнительная: 8,9 (д)</w:t>
      </w:r>
    </w:p>
    <w:p w:rsidR="007549D1" w:rsidRPr="00876B53" w:rsidRDefault="007549D1" w:rsidP="00374C5D">
      <w:pPr>
        <w:tabs>
          <w:tab w:val="left" w:pos="142"/>
        </w:tabs>
        <w:jc w:val="both"/>
        <w:rPr>
          <w:color w:val="000000"/>
          <w:sz w:val="28"/>
          <w:szCs w:val="28"/>
        </w:rPr>
      </w:pPr>
    </w:p>
    <w:p w:rsidR="007549D1" w:rsidRPr="00876B53" w:rsidRDefault="007549D1" w:rsidP="00374C5D">
      <w:pPr>
        <w:tabs>
          <w:tab w:val="left" w:pos="142"/>
        </w:tabs>
        <w:ind w:firstLine="426"/>
        <w:jc w:val="both"/>
        <w:rPr>
          <w:color w:val="000000"/>
          <w:sz w:val="28"/>
          <w:szCs w:val="28"/>
        </w:rPr>
      </w:pPr>
      <w:r w:rsidRPr="00876B53">
        <w:rPr>
          <w:color w:val="000000"/>
          <w:sz w:val="28"/>
          <w:szCs w:val="28"/>
        </w:rPr>
        <w:t>Тема №8.Квалификация преступлений по объективной стороне</w:t>
      </w:r>
    </w:p>
    <w:p w:rsidR="00C945D7" w:rsidRPr="00876B53" w:rsidRDefault="00C945D7" w:rsidP="00374C5D">
      <w:pPr>
        <w:tabs>
          <w:tab w:val="left" w:pos="142"/>
        </w:tabs>
        <w:ind w:firstLine="426"/>
        <w:jc w:val="both"/>
        <w:rPr>
          <w:color w:val="000000"/>
          <w:spacing w:val="-4"/>
          <w:w w:val="103"/>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4"/>
        </w:numPr>
        <w:tabs>
          <w:tab w:val="left" w:pos="604"/>
          <w:tab w:val="left" w:pos="1446"/>
          <w:tab w:val="left" w:pos="4182"/>
          <w:tab w:val="left" w:pos="5415"/>
          <w:tab w:val="left" w:pos="6974"/>
          <w:tab w:val="left" w:pos="8108"/>
        </w:tabs>
        <w:ind w:right="-28"/>
        <w:rPr>
          <w:color w:val="000000"/>
          <w:sz w:val="28"/>
          <w:szCs w:val="28"/>
        </w:rPr>
      </w:pPr>
      <w:r w:rsidRPr="00876B53">
        <w:rPr>
          <w:color w:val="000000"/>
          <w:sz w:val="28"/>
          <w:szCs w:val="28"/>
        </w:rPr>
        <w:t>Объективная сторона преступления – элемент состава преступления</w:t>
      </w:r>
    </w:p>
    <w:p w:rsidR="007549D1" w:rsidRPr="00876B53" w:rsidRDefault="007549D1" w:rsidP="00374C5D">
      <w:pPr>
        <w:numPr>
          <w:ilvl w:val="0"/>
          <w:numId w:val="24"/>
        </w:numPr>
        <w:tabs>
          <w:tab w:val="left" w:pos="604"/>
          <w:tab w:val="left" w:pos="1446"/>
          <w:tab w:val="left" w:pos="4182"/>
          <w:tab w:val="left" w:pos="5415"/>
          <w:tab w:val="left" w:pos="6974"/>
          <w:tab w:val="left" w:pos="8108"/>
        </w:tabs>
        <w:ind w:right="-28"/>
        <w:rPr>
          <w:color w:val="000000"/>
          <w:sz w:val="28"/>
          <w:szCs w:val="28"/>
        </w:rPr>
      </w:pPr>
      <w:r w:rsidRPr="00876B53">
        <w:rPr>
          <w:color w:val="000000"/>
          <w:sz w:val="28"/>
          <w:szCs w:val="28"/>
        </w:rPr>
        <w:t>Этапы квалификации преступлений по объективной стороне.</w:t>
      </w:r>
    </w:p>
    <w:p w:rsidR="007549D1" w:rsidRPr="00876B53" w:rsidRDefault="007549D1" w:rsidP="00374C5D">
      <w:pPr>
        <w:numPr>
          <w:ilvl w:val="0"/>
          <w:numId w:val="24"/>
        </w:numPr>
        <w:tabs>
          <w:tab w:val="left" w:pos="604"/>
          <w:tab w:val="left" w:pos="1446"/>
          <w:tab w:val="left" w:pos="4182"/>
          <w:tab w:val="left" w:pos="5415"/>
          <w:tab w:val="left" w:pos="6974"/>
          <w:tab w:val="left" w:pos="8108"/>
        </w:tabs>
        <w:ind w:right="-28"/>
        <w:rPr>
          <w:color w:val="000000"/>
          <w:sz w:val="28"/>
          <w:szCs w:val="28"/>
        </w:rPr>
      </w:pPr>
      <w:r w:rsidRPr="00876B53">
        <w:rPr>
          <w:color w:val="000000"/>
          <w:sz w:val="28"/>
          <w:szCs w:val="28"/>
        </w:rPr>
        <w:t>Признаки объективной стороны преступления.</w:t>
      </w:r>
    </w:p>
    <w:p w:rsidR="003C4828" w:rsidRPr="00876B53" w:rsidRDefault="003C4828" w:rsidP="003C4828">
      <w:pPr>
        <w:tabs>
          <w:tab w:val="left" w:pos="142"/>
        </w:tabs>
        <w:ind w:firstLine="426"/>
        <w:jc w:val="both"/>
        <w:rPr>
          <w:color w:val="000000"/>
          <w:sz w:val="28"/>
          <w:szCs w:val="28"/>
        </w:rPr>
      </w:pPr>
      <w:r w:rsidRPr="00876B53">
        <w:rPr>
          <w:i/>
          <w:sz w:val="28"/>
          <w:szCs w:val="28"/>
          <w:lang w:val="kk-KZ"/>
        </w:rPr>
        <w:t>Цель занятия</w:t>
      </w:r>
      <w:r w:rsidRPr="00876B53">
        <w:rPr>
          <w:sz w:val="28"/>
          <w:szCs w:val="28"/>
          <w:lang w:val="kk-KZ"/>
        </w:rPr>
        <w:t>:</w:t>
      </w:r>
      <w:r w:rsidRPr="00876B53">
        <w:rPr>
          <w:sz w:val="28"/>
          <w:szCs w:val="28"/>
        </w:rPr>
        <w:t xml:space="preserve"> Формирование у студентов представления о к</w:t>
      </w:r>
      <w:r w:rsidRPr="00876B53">
        <w:rPr>
          <w:color w:val="000000"/>
          <w:sz w:val="28"/>
          <w:szCs w:val="28"/>
        </w:rPr>
        <w:t>валификации преступлений по объективной стороне</w:t>
      </w:r>
    </w:p>
    <w:p w:rsidR="003C4828" w:rsidRPr="00876B53" w:rsidRDefault="003C4828" w:rsidP="003C4828">
      <w:pPr>
        <w:autoSpaceDE w:val="0"/>
        <w:autoSpaceDN w:val="0"/>
        <w:adjustRightInd w:val="0"/>
        <w:ind w:firstLine="426"/>
        <w:jc w:val="both"/>
        <w:rPr>
          <w:bCs/>
          <w:sz w:val="28"/>
          <w:szCs w:val="28"/>
        </w:rPr>
      </w:pPr>
      <w:r w:rsidRPr="00876B53">
        <w:rPr>
          <w:bCs/>
          <w:i/>
          <w:sz w:val="28"/>
          <w:szCs w:val="28"/>
        </w:rPr>
        <w:t>Задачи занятия</w:t>
      </w:r>
      <w:r w:rsidRPr="00876B53">
        <w:rPr>
          <w:bCs/>
          <w:sz w:val="28"/>
          <w:szCs w:val="28"/>
        </w:rPr>
        <w:t>:</w:t>
      </w:r>
    </w:p>
    <w:p w:rsidR="003C4828" w:rsidRPr="00876B53" w:rsidRDefault="003C4828" w:rsidP="003C4828">
      <w:pPr>
        <w:autoSpaceDE w:val="0"/>
        <w:autoSpaceDN w:val="0"/>
        <w:adjustRightInd w:val="0"/>
        <w:ind w:firstLine="426"/>
        <w:jc w:val="both"/>
        <w:rPr>
          <w:sz w:val="28"/>
          <w:szCs w:val="28"/>
        </w:rPr>
      </w:pPr>
      <w:r w:rsidRPr="00876B53">
        <w:rPr>
          <w:sz w:val="28"/>
          <w:szCs w:val="28"/>
        </w:rPr>
        <w:lastRenderedPageBreak/>
        <w:t>– закрепление и углубление студентами полученных в результате самостоятельной работы и предшествующих семинаров теоретических знанийпо теме;</w:t>
      </w:r>
    </w:p>
    <w:p w:rsidR="003C4828" w:rsidRPr="00876B53" w:rsidRDefault="003C4828" w:rsidP="003C4828">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3C4828" w:rsidRPr="00876B53" w:rsidRDefault="003C4828" w:rsidP="003C4828">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3C4828" w:rsidRPr="00876B53" w:rsidRDefault="003C4828" w:rsidP="003C4828">
      <w:pPr>
        <w:autoSpaceDE w:val="0"/>
        <w:autoSpaceDN w:val="0"/>
        <w:adjustRightInd w:val="0"/>
        <w:ind w:firstLine="426"/>
        <w:jc w:val="both"/>
        <w:rPr>
          <w:sz w:val="28"/>
          <w:szCs w:val="28"/>
        </w:rPr>
      </w:pPr>
      <w:r w:rsidRPr="00876B53">
        <w:rPr>
          <w:sz w:val="28"/>
          <w:szCs w:val="28"/>
        </w:rPr>
        <w:t xml:space="preserve">– формирование навыков проводить теоретический анализ научных текстов и юридический анализ норм </w:t>
      </w:r>
      <w:r w:rsidR="00B549A0" w:rsidRPr="00876B53">
        <w:rPr>
          <w:sz w:val="28"/>
          <w:szCs w:val="28"/>
        </w:rPr>
        <w:t>УК</w:t>
      </w:r>
      <w:r w:rsidRPr="00876B53">
        <w:rPr>
          <w:sz w:val="28"/>
          <w:szCs w:val="28"/>
        </w:rPr>
        <w:t xml:space="preserve"> РК.</w:t>
      </w:r>
    </w:p>
    <w:p w:rsidR="003C4828" w:rsidRPr="00876B53" w:rsidRDefault="003C4828" w:rsidP="003C4828">
      <w:pPr>
        <w:autoSpaceDE w:val="0"/>
        <w:autoSpaceDN w:val="0"/>
        <w:adjustRightInd w:val="0"/>
        <w:ind w:firstLine="426"/>
        <w:jc w:val="both"/>
        <w:rPr>
          <w:i/>
          <w:sz w:val="28"/>
          <w:szCs w:val="28"/>
          <w:lang w:val="kk-KZ"/>
        </w:rPr>
      </w:pPr>
      <w:r w:rsidRPr="00876B53">
        <w:rPr>
          <w:i/>
          <w:sz w:val="28"/>
          <w:szCs w:val="28"/>
          <w:lang w:val="kk-KZ"/>
        </w:rPr>
        <w:t>Умения, навыки и компетенции:</w:t>
      </w:r>
    </w:p>
    <w:p w:rsidR="003C4828" w:rsidRPr="00876B53" w:rsidRDefault="003C4828" w:rsidP="003C4828">
      <w:pPr>
        <w:autoSpaceDE w:val="0"/>
        <w:autoSpaceDN w:val="0"/>
        <w:adjustRightInd w:val="0"/>
        <w:ind w:firstLine="426"/>
        <w:jc w:val="both"/>
        <w:rPr>
          <w:sz w:val="28"/>
          <w:szCs w:val="28"/>
        </w:rPr>
      </w:pPr>
      <w:r w:rsidRPr="00876B53">
        <w:rPr>
          <w:sz w:val="28"/>
          <w:szCs w:val="28"/>
        </w:rPr>
        <w:t>– способность теоретически анализировать научные юридические тексты и уголовно-процессуальную практику</w:t>
      </w:r>
    </w:p>
    <w:p w:rsidR="003C4828" w:rsidRPr="00876B53" w:rsidRDefault="003C4828" w:rsidP="003C4828">
      <w:pPr>
        <w:autoSpaceDE w:val="0"/>
        <w:autoSpaceDN w:val="0"/>
        <w:adjustRightInd w:val="0"/>
        <w:ind w:firstLine="425"/>
        <w:jc w:val="both"/>
        <w:rPr>
          <w:sz w:val="28"/>
          <w:szCs w:val="28"/>
        </w:rPr>
      </w:pPr>
      <w:r w:rsidRPr="00876B53">
        <w:rPr>
          <w:sz w:val="28"/>
          <w:szCs w:val="28"/>
        </w:rPr>
        <w:t>-  способность понимать базовые понятия и категории уголовно-процессуальной науки и ценности уголовно-процессуального права; юридически анализировать уголовно-процессуальное законодательство и факты с позиций догмы права, доктрины права, прецедента и сравнительного права.</w:t>
      </w:r>
    </w:p>
    <w:p w:rsidR="00D36583" w:rsidRPr="00876B53" w:rsidRDefault="00D36583" w:rsidP="00D36583">
      <w:pPr>
        <w:pStyle w:val="af5"/>
        <w:tabs>
          <w:tab w:val="left" w:pos="142"/>
        </w:tabs>
        <w:ind w:firstLine="567"/>
        <w:jc w:val="both"/>
        <w:rPr>
          <w:sz w:val="28"/>
          <w:szCs w:val="28"/>
        </w:rPr>
      </w:pPr>
      <w:r w:rsidRPr="00876B53">
        <w:rPr>
          <w:i/>
          <w:sz w:val="28"/>
          <w:szCs w:val="28"/>
        </w:rPr>
        <w:t>Форма проведения занятия</w:t>
      </w:r>
      <w:r w:rsidRPr="00876B53">
        <w:rPr>
          <w:sz w:val="28"/>
          <w:szCs w:val="28"/>
        </w:rPr>
        <w:t xml:space="preserve"> – семинар-конференция.</w:t>
      </w:r>
    </w:p>
    <w:p w:rsidR="00D36583" w:rsidRPr="00876B53" w:rsidRDefault="00D36583" w:rsidP="00D36583">
      <w:pPr>
        <w:pStyle w:val="af5"/>
        <w:tabs>
          <w:tab w:val="left" w:pos="142"/>
        </w:tabs>
        <w:ind w:firstLine="567"/>
        <w:jc w:val="both"/>
        <w:rPr>
          <w:sz w:val="28"/>
          <w:szCs w:val="28"/>
        </w:rPr>
      </w:pPr>
      <w:r w:rsidRPr="00876B53">
        <w:rPr>
          <w:sz w:val="28"/>
          <w:szCs w:val="28"/>
        </w:rPr>
        <w:t>В процессе такого семинарского занятия студентам предоставляется возможность равноправного и активного участия в обсуждении теоретических положений, предполагаемых решений, в оценке их правильности и обоснованности. При подготовке семинара-конференции необходимо добиваться максимально возможного использования различных источников информации.</w:t>
      </w:r>
    </w:p>
    <w:p w:rsidR="00D36583" w:rsidRPr="00876B53" w:rsidRDefault="00D36583" w:rsidP="00D36583">
      <w:pPr>
        <w:pStyle w:val="af5"/>
        <w:tabs>
          <w:tab w:val="left" w:pos="142"/>
        </w:tabs>
        <w:ind w:firstLine="567"/>
        <w:jc w:val="both"/>
        <w:rPr>
          <w:sz w:val="28"/>
          <w:szCs w:val="28"/>
        </w:rPr>
      </w:pPr>
      <w:r w:rsidRPr="00876B53">
        <w:rPr>
          <w:sz w:val="28"/>
          <w:szCs w:val="28"/>
        </w:rPr>
        <w:t>В целях более углубленного изучения наиболее сложных и наименее разработанных проблем изучаемого курса студентам предлагается самостоятельно выбрать тему (доклада) с учетом их научных интересов, написать и представить доклад на семинаре-конференции.</w:t>
      </w:r>
    </w:p>
    <w:p w:rsidR="00B549A0" w:rsidRPr="00876B53" w:rsidRDefault="00B549A0" w:rsidP="00B549A0">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701B08" w:rsidRPr="00876B53" w:rsidRDefault="00B549A0" w:rsidP="00B549A0">
      <w:pPr>
        <w:jc w:val="both"/>
        <w:rPr>
          <w:sz w:val="28"/>
          <w:szCs w:val="28"/>
        </w:rPr>
      </w:pPr>
      <w:r w:rsidRPr="00876B53">
        <w:rPr>
          <w:sz w:val="28"/>
          <w:szCs w:val="28"/>
        </w:rPr>
        <w:t xml:space="preserve">В </w:t>
      </w:r>
      <w:r w:rsidR="00701B08" w:rsidRPr="00876B53">
        <w:rPr>
          <w:sz w:val="28"/>
          <w:szCs w:val="28"/>
        </w:rPr>
        <w:t xml:space="preserve"> материальных составах кроме общественно-опасного деяния в содержание также входят   общественно-опасные последствия и причинно-следственная связь между деянием и последствием.</w:t>
      </w:r>
    </w:p>
    <w:p w:rsidR="00701B08" w:rsidRPr="00876B53" w:rsidRDefault="00F37D12" w:rsidP="00701B08">
      <w:pPr>
        <w:ind w:left="3540" w:firstLine="360"/>
        <w:jc w:val="both"/>
        <w:rPr>
          <w:sz w:val="28"/>
          <w:szCs w:val="28"/>
        </w:rPr>
      </w:pPr>
      <w:r>
        <w:rPr>
          <w:noProof/>
          <w:sz w:val="28"/>
          <w:szCs w:val="28"/>
        </w:rPr>
        <w:pict>
          <v:line id="Прямая соединительная линия 77" o:spid="_x0000_s1091" style="position:absolute;left:0;text-align:left;z-index:251666432;visibility:visible" from="225pt,13.35pt" to="234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MteZQIAAIAEAAAOAAAAZHJzL2Uyb0RvYy54bWysVN1u0zAUvkfiHSzfd0m67KfR0gk1LTcD&#10;Jm08gGs7jYVjR7bXtEJIwDXSHoFX4AKkSQOeIX0jjt20MLhBiF64x+f3O985ztn5qpZoyY0VWuU4&#10;OYgx4opqJtQixy+vZ4NTjKwjihGpFc/xmlt8Pn786KxtMj7UlZaMGwRJlM3aJseVc00WRZZWvCb2&#10;QDdcgbHUpiYOrmYRMUNayF7LaBjHx1GrDWuMptxa0BZbIx6H/GXJqXtRlpY7JHMM2Fw4TTjn/ozG&#10;ZyRbGNJUgvYwyD+gqIlQUHSfqiCOoBsj/khVC2q01aU7oLqOdFkKykMP0E0S/9bNVUUaHnoBcmyz&#10;p8n+v7T0+fLSIMFyfHKCkSI1zKj7uHm7ue2+dp82t2jzrvvefek+d3fdt+5u8x7k+80HkL2xu+/V&#10;twjCgcu2sRmknKhL49mgK3XVXGj6yiKlJxVRCx56ul43UCfxEdGDEH+xDSCat880Ax9y43QgdlWa&#10;2qcEytAqzG+9nx9fOURBmSTpYQxTpmA6TIcjkH0Fku2CG2PdU65r5IUcS6E8vSQjywvrtq47F69W&#10;eiakBD3JpEJtjkdHw6MQYLUUzBu9zZrFfCINWhK/ZOHX133gZvSNYiFZxQmb9rIjQoKMXKDEGQEk&#10;SY59tZozjCSHd+WlLTypfEVoGAD30nbPXo/i0fR0epoO0uHxdJDGRTF4Mpukg+NZcnJUHBaTSZG8&#10;8eCTNKsEY1x5/LudT9K/26n+9W23db/1e6Kih9kD+QB29x9Ah4n7IW/XZa7Z+tL47vzwYc2Dc/8k&#10;/Tv69R68fn44xj8AAAD//wMAUEsDBBQABgAIAAAAIQDobudU4QAAAAkBAAAPAAAAZHJzL2Rvd25y&#10;ZXYueG1sTI/BTsMwEETvSPyDtUjcqN2qpFaIUyGkcmkBtUVVubnxkkTE68h22vD3mBMcZ2c0+6ZY&#10;jrZjZ/ShdaRgOhHAkCpnWqoVvO9XdxJYiJqM7hyhgm8MsCyvrwqdG3ehLZ53sWaphEKuFTQx9jnn&#10;oWrQ6jBxPVLyPp23Oibpa268vqRy2/GZEBm3uqX0odE9PjVYfe0Gq2C7Wa3lYT2Mlf94nr7u3zYv&#10;xyCVur0ZHx+ARRzjXxh+8RM6lInp5AYygXUK5vcibYkKZtkCWArMM5kOJwVSLICXBf+/oPwBAAD/&#10;/wMAUEsBAi0AFAAGAAgAAAAhALaDOJL+AAAA4QEAABMAAAAAAAAAAAAAAAAAAAAAAFtDb250ZW50&#10;X1R5cGVzXS54bWxQSwECLQAUAAYACAAAACEAOP0h/9YAAACUAQAACwAAAAAAAAAAAAAAAAAvAQAA&#10;X3JlbHMvLnJlbHNQSwECLQAUAAYACAAAACEAQBDLXmUCAACABAAADgAAAAAAAAAAAAAAAAAuAgAA&#10;ZHJzL2Uyb0RvYy54bWxQSwECLQAUAAYACAAAACEA6G7nVOEAAAAJAQAADwAAAAAAAAAAAAAAAAC/&#10;BAAAZHJzL2Rvd25yZXYueG1sUEsFBgAAAAAEAAQA8wAAAM0FAAAAAA==&#10;">
            <v:stroke endarrow="block"/>
          </v:line>
        </w:pict>
      </w:r>
      <w:r>
        <w:rPr>
          <w:noProof/>
          <w:sz w:val="28"/>
          <w:szCs w:val="28"/>
        </w:rPr>
        <w:pict>
          <v:line id="Прямая соединительная линия 76" o:spid="_x0000_s1090" style="position:absolute;left:0;text-align:left;flip:x;z-index:251665408;visibility:visible" from="198pt,13.35pt" to="207pt,4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TNbbgIAAIoEAAAOAAAAZHJzL2Uyb0RvYy54bWysVM1uEzEQviPxDpbv6e6m29CsuqlQNoFD&#10;gUotD+CsvVkLr23ZbjYRQgLOSH0EXoEDSJUKPMPmjRg720DhghA5OOP5+Wbmm/GenK4bgVbMWK5k&#10;jpODGCMmS0W5XOb45eV8cIyRdURSIpRkOd4wi08nDx+ctDpjQ1UrQZlBACJt1uoc187pLIpsWbOG&#10;2AOlmQRjpUxDHFzNMqKGtIDeiGgYx6OoVYZqo0pmLWiLnRFPAn5VsdK9qCrLHBI5htpcOE04F/6M&#10;JickWxqia172ZZB/qKIhXELSPVRBHEFXhv8B1fDSKKsqd1CqJlJVxUsWeoBukvi3bi5qolnoBcix&#10;ek+T/X+w5fPVuUGc5vjRCCNJGphR93H7dnvdfe0+ba/R9l33vfvSfe5uum/dzfY9yLfbDyB7Y3fb&#10;q68RhAOXrbYZQE7lufFslGt5oc9U+coiqaY1kUsWerrcaMiT+IjoXoi/WA0VLdpnioIPuXIqELuu&#10;TIMqwfVTH+jBgTy0DpPc7CfJ1g6VoEyS9DCGeZdgOkyHY5B9LpJ5GB+sjXVPmGqQF3IsuPREk4ys&#10;zqzbud65eLVUcy4E6EkmJGpzPD4aHoUAqwSn3uht1iwXU2HQivh1C78+7z03o64kDWA1I3TWy45w&#10;ATJygRxnONAlGPbZGkYxEgxemJd25QnpM0LDUHAv7Tbu9Tgez45nx+kgHY5mgzQuisHj+TQdjObJ&#10;o6PisJhOi+SNLz5Js5pTyqSv/277k/Tvtqt/h7u93e//nqjoPnogH4q9+w9Fh9n7ce8WZ6Ho5tz4&#10;7vwawMIH5/5x+hf16z14/fyETH4AAAD//wMAUEsDBBQABgAIAAAAIQDuKuFw4QAAAAkBAAAPAAAA&#10;ZHJzL2Rvd25yZXYueG1sTI/BTsMwEETvSPyDtUjcqJMS0jbEqRACiROCFiFxc+MlCY3XwXabwNez&#10;nOA4O6PZN+V6sr04og+dIwXpLAGBVDvTUaPgZXt/sQQRoiaje0eo4AsDrKvTk1IXxo30jMdNbASX&#10;UCi0gjbGoZAy1C1aHWZuQGLv3XmrI0vfSOP1yOW2l/MkyaXVHfGHVg9422K93xysgtV2vHJPfv+a&#10;pd3n2/fdRxweHqNS52fTzTWIiFP8C8MvPqNDxUw7dyATRK/gcpXzlqhgni9AcCBLMz7sFCyTBciq&#10;lP8XVD8AAAD//wMAUEsBAi0AFAAGAAgAAAAhALaDOJL+AAAA4QEAABMAAAAAAAAAAAAAAAAAAAAA&#10;AFtDb250ZW50X1R5cGVzXS54bWxQSwECLQAUAAYACAAAACEAOP0h/9YAAACUAQAACwAAAAAAAAAA&#10;AAAAAAAvAQAAX3JlbHMvLnJlbHNQSwECLQAUAAYACAAAACEAakkzW24CAACKBAAADgAAAAAAAAAA&#10;AAAAAAAuAgAAZHJzL2Uyb0RvYy54bWxQSwECLQAUAAYACAAAACEA7irhcOEAAAAJAQAADwAAAAAA&#10;AAAAAAAAAADIBAAAZHJzL2Rvd25yZXYueG1sUEsFBgAAAAAEAAQA8wAAANYFAAAAAA==&#10;">
            <v:stroke endarrow="block"/>
          </v:line>
        </w:pict>
      </w:r>
      <w:r w:rsidR="00701B08" w:rsidRPr="00876B53">
        <w:rPr>
          <w:sz w:val="28"/>
          <w:szCs w:val="28"/>
        </w:rPr>
        <w:t xml:space="preserve">  ПСС</w:t>
      </w:r>
    </w:p>
    <w:p w:rsidR="00701B08" w:rsidRPr="00876B53" w:rsidRDefault="00701B08" w:rsidP="00701B08">
      <w:pPr>
        <w:ind w:left="708" w:firstLine="360"/>
        <w:jc w:val="both"/>
        <w:rPr>
          <w:sz w:val="28"/>
          <w:szCs w:val="28"/>
        </w:rPr>
      </w:pPr>
    </w:p>
    <w:p w:rsidR="00701B08" w:rsidRPr="00876B53" w:rsidRDefault="00701B08" w:rsidP="00701B08">
      <w:pPr>
        <w:ind w:left="708" w:firstLine="360"/>
        <w:jc w:val="both"/>
        <w:rPr>
          <w:sz w:val="28"/>
          <w:szCs w:val="28"/>
        </w:rPr>
      </w:pPr>
    </w:p>
    <w:p w:rsidR="00701B08" w:rsidRPr="00876B53" w:rsidRDefault="00701B08" w:rsidP="00701B08">
      <w:pPr>
        <w:ind w:left="708" w:firstLine="360"/>
        <w:jc w:val="both"/>
        <w:rPr>
          <w:sz w:val="28"/>
          <w:szCs w:val="28"/>
        </w:rPr>
      </w:pPr>
      <w:r w:rsidRPr="00876B53">
        <w:rPr>
          <w:sz w:val="28"/>
          <w:szCs w:val="28"/>
        </w:rPr>
        <w:t>Материальные составы: ООД+ООП;</w:t>
      </w:r>
    </w:p>
    <w:p w:rsidR="00701B08" w:rsidRPr="00876B53" w:rsidRDefault="00701B08" w:rsidP="00701B08">
      <w:pPr>
        <w:ind w:left="708" w:firstLine="360"/>
        <w:jc w:val="both"/>
        <w:rPr>
          <w:sz w:val="28"/>
          <w:szCs w:val="28"/>
        </w:rPr>
      </w:pPr>
    </w:p>
    <w:p w:rsidR="00701B08" w:rsidRPr="00876B53" w:rsidRDefault="00701B08" w:rsidP="00701B08">
      <w:pPr>
        <w:ind w:firstLine="360"/>
        <w:jc w:val="both"/>
        <w:rPr>
          <w:sz w:val="28"/>
          <w:szCs w:val="28"/>
        </w:rPr>
      </w:pPr>
      <w:r w:rsidRPr="00876B53">
        <w:rPr>
          <w:sz w:val="28"/>
          <w:szCs w:val="28"/>
        </w:rPr>
        <w:t xml:space="preserve">Формальные составы:   ООД;       </w:t>
      </w:r>
    </w:p>
    <w:p w:rsidR="00701B08" w:rsidRPr="00876B53" w:rsidRDefault="00701B08" w:rsidP="00701B08">
      <w:pPr>
        <w:ind w:firstLine="360"/>
        <w:jc w:val="both"/>
        <w:rPr>
          <w:sz w:val="28"/>
          <w:szCs w:val="28"/>
        </w:rPr>
      </w:pPr>
      <w:r w:rsidRPr="00876B53">
        <w:rPr>
          <w:sz w:val="28"/>
          <w:szCs w:val="28"/>
        </w:rPr>
        <w:tab/>
        <w:t xml:space="preserve">                                              ООП;</w:t>
      </w:r>
    </w:p>
    <w:p w:rsidR="00701B08" w:rsidRPr="00876B53" w:rsidRDefault="00F37D12" w:rsidP="00701B08">
      <w:pPr>
        <w:ind w:firstLine="360"/>
        <w:jc w:val="both"/>
        <w:rPr>
          <w:sz w:val="28"/>
          <w:szCs w:val="28"/>
        </w:rPr>
      </w:pPr>
      <w:r>
        <w:rPr>
          <w:noProof/>
          <w:sz w:val="28"/>
          <w:szCs w:val="28"/>
        </w:rPr>
        <w:pict>
          <v:line id="Прямая соединительная линия 75" o:spid="_x0000_s1089" style="position:absolute;left:0;text-align:left;flip:y;z-index:251668480;visibility:visible" from="207pt,9.9pt" to="3in,1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uTIWQIAAGgEAAAOAAAAZHJzL2Uyb0RvYy54bWysVM1uEzEQviPxDtbe091NN/1ZdVOhbMKl&#10;QKUW7o7tzVp4bct2s4kQEnBG6iPwChxAqlTgGTZvxNjZhhYuCJGDM/bMfP7mm/GenK4agZbMWK5k&#10;EaV7SYSYJIpyuSiil5ezwVGErMOSYqEkK6I1s9Hp+PGjk1bnbKhqJSgzCECkzVtdRLVzOo9jS2rW&#10;YLunNJPgrJRpsIOtWcTU4BbQGxEPk+QgbpWh2ijCrIXTcuuMxgG/qhhxL6rKModEEQE3F1YT1rlf&#10;4/EJzhcG65qTngb+BxYN5hIu3UGV2GF0ZfgfUA0nRllVuT2imlhVFScs1ADVpMlv1VzUWLNQC4hj&#10;9U4m+/9gyfPluUGcFtHhKEISN9Cj7tPm3ea6+9Z93lyjzfvuR/e1+9LddN+7m80HsG83H8H2zu62&#10;P75GkA5attrmADmR58arQVbyQp8p8toiqSY1lgsWarpca7gn9RnxgxS/sRoYzdtnikIMvnIqCLuq&#10;TIMqwfUrn+jBQTy0Cp1c7zrJVg4ROEzTbD+BfhNw9ba/C+cexidrY91TphrkjSISXHqhcY6XZ9Zt&#10;Q+9C/LFUMy4EnONcSNQW0fFoOAoJVglOvdP7rFnMJ8KgJfbjFn6hRvDcDzPqStIAVjNMp73tMBdb&#10;G3gK6fGgHKDTW9t5enOcHE+PpkfZIBseTAdZUpaDJ7NJNjiYpYejcr+cTMr0raeWZnnNKWXSs7ub&#10;7TT7u9npX9l2KnfTvZMhfogepAWyd/+BdOisb+Z2LOaKrs+Nl9Y3GcY5BPdPz7+X+/sQ9esDMf4J&#10;AAD//wMAUEsDBBQABgAIAAAAIQBzRLV53QAAAAkBAAAPAAAAZHJzL2Rvd25yZXYueG1sTI/BTsMw&#10;EETvSPyDtUjcqNMkgjbEqSoEXJCQWgJnJ16SCHsdxW4a/p7lBMedGc3OK3eLs2LGKQyeFKxXCQik&#10;1puBOgX129PNBkSImoy2nlDBNwbYVZcXpS6MP9MB52PsBJdQKLSCPsaxkDK0PTodVn5EYu/TT05H&#10;PqdOmkmfudxZmSbJrXR6IP7Q6xEfemy/jienYP/x8pi9zo3z1my7+t24OnlOlbq+Wvb3ICIu8S8M&#10;v/N5OlS8qfEnMkFYBfk6Z5bIxpYROJBnKQuNguxuA7Iq5X+C6gcAAP//AwBQSwECLQAUAAYACAAA&#10;ACEAtoM4kv4AAADhAQAAEwAAAAAAAAAAAAAAAAAAAAAAW0NvbnRlbnRfVHlwZXNdLnhtbFBLAQIt&#10;ABQABgAIAAAAIQA4/SH/1gAAAJQBAAALAAAAAAAAAAAAAAAAAC8BAABfcmVscy8ucmVsc1BLAQIt&#10;ABQABgAIAAAAIQAZLuTIWQIAAGgEAAAOAAAAAAAAAAAAAAAAAC4CAABkcnMvZTJvRG9jLnhtbFBL&#10;AQItABQABgAIAAAAIQBzRLV53QAAAAkBAAAPAAAAAAAAAAAAAAAAALMEAABkcnMvZG93bnJldi54&#10;bWxQSwUGAAAAAAQABADzAAAAvQUAAAAA&#10;"/>
        </w:pict>
      </w:r>
      <w:r>
        <w:rPr>
          <w:noProof/>
          <w:sz w:val="28"/>
          <w:szCs w:val="28"/>
        </w:rPr>
        <w:pict>
          <v:line id="Прямая соединительная линия 74" o:spid="_x0000_s1088" style="position:absolute;left:0;text-align:left;flip:y;z-index:251669504;visibility:visible" from="3in,1.9pt" to="225pt,1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7B9XawIAAIoEAAAOAAAAZHJzL2Uyb0RvYy54bWysVM2O0zAQviPxDpbv3STd7F+06Qo1LZcF&#10;VtqFuxs7jYVjW7a3aYWQgDNSH4FX4ADSSgs8Q/pGjN1s2YULQvTgjufnm5lvxjk9WzYCLZixXMkc&#10;J3sxRkyWinI5z/HLq+ngGCPriKREKMlyvGIWn40ePzptdcaGqlaCMoMARNqs1TmundNZFNmyZg2x&#10;e0ozCcZKmYY4uJp5RA1pAb0R0TCOD6NWGaqNKpm1oC22RjwK+FXFSveiqixzSOQYanPhNOGc+TMa&#10;nZJsboiuedmXQf6hioZwCUl3UAVxBF0b/gdUw0ujrKrcXqmaSFUVL1noAbpJ4t+6uayJZqEXIMfq&#10;HU32/8GWzxcXBnGa46MUI0kamFH3afNus+6+dZ83a7R53/3ovnZfupvue3ez+QDy7eYjyN7Y3fbq&#10;NYJw4LLVNgPIsbwwno1yKS/1uSpfWyTVuCZyzkJPVysNeRIfET0I8ReroaJZ+0xR8CHXTgVil5Vp&#10;UCW4fuUDPTiQh5ZhkqvdJNnSoRKUSZLuxzDvEky97HORzMP4YG2se8pUg7yQY8GlJ5pkZHFu3db1&#10;zsWrpZpyIUBPMiFRm+OTg+FBCLBKcOqN3mbNfDYWBi2IX7fwCz2C5b6bUdeSBrCaETrpZUe4ABm5&#10;QI4zHOgSDPtsDaMYCQYvzEvb8oT0GaFhKLiXthv35iQ+mRxPjtNBOjycDNK4KAZPpuN0cDhNjg6K&#10;/WI8LpK3vvgkzWpOKZO+/rvtT9K/267+HW73drf/O6Kih+iBfCj27j8UHWbvx71dnJmiqwvju/Nr&#10;AAsfnPvH6V/U/Xvw+vUJGf0EAAD//wMAUEsDBBQABgAIAAAAIQB6biMb3wAAAAgBAAAPAAAAZHJz&#10;L2Rvd25yZXYueG1sTI/BTsMwEETvSPyDtUjcqJM0RW2IUyEEEicELULqzY2XJDS2g71tAl/PcoLj&#10;aFaz75XryfbihCF23ilIZwkIdLU3nWsUvG4frpYgImlndO8dKvjCCOvq/KzUhfGje8HThhrBIy4W&#10;WkFLNBRSxrpFq+PMD+i4e/fBauIYGmmCHnnc9jJLkmtpdef4Q6sHvGuxPmyOVsFqOy78czi85Wn3&#10;ufu+/6Dh8YmUuryYbm9AEE70dwy/+IwOFTPt/dGZKHoF+TxjF1IwZwPu80XCea8gS5cgq1L+F6h+&#10;AAAA//8DAFBLAQItABQABgAIAAAAIQC2gziS/gAAAOEBAAATAAAAAAAAAAAAAAAAAAAAAABbQ29u&#10;dGVudF9UeXBlc10ueG1sUEsBAi0AFAAGAAgAAAAhADj9If/WAAAAlAEAAAsAAAAAAAAAAAAAAAAA&#10;LwEAAF9yZWxzLy5yZWxzUEsBAi0AFAAGAAgAAAAhAALsH1drAgAAigQAAA4AAAAAAAAAAAAAAAAA&#10;LgIAAGRycy9lMm9Eb2MueG1sUEsBAi0AFAAGAAgAAAAhAHpuIxvfAAAACAEAAA8AAAAAAAAAAAAA&#10;AAAAxQQAAGRycy9kb3ducmV2LnhtbFBLBQYAAAAABAAEAPMAAADRBQAAAAA=&#10;">
            <v:stroke endarrow="block"/>
          </v:line>
        </w:pict>
      </w:r>
      <w:r>
        <w:rPr>
          <w:noProof/>
          <w:sz w:val="28"/>
          <w:szCs w:val="28"/>
        </w:rPr>
        <w:pict>
          <v:line id="Прямая соединительная линия 73" o:spid="_x0000_s1087" style="position:absolute;left:0;text-align:left;flip:y;z-index:251667456;visibility:visible" from="198pt,18.65pt" to="207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mFunWQIAAGgEAAAOAAAAZHJzL2Uyb0RvYy54bWysVM2O0zAQviPxDlbu3STd7F+06Qo1LZcF&#10;VtqFu2s7jYVjW7a3aYWQgDNSH4FX4ADSSgs8Q/pGjN1s2YULQvTgjj0zn7/5ZpzTs2Uj0IIZy5Us&#10;onQviRCTRFEu50X08mo6OI6QdVhSLJRkRbRiNjobPX502uqcDVWtBGUGAYi0eauLqHZO53FsSc0a&#10;bPeUZhKclTINdrA185ga3AJ6I+JhkhzGrTJUG0WYtXBabp3RKOBXFSPuRVVZ5pAoIuDmwmrCOvNr&#10;PDrF+dxgXXPS08D/wKLBXMKlO6gSO4yuDf8DquHEKKsqt0dUE6uq4oSFGqCaNPmtmssaaxZqAXGs&#10;3slk/x8seb64MIjTIjraj5DEDfSo+7R5t1l337rPmzXavO9+dF+7L91N97272XwA+3bzEWzv7G77&#10;4zWCdNCy1TYHyLG8MF4NspSX+lyR1xZJNa6xnLNQ09VKwz2pz4gfpPiN1cBo1j5TFGLwtVNB2GVl&#10;GlQJrl/5RA8O4qFl6ORq10m2dIjAYZpm+wn0m4Crt/1dOPcwPlkb654y1SBvFJHg0guNc7w4t24b&#10;ehfij6WaciHgHOdCoraITg6GByHBKsGpd3qfNfPZWBi0wH7cwi/UCJ77YUZdSxrAaobppLcd5mJr&#10;A08hPR6UA3R6aztPb06Sk8nx5DgbZMPDySBLynLwZDrOBofT9Oig3C/H4zJ966mlWV5zSpn07O5m&#10;O83+bnb6V7adyt1072SIH6IHaYHs3X8gHTrrm7kdi5miqwvjpfVNhnEOwf3T8+/l/j5E/fpAjH4C&#10;AAD//wMAUEsDBBQABgAIAAAAIQBBRKuB3wAAAAkBAAAPAAAAZHJzL2Rvd25yZXYueG1sTI9BT8Mw&#10;DIXvSPyHyEjcWLp1G1tpOk0IuCBNYnSc08a0FYlTNVlX/j3mBDfb7+n5e/luclaMOITOk4L5LAGB&#10;VHvTUaOgfH++24AIUZPR1hMq+MYAu+L6KteZ8Rd6w/EYG8EhFDKtoI2xz6QMdYtOh5nvkVj79IPT&#10;kdehkWbQFw53Vi6SZC2d7og/tLrHxxbrr+PZKdh/vD6lh7Fy3pptU56MK5OXhVK3N9P+AUTEKf6Z&#10;4Ref0aFgpsqfyQRhFaTbNXeJPNynINiwnC/5UClYrVKQRS7/Nyh+AAAA//8DAFBLAQItABQABgAI&#10;AAAAIQC2gziS/gAAAOEBAAATAAAAAAAAAAAAAAAAAAAAAABbQ29udGVudF9UeXBlc10ueG1sUEsB&#10;Ai0AFAAGAAgAAAAhADj9If/WAAAAlAEAAAsAAAAAAAAAAAAAAAAALwEAAF9yZWxzLy5yZWxzUEsB&#10;Ai0AFAAGAAgAAAAhAHCYW6dZAgAAaAQAAA4AAAAAAAAAAAAAAAAALgIAAGRycy9lMm9Eb2MueG1s&#10;UEsBAi0AFAAGAAgAAAAhAEFEq4HfAAAACQEAAA8AAAAAAAAAAAAAAAAAswQAAGRycy9kb3ducmV2&#10;LnhtbFBLBQYAAAAABAAEAPMAAAC/BQAAAAA=&#10;"/>
        </w:pict>
      </w:r>
    </w:p>
    <w:p w:rsidR="00701B08" w:rsidRPr="00876B53" w:rsidRDefault="00701B08" w:rsidP="00701B08">
      <w:pPr>
        <w:ind w:firstLine="360"/>
        <w:jc w:val="both"/>
        <w:rPr>
          <w:sz w:val="28"/>
          <w:szCs w:val="28"/>
        </w:rPr>
      </w:pPr>
      <w:r w:rsidRPr="00876B53">
        <w:rPr>
          <w:sz w:val="28"/>
          <w:szCs w:val="28"/>
        </w:rPr>
        <w:t xml:space="preserve">Усеченные составы:   ООД     </w:t>
      </w:r>
    </w:p>
    <w:p w:rsidR="00701B08" w:rsidRPr="00876B53" w:rsidRDefault="00701B08" w:rsidP="00701B08">
      <w:pPr>
        <w:pStyle w:val="af0"/>
        <w:ind w:firstLine="360"/>
        <w:jc w:val="both"/>
        <w:rPr>
          <w:bCs/>
          <w:sz w:val="28"/>
          <w:szCs w:val="28"/>
        </w:rPr>
      </w:pPr>
      <w:r w:rsidRPr="00876B53">
        <w:rPr>
          <w:bCs/>
          <w:sz w:val="28"/>
          <w:szCs w:val="28"/>
        </w:rPr>
        <w:t>Особенности описания объективных признаков в диспозициях статей:</w:t>
      </w:r>
    </w:p>
    <w:p w:rsidR="00701B08" w:rsidRPr="00876B53" w:rsidRDefault="00701B08" w:rsidP="00701B08">
      <w:pPr>
        <w:numPr>
          <w:ilvl w:val="0"/>
          <w:numId w:val="40"/>
        </w:numPr>
        <w:tabs>
          <w:tab w:val="clear" w:pos="1500"/>
          <w:tab w:val="left" w:pos="900"/>
        </w:tabs>
        <w:ind w:left="0" w:firstLine="540"/>
        <w:jc w:val="both"/>
        <w:rPr>
          <w:sz w:val="28"/>
          <w:szCs w:val="28"/>
        </w:rPr>
      </w:pPr>
      <w:r w:rsidRPr="00876B53">
        <w:rPr>
          <w:sz w:val="28"/>
          <w:szCs w:val="28"/>
        </w:rPr>
        <w:t>закон не определяет, не конкретизирует все объективные признаки;</w:t>
      </w:r>
    </w:p>
    <w:p w:rsidR="00701B08" w:rsidRPr="00876B53" w:rsidRDefault="00701B08" w:rsidP="00701B08">
      <w:pPr>
        <w:numPr>
          <w:ilvl w:val="0"/>
          <w:numId w:val="40"/>
        </w:numPr>
        <w:tabs>
          <w:tab w:val="clear" w:pos="1500"/>
          <w:tab w:val="left" w:pos="900"/>
        </w:tabs>
        <w:ind w:left="0" w:firstLine="540"/>
        <w:jc w:val="both"/>
        <w:rPr>
          <w:sz w:val="28"/>
          <w:szCs w:val="28"/>
        </w:rPr>
      </w:pPr>
      <w:r w:rsidRPr="00876B53">
        <w:rPr>
          <w:sz w:val="28"/>
          <w:szCs w:val="28"/>
        </w:rPr>
        <w:t>конкретизация и раскрытие объективных признаков проводятся на основе характера общественно-опасных последствий, доктрины, практики;</w:t>
      </w:r>
    </w:p>
    <w:p w:rsidR="00701B08" w:rsidRPr="00876B53" w:rsidRDefault="00701B08" w:rsidP="00701B08">
      <w:pPr>
        <w:numPr>
          <w:ilvl w:val="0"/>
          <w:numId w:val="40"/>
        </w:numPr>
        <w:tabs>
          <w:tab w:val="clear" w:pos="1500"/>
          <w:tab w:val="left" w:pos="900"/>
        </w:tabs>
        <w:ind w:left="0" w:firstLine="540"/>
        <w:jc w:val="both"/>
        <w:rPr>
          <w:sz w:val="28"/>
          <w:szCs w:val="28"/>
        </w:rPr>
      </w:pPr>
      <w:r w:rsidRPr="00876B53">
        <w:rPr>
          <w:sz w:val="28"/>
          <w:szCs w:val="28"/>
        </w:rPr>
        <w:lastRenderedPageBreak/>
        <w:t>значительное количество статей содержит бланкетные диспозиции.</w:t>
      </w:r>
    </w:p>
    <w:p w:rsidR="005F2A18" w:rsidRPr="00876B53" w:rsidRDefault="00701B08" w:rsidP="00701B08">
      <w:pPr>
        <w:ind w:firstLine="360"/>
        <w:jc w:val="both"/>
        <w:rPr>
          <w:bCs/>
          <w:sz w:val="28"/>
          <w:szCs w:val="28"/>
        </w:rPr>
      </w:pPr>
      <w:r w:rsidRPr="00876B53">
        <w:rPr>
          <w:bCs/>
          <w:sz w:val="28"/>
          <w:szCs w:val="28"/>
        </w:rPr>
        <w:t>На примере следующей схемы особенность квалификации по объективной стороне можно графически выполнить так:</w:t>
      </w:r>
    </w:p>
    <w:p w:rsidR="00701B08" w:rsidRPr="00876B53" w:rsidRDefault="00F37D12" w:rsidP="00701B08">
      <w:pPr>
        <w:ind w:firstLine="360"/>
        <w:jc w:val="both"/>
        <w:rPr>
          <w:bCs/>
          <w:sz w:val="28"/>
          <w:szCs w:val="28"/>
        </w:rPr>
      </w:pPr>
      <w:r>
        <w:rPr>
          <w:bCs/>
          <w:noProof/>
          <w:sz w:val="28"/>
          <w:szCs w:val="28"/>
        </w:rPr>
      </w:r>
      <w:r>
        <w:rPr>
          <w:bCs/>
          <w:noProof/>
          <w:sz w:val="28"/>
          <w:szCs w:val="28"/>
        </w:rPr>
        <w:pict>
          <v:group id="Полотно 72" o:spid="_x0000_s1054" editas="canvas" style="width:477pt;height:207pt;mso-position-horizontal-relative:char;mso-position-vertical-relative:line" coordsize="60579,262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7OwewgQAAEsWAAAOAAAAZHJzL2Uyb0RvYy54bWzsWFtv2zYUfh+w/0DoPbGk6I4oRWAn2YBs&#10;DdoNe6YlWhImkRrJWM6G/fcdHkq+NcWSrS3Qwn6QKfHw8NzPR16+2XQtWTOpGsFzxzt3HcJ4IcqG&#10;V7nz6y+3Z4lDlKa8pK3gLHeemHLeXH3/3eXQZ8wXtWhLJgkw4Sob+typte6z2UwVNeuoOhc94zC5&#10;ErKjGl5lNSslHYB71858141mg5BlL0XBlIKvCzvpXCH/1YoV+u1qpZgmbe6AbBqfEp9L85xdXdKs&#10;krSvm2IUg/4HKTracNh0y2pBNSWPsvmAVdcUUiix0ueF6GZitWoKhjqANp57pM2c8jVVqEwB1pkE&#10;hNEn5LusjNxc3DZtC9aYAffMfDP/A/iHmemWHxLZL0g70gx9lQ1Vv3UluP/Il69S/U6Kxx41r7Li&#10;5/WDJE2ZO1HoEE47iCOcJ1FiHGi2Bpo72b/vH6T1AgzvRfG7shodzhv6yhKT5fCTKIEffdQCHbhZ&#10;yc6wANeQDUS0F/hxeuGQp220sI0mBUwFvp/ELgRVAXN+6AURvGA8FTUEnVntpy5IDNNe4HrT3M24&#10;PoxTzy6+CH1cOaOZ3R4MuxXR6Ae5oXamVf/PtO9r2jM0rdo3bTSZ9h0kDeVVy0iUWvMi3WRbZQ1L&#10;uJjXQMaupRRDzWgJYqGOIPzeAvOiwC3/aumtrS6iYLTVZGnfmyzl+cmhpWjWS6XvmOiIGeSOBOnR&#10;kXR9r7Rx/47EhgYtTagTKfRvja7RGkZynFSwxg5IL0AhFz8rWS3nrSRrClXkFn/GMMC5UvvUnmt+&#10;H12CpLTrKAaJqmnJLMsg8uPQhkfD13cjCbAfN95uhTuOIrYNJ2D/3AkDuy1RBW0ZZIn1AtYiVNXs&#10;23Iy5E4a+qEVT7TNdu5APeQ12Vjtk3WNhlLdNl3uJHZH1MO4/oaXONa0ae0YJDU1A2PBuN9Gsd4s&#10;N5jIHqprYmMpyieIDvCGsbZpJTCohfzTIQOU5dxRfzxSyRzS/sjBIakXBKaO40sQxpA4RO7PLPdn&#10;KC+AVe5oB0xlhnNta/9jL5uqhp2s37m4hvxfNRgvO6lG+SH3vlQSxh8mYYzOOMgpCIzPlIRROBas&#10;UxLaPP2mkzCayvspCfc7IUBWCzLuG85IjOV0zL85f5BQ6czbi5pa6KbQVwEABH5y1NQAEqS2/U/1&#10;eoIeRx0NCr1p1zT7SEfbQrdPUuUBd43FfCzsRD/1AJC0bBAUQFnOnY6VUJAZIP62sn1rrPzPEavu&#10;gHbsDDSD7j62MtPnESz/lbrpTXKTBGeBH92cBe5icXZ9Ow/OolsvDhcXi/l84f1tjOEFWd2UJePY&#10;y+35AT6+DBmNRwgLubfQfWvH2SF37L4g4vSPQh81NptAEBn4/Qs2DAghG6s71Bb7U1oDKP7cqC2I&#10;EwuOdwh3Qm1eEk8BfkJtE7D8ulFbPEXWqWHsNQxAaAcN42KyEuTfixoGWbVN/8MERseTJ6B6OB6a&#10;o6V7fB6KE3/sHOORE2rq19g8TBvZPzc81z12rWakPvWP6XLsVRcqz5/6AdwchG7w2tA1uGQM2CiK&#10;ICyfDVjPTeEexNyTeKeINSb7JhEPYB+8A0QUhBeWCJnG21VzJbr/jlS7O+CrfwAAAP//AwBQSwME&#10;FAAGAAgAAAAhAMjm2MTcAAAABQEAAA8AAABkcnMvZG93bnJldi54bWxMj0FPwzAMhe9I/IfISNxY&#10;uqmMUZpOCAmE4DAYlbhmjddGJE7VZGvh12O4wMXy07Oev1euJ+/EEYdoAymYzzIQSE0wlloF9dv9&#10;xQpETJqMdoFQwSdGWFenJ6UuTBjpFY/b1AoOoVhoBV1KfSFlbDr0Os5Cj8TePgxeJ5ZDK82gRw73&#10;Ti6ybCm9tsQfOt3jXYfNx/bgFeSLvVu9PCyfvx7renx6z+1VtrFKnZ9NtzcgEk7p7xh+8BkdKmba&#10;hQOZKJwCLpJ+J3vXlznLHQfPeZFVKf/TV98AAAD//wMAUEsBAi0AFAAGAAgAAAAhALaDOJL+AAAA&#10;4QEAABMAAAAAAAAAAAAAAAAAAAAAAFtDb250ZW50X1R5cGVzXS54bWxQSwECLQAUAAYACAAAACEA&#10;OP0h/9YAAACUAQAACwAAAAAAAAAAAAAAAAAvAQAAX3JlbHMvLnJlbHNQSwECLQAUAAYACAAAACEA&#10;j+zsHsIEAABLFgAADgAAAAAAAAAAAAAAAAAuAgAAZHJzL2Uyb0RvYy54bWxQSwECLQAUAAYACAAA&#10;ACEAyObYxNwAAAAFAQAADwAAAAAAAAAAAAAAAAAcBwAAZHJzL2Rvd25yZXYueG1sUEsFBgAAAAAE&#10;AAQA8wAAACUI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5" type="#_x0000_t75" style="position:absolute;width:60579;height:26289;visibility:visible">
              <v:fill o:detectmouseclick="t"/>
              <v:path o:connecttype="none"/>
            </v:shape>
            <v:group id="Group 68" o:spid="_x0000_s1056" style="position:absolute;left:11427;width:42287;height:25146" coordorigin="2905,1401" coordsize="5791,35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rect id="Rectangle 69" o:spid="_x0000_s1057" style="position:absolute;left:2905;top:3641;width:2191;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yQZEsUA&#10;AADbAAAADwAAAGRycy9kb3ducmV2LnhtbESP3WoCMRSE74W+QziF3kjNWmFptxulCEoRFNz2AU43&#10;x/3p5mRNUl3f3ghCL4eZ+YbJF4PpxImcbywrmE4SEMSl1Q1XCr6/Vs+vIHxA1thZJgUX8rCYP4xy&#10;zLQ9855ORahEhLDPUEEdQp9J6cuaDPqJ7Ymjd7DOYIjSVVI7PEe46eRLkqTSYMNxocaeljWVv8Wf&#10;UfDTbtr0ciwOu9nWjffD7G09lUGpp8fh4x1EoCH8h+/tT60gTeH2Jf4AOb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kSxQAAANsAAAAPAAAAAAAAAAAAAAAAAJgCAABkcnMv&#10;ZG93bnJldi54bWxQSwUGAAAAAAQABAD1AAAAigMAAAAA&#10;">
                <v:fill color2="#767676" rotate="t" focus="100%" type="gradient"/>
                <v:textbox>
                  <w:txbxContent>
                    <w:p w:rsidR="002F6A10" w:rsidRPr="00AC4746" w:rsidRDefault="002F6A10" w:rsidP="00701B08">
                      <w:pPr>
                        <w:jc w:val="center"/>
                        <w:rPr>
                          <w:b/>
                        </w:rPr>
                      </w:pPr>
                      <w:r w:rsidRPr="00AC4746">
                        <w:rPr>
                          <w:b/>
                        </w:rPr>
                        <w:t xml:space="preserve">Факт </w:t>
                      </w:r>
                      <w:r w:rsidRPr="00701B08">
                        <w:rPr>
                          <w:b/>
                        </w:rPr>
                        <w:t>жизненной</w:t>
                      </w:r>
                      <w:r w:rsidRPr="00AC4746">
                        <w:rPr>
                          <w:b/>
                        </w:rPr>
                        <w:t xml:space="preserve"> реальности</w:t>
                      </w:r>
                    </w:p>
                    <w:p w:rsidR="002F6A10" w:rsidRPr="00AC4746" w:rsidRDefault="002F6A10" w:rsidP="00701B08">
                      <w:pPr>
                        <w:jc w:val="center"/>
                        <w:rPr>
                          <w:b/>
                        </w:rPr>
                      </w:pPr>
                      <w:r w:rsidRPr="00AC4746">
                        <w:rPr>
                          <w:b/>
                        </w:rPr>
                        <w:t>(дорожно-транспортное происшествие)</w:t>
                      </w:r>
                    </w:p>
                  </w:txbxContent>
                </v:textbox>
              </v:rect>
              <v:rect id="Rectangle 70" o:spid="_x0000_s1058" style="position:absolute;left:6505;top:3641;width:2191;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i8icUA&#10;AADbAAAADwAAAGRycy9kb3ducmV2LnhtbESP0WrCQBRE34X+w3ILfRHdWCHV1FVEUEqhgtEPuGav&#10;SWz2btxdNf59t1Do4zAzZ5jZojONuJHztWUFo2ECgriwuuZSwWG/HkxA+ICssbFMCh7kYTF/6s0w&#10;0/bOO7rloRQRwj5DBVUIbSalLyoy6Ie2JY7eyTqDIUpXSu3wHuGmka9JkkqDNceFCltaVVR851ej&#10;4Hj+PKePS37ajr9cf9eNp5uRDEq9PHfLdxCBuvAf/mt/aAXpG/x+iT9Az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aLyJxQAAANsAAAAPAAAAAAAAAAAAAAAAAJgCAABkcnMv&#10;ZG93bnJldi54bWxQSwUGAAAAAAQABAD1AAAAigMAAAAA&#10;">
                <v:fill color2="#767676" rotate="t" focus="100%" type="gradient"/>
                <v:textbox>
                  <w:txbxContent>
                    <w:p w:rsidR="002F6A10" w:rsidRDefault="002F6A10" w:rsidP="00701B08">
                      <w:pPr>
                        <w:jc w:val="center"/>
                      </w:pPr>
                    </w:p>
                    <w:p w:rsidR="002F6A10" w:rsidRPr="00701B08" w:rsidRDefault="002F6A10" w:rsidP="00701B08">
                      <w:pPr>
                        <w:jc w:val="center"/>
                        <w:rPr>
                          <w:b/>
                        </w:rPr>
                      </w:pPr>
                      <w:r w:rsidRPr="00701B08">
                        <w:rPr>
                          <w:b/>
                        </w:rPr>
                        <w:t>Правовая норма</w:t>
                      </w:r>
                    </w:p>
                  </w:txbxContent>
                </v:textbox>
              </v:rect>
              <v:line id="Line 71" o:spid="_x0000_s1059" style="position:absolute;visibility:visible" from="5096,4281" to="6505,42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vbfN8AAAADbAAAADwAAAGRycy9kb3ducmV2LnhtbERPu27CMBTdkfgH6yJ1AycdIkgxUVX1&#10;kZWAxHqJL0nU+DqyDQl8PR4qdTw6720xmV7cyPnOsoJ0lYAgrq3uuFFwPHwt1yB8QNbYWyYFd/JQ&#10;7OazLebajrynWxUaEUPY56igDWHIpfR1Swb9yg7EkbtYZzBE6BqpHY4x3PTyNUkyabDj2NDiQB8t&#10;1b/V1Si4nPeTK9PPOntUiR423z/XTp+UellM728gAk3hX/znLrWCLI6NX+IPkL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723zfAAAAA2wAAAA8AAAAAAAAAAAAAAAAA&#10;oQIAAGRycy9kb3ducmV2LnhtbFBLBQYAAAAABAAEAPkAAACOAwAAAAA=&#10;">
                <v:stroke startarrow="block" startarrowlength="long" endarrow="block" endarrowwidth="narrow" endarrowlength="long"/>
              </v:line>
              <v:rect id="Rectangle 72" o:spid="_x0000_s1060" style="position:absolute;left:4783;top:1401;width:1879;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uNYMQA&#10;AADbAAAADwAAAGRycy9kb3ducmV2LnhtbESP0WrCQBRE3wv+w3KFvhTdWCFodBUpKKVgwegHXLPX&#10;JJq9m+5uNf59Vyj4OMzMGWa+7EwjruR8bVnBaJiAIC6srrlUcNivBxMQPiBrbCyTgjt5WC56L3PM&#10;tL3xjq55KEWEsM9QQRVCm0npi4oM+qFtiaN3ss5giNKVUju8Rbhp5HuSpNJgzXGhwpY+Kiou+a9R&#10;cDx/ndP7T376Hm/d264bTzcjGZR67XerGYhAXXiG/9ufWkE6hceX+AP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7jWDEAAAA2wAAAA8AAAAAAAAAAAAAAAAAmAIAAGRycy9k&#10;b3ducmV2LnhtbFBLBQYAAAAABAAEAPUAAACJAwAAAAA=&#10;">
                <v:fill color2="#767676" rotate="t" focus="100%" type="gradient"/>
                <v:textbox>
                  <w:txbxContent>
                    <w:p w:rsidR="002F6A10" w:rsidRDefault="002F6A10" w:rsidP="00701B08">
                      <w:pPr>
                        <w:jc w:val="center"/>
                        <w:rPr>
                          <w:b/>
                        </w:rPr>
                      </w:pPr>
                      <w:r>
                        <w:rPr>
                          <w:b/>
                        </w:rPr>
                        <w:t>Нормативно-правовой акт</w:t>
                      </w:r>
                    </w:p>
                    <w:p w:rsidR="002F6A10" w:rsidRPr="00701B08" w:rsidRDefault="002F6A10" w:rsidP="00701B08">
                      <w:pPr>
                        <w:jc w:val="center"/>
                        <w:rPr>
                          <w:b/>
                        </w:rPr>
                      </w:pPr>
                      <w:r w:rsidRPr="00701B08">
                        <w:rPr>
                          <w:b/>
                        </w:rPr>
                        <w:t>(Правила дорожного движения)</w:t>
                      </w:r>
                    </w:p>
                  </w:txbxContent>
                </v:textbox>
              </v:rect>
              <v:line id="Line 73" o:spid="_x0000_s1061" style="position:absolute;flip:x;visibility:visible" from="4001,2041" to="4783,3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nwcDsEAAADbAAAADwAAAGRycy9kb3ducmV2LnhtbERPz2vCMBS+C/4P4QleZKZTmKUzilML&#10;g11sdfdH89YWm5fQRK3//XIY7Pjx/V5vB9OJO/W+tazgdZ6AIK6sbrlWcDnnLykIH5A1dpZJwZM8&#10;bDfj0RozbR9c0L0MtYgh7DNU0ITgMil91ZBBP7eOOHI/tjcYIuxrqXt8xHDTyUWSvEmDLceGBh3t&#10;G6qu5c0omC2PB+fSNM+Lg21P7vtYfHxdlJpOht07iEBD+Bf/uT+1glVcH7/EHyA3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yfBwOwQAAANsAAAAPAAAAAAAAAAAAAAAA&#10;AKECAABkcnMvZG93bnJldi54bWxQSwUGAAAAAAQABAD5AAAAjwMAAAAA&#10;">
                <v:stroke startarrow="block" endarrow="block"/>
              </v:line>
              <v:line id="Line 74" o:spid="_x0000_s1062" style="position:absolute;visibility:visible" from="6662,2041" to="7757,3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PhocMAAADbAAAADwAAAGRycy9kb3ducmV2LnhtbESPQWvCQBSE70L/w/IK3nSjhyrRVaTQ&#10;kksRben5mX0m0ezbmN1mo7/eFQoeh5n5hlmue1OLjlpXWVYwGScgiHOrKy4U/Hx/jOYgnEfWWFsm&#10;BVdysF69DJaYaht4R93eFyJC2KWooPS+SaV0eUkG3dg2xNE72tagj7ItpG4xRLip5TRJ3qTBiuNC&#10;iQ29l5Sf939GQRJun/Iks6rbZl+X0BzC7/QSlBq+9psFCE+9f4b/25lWMJvA40v8AXJ1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9j4aHDAAAA2wAAAA8AAAAAAAAAAAAA&#10;AAAAoQIAAGRycy9kb3ducmV2LnhtbFBLBQYAAAAABAAEAPkAAACRAwAAAAA=&#10;">
                <v:stroke startarrow="block" endarrow="block"/>
              </v:line>
            </v:group>
            <w10:wrap type="none"/>
            <w10:anchorlock/>
          </v:group>
        </w:pict>
      </w:r>
    </w:p>
    <w:p w:rsidR="00701B08" w:rsidRPr="00876B53" w:rsidRDefault="00701B08" w:rsidP="005F2A18">
      <w:pPr>
        <w:pStyle w:val="ae"/>
        <w:spacing w:after="0"/>
        <w:ind w:firstLine="357"/>
        <w:rPr>
          <w:sz w:val="28"/>
          <w:szCs w:val="28"/>
        </w:rPr>
      </w:pPr>
      <w:r w:rsidRPr="00876B53">
        <w:rPr>
          <w:sz w:val="28"/>
          <w:szCs w:val="28"/>
        </w:rPr>
        <w:t>При этом все стрелки обоюдоострые, то есть все три элемента должны соответствовать друг другу. Только при этом условии квалификация будет правильной.</w:t>
      </w:r>
    </w:p>
    <w:p w:rsidR="00701B08" w:rsidRPr="00876B53" w:rsidRDefault="00701B08" w:rsidP="005F2A18">
      <w:pPr>
        <w:pStyle w:val="ae"/>
        <w:spacing w:after="0"/>
        <w:ind w:firstLine="357"/>
        <w:rPr>
          <w:sz w:val="28"/>
          <w:szCs w:val="28"/>
        </w:rPr>
      </w:pPr>
      <w:r w:rsidRPr="00876B53">
        <w:rPr>
          <w:i/>
          <w:sz w:val="28"/>
          <w:szCs w:val="28"/>
        </w:rPr>
        <w:t>Бездействие</w:t>
      </w:r>
      <w:r w:rsidRPr="00876B53">
        <w:rPr>
          <w:sz w:val="28"/>
          <w:szCs w:val="28"/>
        </w:rPr>
        <w:t xml:space="preserve"> в уголовно-правовом смысле имеет объективные и субъективные границы. </w:t>
      </w:r>
    </w:p>
    <w:p w:rsidR="00701B08" w:rsidRPr="00876B53" w:rsidRDefault="00701B08" w:rsidP="005F2A18">
      <w:pPr>
        <w:pStyle w:val="ae"/>
        <w:spacing w:after="0"/>
        <w:ind w:firstLine="357"/>
        <w:rPr>
          <w:sz w:val="28"/>
          <w:szCs w:val="28"/>
        </w:rPr>
      </w:pPr>
      <w:r w:rsidRPr="00876B53">
        <w:rPr>
          <w:i/>
          <w:sz w:val="28"/>
          <w:szCs w:val="28"/>
        </w:rPr>
        <w:t>Предпосылки объективного</w:t>
      </w:r>
      <w:r w:rsidRPr="00876B53">
        <w:rPr>
          <w:sz w:val="28"/>
          <w:szCs w:val="28"/>
        </w:rPr>
        <w:t xml:space="preserve"> характера бездействия связаны с возможностью действовать (например, у врача имеется только одна инъекция, но она требуется двум тяжелобольным, то есть одному больному эта инъекция будет сделана, а второму – нет, в результате чего наступает его смерть – как последствие бездействия врача). </w:t>
      </w:r>
    </w:p>
    <w:p w:rsidR="00701B08" w:rsidRPr="00876B53" w:rsidRDefault="00701B08" w:rsidP="005F2A18">
      <w:pPr>
        <w:pStyle w:val="ae"/>
        <w:spacing w:after="0"/>
        <w:ind w:firstLine="357"/>
        <w:rPr>
          <w:sz w:val="28"/>
          <w:szCs w:val="28"/>
        </w:rPr>
      </w:pPr>
      <w:r w:rsidRPr="00876B53">
        <w:rPr>
          <w:sz w:val="28"/>
          <w:szCs w:val="28"/>
        </w:rPr>
        <w:t xml:space="preserve">К </w:t>
      </w:r>
      <w:r w:rsidRPr="00876B53">
        <w:rPr>
          <w:i/>
          <w:sz w:val="28"/>
          <w:szCs w:val="28"/>
        </w:rPr>
        <w:t>субъективным предпосылкам</w:t>
      </w:r>
      <w:r w:rsidRPr="00876B53">
        <w:rPr>
          <w:sz w:val="28"/>
          <w:szCs w:val="28"/>
        </w:rPr>
        <w:t xml:space="preserve"> относятся знание и осознанность действий (осознанность обязанности действовать, наличие необходимых навыков, опыта).</w:t>
      </w:r>
    </w:p>
    <w:p w:rsidR="00701B08" w:rsidRPr="00876B53" w:rsidRDefault="00701B08" w:rsidP="005F2A18">
      <w:pPr>
        <w:ind w:firstLine="357"/>
        <w:jc w:val="both"/>
        <w:rPr>
          <w:sz w:val="28"/>
          <w:szCs w:val="28"/>
        </w:rPr>
      </w:pPr>
      <w:r w:rsidRPr="00876B53">
        <w:rPr>
          <w:sz w:val="28"/>
          <w:szCs w:val="28"/>
        </w:rPr>
        <w:tab/>
        <w:t>Определение общественно-опасных последствий в процессе квалификации преступлений. Наличие последствий связано с моментом окончания преступления. ООП – это изменения во внешнем мире, в охраняемых законом отношениях, которые являются результатом общественно-опасного, противоправного, виновного поведения субъекта преступления.</w:t>
      </w:r>
    </w:p>
    <w:p w:rsidR="00701B08" w:rsidRPr="00876B53" w:rsidRDefault="00701B08" w:rsidP="005F2A18">
      <w:pPr>
        <w:ind w:firstLine="357"/>
        <w:jc w:val="both"/>
        <w:rPr>
          <w:sz w:val="28"/>
          <w:szCs w:val="28"/>
        </w:rPr>
      </w:pPr>
      <w:r w:rsidRPr="00876B53">
        <w:rPr>
          <w:sz w:val="28"/>
          <w:szCs w:val="28"/>
        </w:rPr>
        <w:tab/>
        <w:t xml:space="preserve">Для квалификации имеют значение те последствия, которые содержатся в диспозиции статьи. Если общественно-опасные последствия не предусмотрены в диспозиции статьи, то их отсутствие не исключает возможность квалификации деяния по соответствующей статье (например, речь может идти о формальных составах). Если общественно-опасные последствия предусмотрены в качестве признака объективной стороны состава преступления, то их отсутствие </w:t>
      </w:r>
      <w:r w:rsidRPr="00876B53">
        <w:rPr>
          <w:i/>
          <w:iCs/>
          <w:sz w:val="28"/>
          <w:szCs w:val="28"/>
        </w:rPr>
        <w:t>исключает</w:t>
      </w:r>
      <w:r w:rsidRPr="00876B53">
        <w:rPr>
          <w:sz w:val="28"/>
          <w:szCs w:val="28"/>
        </w:rPr>
        <w:t xml:space="preserve"> квалификацию деяния как оконченного.</w:t>
      </w:r>
    </w:p>
    <w:p w:rsidR="00701B08" w:rsidRPr="00876B53" w:rsidRDefault="00701B08" w:rsidP="005F2A18">
      <w:pPr>
        <w:ind w:firstLine="357"/>
        <w:jc w:val="both"/>
        <w:rPr>
          <w:sz w:val="28"/>
          <w:szCs w:val="28"/>
        </w:rPr>
      </w:pPr>
      <w:r w:rsidRPr="00876B53">
        <w:rPr>
          <w:sz w:val="28"/>
          <w:szCs w:val="28"/>
        </w:rPr>
        <w:tab/>
        <w:t>Особенности описания общественно-опасных последствий:</w:t>
      </w:r>
    </w:p>
    <w:p w:rsidR="00701B08" w:rsidRPr="00876B53" w:rsidRDefault="00701B08" w:rsidP="005F2A18">
      <w:pPr>
        <w:numPr>
          <w:ilvl w:val="0"/>
          <w:numId w:val="42"/>
        </w:numPr>
        <w:tabs>
          <w:tab w:val="clear" w:pos="800"/>
          <w:tab w:val="num" w:pos="0"/>
        </w:tabs>
        <w:ind w:left="0" w:firstLine="357"/>
        <w:jc w:val="both"/>
        <w:rPr>
          <w:sz w:val="28"/>
          <w:szCs w:val="28"/>
        </w:rPr>
      </w:pPr>
      <w:r w:rsidRPr="00876B53">
        <w:rPr>
          <w:sz w:val="28"/>
          <w:szCs w:val="28"/>
        </w:rPr>
        <w:lastRenderedPageBreak/>
        <w:t>в качестве последствий признается ущерб, который причиняется общественным отношениям. В этом случае закон прямо указывает  и конкретизирует характер, тяжесть общественно-опасных последствий.</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Использование понятий и терминов, используемых в различных отраслях естественных наук.</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Введение оценочных понятий (например, тяжкий , существенный вред и т.д.). Такие нормы имеют место потому, что невозможно определить, какие точно последствия будут иметь место.</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 xml:space="preserve">В диспозиции последствия могут быть указаны альтернативно. На квалификацию не влияет, если они указаны в одной части.  </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Уголовный закон содержит лишь примерный перечень конкретных видов последствий. Нередко диспозиции статей УК РК оперируют таким понятием, как «иные последствия».</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Общественно-опасные последствия могут быть указаны в диспозиции статьи формально (это составы-угрозы, то есть предполагается возможность их наступления.</w:t>
      </w:r>
    </w:p>
    <w:p w:rsidR="00701B08" w:rsidRPr="00876B53" w:rsidRDefault="00701B08" w:rsidP="00701B08">
      <w:pPr>
        <w:numPr>
          <w:ilvl w:val="0"/>
          <w:numId w:val="42"/>
        </w:numPr>
        <w:tabs>
          <w:tab w:val="clear" w:pos="800"/>
          <w:tab w:val="num" w:pos="0"/>
        </w:tabs>
        <w:ind w:left="0" w:firstLine="360"/>
        <w:jc w:val="both"/>
        <w:rPr>
          <w:sz w:val="28"/>
          <w:szCs w:val="28"/>
        </w:rPr>
      </w:pPr>
      <w:r w:rsidRPr="00876B53">
        <w:rPr>
          <w:sz w:val="28"/>
          <w:szCs w:val="28"/>
        </w:rPr>
        <w:t>В диспозиции статьи могут предусматриваться основные и дополнительные общественно-опасные последствия .</w:t>
      </w:r>
    </w:p>
    <w:p w:rsidR="00701B08" w:rsidRPr="00876B53" w:rsidRDefault="00701B08" w:rsidP="00B549A0">
      <w:pPr>
        <w:ind w:firstLine="360"/>
        <w:jc w:val="both"/>
        <w:rPr>
          <w:sz w:val="28"/>
          <w:szCs w:val="28"/>
        </w:rPr>
      </w:pPr>
      <w:r w:rsidRPr="00876B53">
        <w:rPr>
          <w:sz w:val="28"/>
          <w:szCs w:val="28"/>
        </w:rPr>
        <w:t>Влияние причинной связи на квалификацию: это обязательный признак объективной стороны в материальных составах и в усеченных составах (причинно-следственная связь между общественно-опасным действием и угрозой наступления общественно-опасных последствий).</w:t>
      </w:r>
    </w:p>
    <w:p w:rsidR="00701B08" w:rsidRPr="00876B53" w:rsidRDefault="00701B08" w:rsidP="00B549A0">
      <w:pPr>
        <w:ind w:firstLine="357"/>
        <w:jc w:val="both"/>
        <w:rPr>
          <w:sz w:val="28"/>
          <w:szCs w:val="28"/>
        </w:rPr>
      </w:pPr>
      <w:r w:rsidRPr="00876B53">
        <w:rPr>
          <w:sz w:val="28"/>
          <w:szCs w:val="28"/>
        </w:rPr>
        <w:t>Причинная связь – объективно существующая категория, которая выражает внутреннюю связь и зависимость  между уголовно-противоправным деянием и наступившими в результате этого общественно-опасными последствиями, причинно связанными с действием или бездействием лица, если деяние по времени предшествовало этим последствиям, и если последствия были внутренне присущи, вытекали из этого деяния.</w:t>
      </w:r>
    </w:p>
    <w:p w:rsidR="00701B08" w:rsidRPr="00876B53" w:rsidRDefault="00701B08" w:rsidP="00B549A0">
      <w:pPr>
        <w:ind w:firstLine="357"/>
        <w:jc w:val="both"/>
        <w:rPr>
          <w:sz w:val="28"/>
          <w:szCs w:val="28"/>
        </w:rPr>
      </w:pPr>
      <w:r w:rsidRPr="00876B53">
        <w:rPr>
          <w:sz w:val="28"/>
          <w:szCs w:val="28"/>
        </w:rPr>
        <w:t xml:space="preserve">Влияние на квалификацию факультативных признаков объективной стороны. Необходимо учитывать место, время, способ, обстановка совершения преступления. </w:t>
      </w:r>
    </w:p>
    <w:p w:rsidR="00701B08" w:rsidRPr="00876B53" w:rsidRDefault="00701B08" w:rsidP="00F709A7">
      <w:pPr>
        <w:pStyle w:val="a9"/>
        <w:spacing w:before="0" w:beforeAutospacing="0" w:after="0" w:afterAutospacing="0"/>
        <w:ind w:firstLine="357"/>
        <w:jc w:val="both"/>
        <w:rPr>
          <w:sz w:val="28"/>
          <w:szCs w:val="28"/>
        </w:rPr>
      </w:pPr>
      <w:r w:rsidRPr="00876B53">
        <w:rPr>
          <w:sz w:val="28"/>
          <w:szCs w:val="28"/>
        </w:rPr>
        <w:t xml:space="preserve"> Субъективная сторона преступления и все признаки ее образующие, т.е. конкретные формы вины и ее элементы, мотив, цель, а также чувства и эмоции могут быть таким образом познаны и достоверно установлены в каждом конкретном случае путем исследования обстоятельств совершенного преступления и, прежде всего, исследования характера, направленности и формы действия. Все обстоятельства, влияющие на характер и степень общественной опасности совершенного преступления, должны преломиться через содержание той формы вины, которая присуща вменяемому лицу.Определение наличия и степени вины является завершающим этапом в решении вопроса об ответственности и наказуемости.</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3A7BEB">
        <w:rPr>
          <w:color w:val="000000"/>
          <w:lang w:val="ru-RU"/>
        </w:rPr>
        <w:t>к</w:t>
      </w:r>
      <w:r w:rsidR="003A7BEB" w:rsidRPr="00876B53">
        <w:rPr>
          <w:color w:val="000000"/>
        </w:rPr>
        <w:t>валификация преступлений по объективной стороне</w:t>
      </w:r>
      <w:r w:rsidRPr="00876B53">
        <w:rPr>
          <w:color w:val="000000"/>
        </w:rPr>
        <w:t>.</w:t>
      </w:r>
      <w:r w:rsidRPr="00876B53">
        <w:rPr>
          <w:color w:val="000000"/>
          <w:lang w:val="ru-RU"/>
        </w:rPr>
        <w:t xml:space="preserve"> При подготовке к семинарским </w:t>
      </w:r>
      <w:r w:rsidRPr="00876B53">
        <w:rPr>
          <w:color w:val="000000"/>
          <w:lang w:val="ru-RU"/>
        </w:rPr>
        <w:lastRenderedPageBreak/>
        <w:t>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1. Отграничение убийства и покушения на убийство от следующих видов преступлений: </w:t>
      </w:r>
      <w:r w:rsidRPr="00876B53">
        <w:rPr>
          <w:color w:val="000000"/>
          <w:sz w:val="28"/>
          <w:szCs w:val="28"/>
        </w:rPr>
        <w:br/>
        <w:t xml:space="preserve">а) умышленное причинение вреда здоровью (в том числе повлекшего причинение смерти по неосторожности); </w:t>
      </w:r>
      <w:r w:rsidRPr="00876B53">
        <w:rPr>
          <w:color w:val="000000"/>
          <w:sz w:val="28"/>
          <w:szCs w:val="28"/>
        </w:rPr>
        <w:br/>
        <w:t xml:space="preserve">б) доведение до самоубийства; </w:t>
      </w:r>
      <w:r w:rsidRPr="00876B53">
        <w:rPr>
          <w:color w:val="000000"/>
          <w:sz w:val="28"/>
          <w:szCs w:val="28"/>
        </w:rPr>
        <w:br/>
        <w:t xml:space="preserve">в) оставление в опасности; </w:t>
      </w:r>
      <w:r w:rsidRPr="00876B53">
        <w:rPr>
          <w:color w:val="000000"/>
          <w:sz w:val="28"/>
          <w:szCs w:val="28"/>
        </w:rPr>
        <w:br/>
        <w:t xml:space="preserve">г) геноцид. </w:t>
      </w:r>
      <w:r w:rsidRPr="00876B53">
        <w:rPr>
          <w:color w:val="000000"/>
          <w:sz w:val="28"/>
          <w:szCs w:val="28"/>
        </w:rPr>
        <w:br/>
        <w:t xml:space="preserve">2. Соотношение между собой квалифицированных и привилегированных составов убийств. </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Вопросы к теме: </w:t>
      </w:r>
    </w:p>
    <w:p w:rsidR="007549D1" w:rsidRPr="00876B53" w:rsidRDefault="007549D1" w:rsidP="00374C5D">
      <w:pPr>
        <w:numPr>
          <w:ilvl w:val="1"/>
          <w:numId w:val="18"/>
        </w:numPr>
        <w:tabs>
          <w:tab w:val="clear" w:pos="1440"/>
          <w:tab w:val="num" w:pos="540"/>
        </w:tabs>
        <w:ind w:left="540"/>
        <w:jc w:val="both"/>
        <w:rPr>
          <w:color w:val="000000"/>
          <w:sz w:val="28"/>
          <w:szCs w:val="28"/>
        </w:rPr>
      </w:pPr>
      <w:r w:rsidRPr="00876B53">
        <w:rPr>
          <w:color w:val="000000"/>
          <w:sz w:val="28"/>
          <w:szCs w:val="28"/>
        </w:rPr>
        <w:t>Какие особенности квалификации по объективной стороне можно выделить?</w:t>
      </w:r>
    </w:p>
    <w:p w:rsidR="007549D1" w:rsidRPr="00876B53" w:rsidRDefault="007549D1" w:rsidP="00374C5D">
      <w:pPr>
        <w:numPr>
          <w:ilvl w:val="1"/>
          <w:numId w:val="18"/>
        </w:numPr>
        <w:tabs>
          <w:tab w:val="clear" w:pos="1440"/>
          <w:tab w:val="num" w:pos="540"/>
        </w:tabs>
        <w:ind w:left="540"/>
        <w:jc w:val="both"/>
        <w:rPr>
          <w:color w:val="000000"/>
          <w:sz w:val="28"/>
          <w:szCs w:val="28"/>
        </w:rPr>
      </w:pPr>
      <w:r w:rsidRPr="00876B53">
        <w:rPr>
          <w:color w:val="000000"/>
          <w:sz w:val="28"/>
          <w:szCs w:val="28"/>
        </w:rPr>
        <w:t>Как влияет на квалификацию конструкция состава преступления?</w:t>
      </w:r>
    </w:p>
    <w:p w:rsidR="007549D1" w:rsidRPr="00876B53" w:rsidRDefault="007549D1" w:rsidP="00374C5D">
      <w:pPr>
        <w:numPr>
          <w:ilvl w:val="1"/>
          <w:numId w:val="18"/>
        </w:numPr>
        <w:tabs>
          <w:tab w:val="clear" w:pos="1440"/>
          <w:tab w:val="num" w:pos="540"/>
        </w:tabs>
        <w:ind w:left="540"/>
        <w:jc w:val="both"/>
        <w:rPr>
          <w:color w:val="000000"/>
          <w:sz w:val="28"/>
          <w:szCs w:val="28"/>
        </w:rPr>
      </w:pPr>
      <w:r w:rsidRPr="00876B53">
        <w:rPr>
          <w:color w:val="000000"/>
          <w:sz w:val="28"/>
          <w:szCs w:val="28"/>
        </w:rPr>
        <w:t>Как учитываются при квалификации способ совершения преступления, время, обстановка и пр. признаки?</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1-4, 5, 8-12 </w:t>
      </w:r>
    </w:p>
    <w:p w:rsidR="007549D1" w:rsidRPr="00876B53" w:rsidRDefault="007549D1" w:rsidP="00374C5D">
      <w:pPr>
        <w:pStyle w:val="a3"/>
        <w:tabs>
          <w:tab w:val="left" w:pos="1820"/>
        </w:tabs>
        <w:ind w:firstLine="426"/>
        <w:jc w:val="left"/>
        <w:rPr>
          <w:color w:val="000000"/>
        </w:rPr>
      </w:pPr>
      <w:r w:rsidRPr="00876B53">
        <w:rPr>
          <w:color w:val="000000"/>
        </w:rPr>
        <w:t xml:space="preserve">Дополнительная: 8,9 </w:t>
      </w:r>
    </w:p>
    <w:p w:rsidR="007549D1" w:rsidRPr="00876B53" w:rsidRDefault="007549D1" w:rsidP="00374C5D">
      <w:pPr>
        <w:pStyle w:val="a3"/>
        <w:tabs>
          <w:tab w:val="left" w:pos="1820"/>
        </w:tabs>
        <w:jc w:val="left"/>
        <w:rPr>
          <w:color w:val="000000"/>
        </w:rPr>
      </w:pPr>
    </w:p>
    <w:p w:rsidR="007549D1" w:rsidRPr="00876B53" w:rsidRDefault="007549D1" w:rsidP="00374C5D">
      <w:pPr>
        <w:shd w:val="clear" w:color="auto" w:fill="FFFFFF"/>
        <w:tabs>
          <w:tab w:val="left" w:pos="1820"/>
        </w:tabs>
        <w:ind w:firstLine="426"/>
        <w:jc w:val="both"/>
        <w:rPr>
          <w:color w:val="000000"/>
          <w:sz w:val="28"/>
          <w:szCs w:val="28"/>
        </w:rPr>
      </w:pPr>
      <w:r w:rsidRPr="00876B53">
        <w:rPr>
          <w:color w:val="000000"/>
          <w:sz w:val="28"/>
          <w:szCs w:val="28"/>
        </w:rPr>
        <w:t>Тема №9.Квалификация преступлений по субъекту</w:t>
      </w:r>
    </w:p>
    <w:p w:rsidR="00C945D7" w:rsidRPr="00876B53" w:rsidRDefault="00C945D7" w:rsidP="00374C5D">
      <w:pPr>
        <w:shd w:val="clear" w:color="auto" w:fill="FFFFFF"/>
        <w:tabs>
          <w:tab w:val="left" w:pos="1820"/>
        </w:tabs>
        <w:ind w:firstLine="426"/>
        <w:jc w:val="both"/>
        <w:rPr>
          <w:color w:val="000000"/>
          <w:spacing w:val="-4"/>
          <w:w w:val="103"/>
          <w:sz w:val="28"/>
          <w:szCs w:val="28"/>
        </w:rPr>
      </w:pPr>
      <w:r w:rsidRPr="00876B53">
        <w:rPr>
          <w:i/>
          <w:color w:val="000000"/>
          <w:sz w:val="28"/>
          <w:szCs w:val="28"/>
        </w:rPr>
        <w:t>Семинарское занятие №</w:t>
      </w:r>
    </w:p>
    <w:p w:rsidR="007549D1" w:rsidRPr="00876B53" w:rsidRDefault="007549D1" w:rsidP="00374C5D">
      <w:pPr>
        <w:shd w:val="clear" w:color="auto" w:fill="FFFFFF"/>
        <w:tabs>
          <w:tab w:val="left" w:pos="1820"/>
        </w:tabs>
        <w:ind w:firstLine="426"/>
        <w:jc w:val="both"/>
        <w:rPr>
          <w:color w:val="000000"/>
          <w:spacing w:val="-4"/>
          <w:w w:val="103"/>
          <w:sz w:val="28"/>
          <w:szCs w:val="28"/>
        </w:rPr>
      </w:pPr>
      <w:r w:rsidRPr="00876B53">
        <w:rPr>
          <w:color w:val="000000"/>
          <w:sz w:val="28"/>
          <w:szCs w:val="28"/>
        </w:rPr>
        <w:t>План семинара:</w:t>
      </w:r>
    </w:p>
    <w:p w:rsidR="007549D1" w:rsidRPr="00876B53" w:rsidRDefault="007549D1" w:rsidP="00374C5D">
      <w:pPr>
        <w:numPr>
          <w:ilvl w:val="0"/>
          <w:numId w:val="30"/>
        </w:numPr>
        <w:ind w:right="-61"/>
        <w:jc w:val="both"/>
        <w:rPr>
          <w:color w:val="000000"/>
          <w:sz w:val="28"/>
          <w:szCs w:val="28"/>
        </w:rPr>
      </w:pPr>
      <w:r w:rsidRPr="00876B53">
        <w:rPr>
          <w:color w:val="000000"/>
          <w:sz w:val="28"/>
          <w:szCs w:val="28"/>
        </w:rPr>
        <w:t>Знание форм вины, ее видов и содержания.</w:t>
      </w:r>
    </w:p>
    <w:p w:rsidR="007549D1" w:rsidRPr="00876B53" w:rsidRDefault="007549D1" w:rsidP="00374C5D">
      <w:pPr>
        <w:numPr>
          <w:ilvl w:val="0"/>
          <w:numId w:val="30"/>
        </w:numPr>
        <w:ind w:right="-61"/>
        <w:jc w:val="both"/>
        <w:rPr>
          <w:color w:val="000000"/>
          <w:sz w:val="28"/>
          <w:szCs w:val="28"/>
        </w:rPr>
      </w:pPr>
      <w:r w:rsidRPr="00876B53">
        <w:rPr>
          <w:color w:val="000000"/>
          <w:sz w:val="28"/>
          <w:szCs w:val="28"/>
        </w:rPr>
        <w:t xml:space="preserve">Понятие косвенного умысла. </w:t>
      </w:r>
    </w:p>
    <w:p w:rsidR="007549D1" w:rsidRPr="00876B53" w:rsidRDefault="007549D1" w:rsidP="00374C5D">
      <w:pPr>
        <w:numPr>
          <w:ilvl w:val="0"/>
          <w:numId w:val="30"/>
        </w:numPr>
        <w:tabs>
          <w:tab w:val="left" w:pos="540"/>
        </w:tabs>
        <w:jc w:val="both"/>
        <w:rPr>
          <w:color w:val="000000"/>
          <w:sz w:val="28"/>
          <w:szCs w:val="28"/>
        </w:rPr>
      </w:pPr>
      <w:r w:rsidRPr="00876B53">
        <w:rPr>
          <w:color w:val="000000"/>
          <w:sz w:val="28"/>
          <w:szCs w:val="28"/>
        </w:rPr>
        <w:t>Уяснение особенностей квалификации преступлений с двумя формами вины.</w:t>
      </w:r>
    </w:p>
    <w:p w:rsidR="005F2A18" w:rsidRPr="00876B53" w:rsidRDefault="00A23D3C" w:rsidP="005F2A18">
      <w:pPr>
        <w:autoSpaceDE w:val="0"/>
        <w:autoSpaceDN w:val="0"/>
        <w:adjustRightInd w:val="0"/>
        <w:ind w:firstLine="142"/>
        <w:jc w:val="both"/>
        <w:rPr>
          <w:color w:val="000000"/>
          <w:sz w:val="28"/>
          <w:szCs w:val="28"/>
        </w:rPr>
      </w:pPr>
      <w:r w:rsidRPr="00876B53">
        <w:rPr>
          <w:i/>
          <w:sz w:val="28"/>
          <w:szCs w:val="28"/>
          <w:lang w:val="kk-KZ"/>
        </w:rPr>
        <w:t>Цель занятия:</w:t>
      </w:r>
      <w:r w:rsidRPr="00876B53">
        <w:rPr>
          <w:color w:val="000000"/>
          <w:sz w:val="28"/>
          <w:szCs w:val="28"/>
        </w:rPr>
        <w:t xml:space="preserve">Формирование у студентов целостного представления о </w:t>
      </w:r>
      <w:r w:rsidR="005F2A18" w:rsidRPr="00876B53">
        <w:rPr>
          <w:color w:val="000000"/>
          <w:sz w:val="28"/>
          <w:szCs w:val="28"/>
        </w:rPr>
        <w:t>квалификации преступлений по субъекту</w:t>
      </w:r>
    </w:p>
    <w:p w:rsidR="00A23D3C" w:rsidRPr="00876B53" w:rsidRDefault="00A23D3C" w:rsidP="005F2A18">
      <w:pPr>
        <w:autoSpaceDE w:val="0"/>
        <w:autoSpaceDN w:val="0"/>
        <w:adjustRightInd w:val="0"/>
        <w:ind w:firstLine="142"/>
        <w:jc w:val="both"/>
        <w:rPr>
          <w:bCs/>
          <w:i/>
          <w:sz w:val="28"/>
          <w:szCs w:val="28"/>
        </w:rPr>
      </w:pPr>
      <w:r w:rsidRPr="00876B53">
        <w:rPr>
          <w:bCs/>
          <w:i/>
          <w:sz w:val="28"/>
          <w:szCs w:val="28"/>
        </w:rPr>
        <w:t xml:space="preserve"> Задачи занятия:</w:t>
      </w:r>
      <w:r w:rsidRPr="00876B53">
        <w:rPr>
          <w:bCs/>
          <w:i/>
          <w:sz w:val="28"/>
          <w:szCs w:val="28"/>
        </w:rPr>
        <w:tab/>
      </w:r>
    </w:p>
    <w:p w:rsidR="00A23D3C" w:rsidRPr="00876B53" w:rsidRDefault="00A23D3C" w:rsidP="00A23D3C">
      <w:pPr>
        <w:autoSpaceDE w:val="0"/>
        <w:autoSpaceDN w:val="0"/>
        <w:adjustRightInd w:val="0"/>
        <w:ind w:firstLine="142"/>
        <w:jc w:val="both"/>
        <w:rPr>
          <w:color w:val="000000"/>
          <w:sz w:val="28"/>
          <w:szCs w:val="28"/>
        </w:rPr>
      </w:pPr>
      <w:r w:rsidRPr="00876B53">
        <w:rPr>
          <w:color w:val="000000"/>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 по теме;</w:t>
      </w:r>
    </w:p>
    <w:p w:rsidR="00A23D3C" w:rsidRPr="00876B53" w:rsidRDefault="00A23D3C" w:rsidP="00A23D3C">
      <w:pPr>
        <w:autoSpaceDE w:val="0"/>
        <w:autoSpaceDN w:val="0"/>
        <w:adjustRightInd w:val="0"/>
        <w:ind w:firstLine="142"/>
        <w:jc w:val="both"/>
        <w:rPr>
          <w:color w:val="000000"/>
          <w:sz w:val="28"/>
          <w:szCs w:val="28"/>
        </w:rPr>
      </w:pPr>
      <w:r w:rsidRPr="00876B53">
        <w:rPr>
          <w:color w:val="000000"/>
          <w:sz w:val="28"/>
          <w:szCs w:val="28"/>
        </w:rPr>
        <w:t>– проверка знаний, умений и навыков студентов по выносимым на занятие вопросам;</w:t>
      </w:r>
    </w:p>
    <w:p w:rsidR="00A23D3C" w:rsidRPr="00876B53" w:rsidRDefault="00A23D3C" w:rsidP="00A23D3C">
      <w:pPr>
        <w:autoSpaceDE w:val="0"/>
        <w:autoSpaceDN w:val="0"/>
        <w:adjustRightInd w:val="0"/>
        <w:ind w:firstLine="142"/>
        <w:jc w:val="both"/>
        <w:rPr>
          <w:color w:val="000000"/>
          <w:sz w:val="28"/>
          <w:szCs w:val="28"/>
        </w:rPr>
      </w:pPr>
      <w:r w:rsidRPr="00876B53">
        <w:rPr>
          <w:color w:val="000000"/>
          <w:sz w:val="28"/>
          <w:szCs w:val="28"/>
        </w:rPr>
        <w:t>– развитие умений и навыков ведения диалога и дискуссии.</w:t>
      </w:r>
    </w:p>
    <w:p w:rsidR="00A23D3C" w:rsidRPr="00876B53" w:rsidRDefault="00A23D3C" w:rsidP="00A23D3C">
      <w:pPr>
        <w:autoSpaceDE w:val="0"/>
        <w:autoSpaceDN w:val="0"/>
        <w:adjustRightInd w:val="0"/>
        <w:ind w:firstLine="426"/>
        <w:jc w:val="both"/>
        <w:rPr>
          <w:sz w:val="28"/>
          <w:szCs w:val="28"/>
          <w:lang w:val="kk-KZ"/>
        </w:rPr>
      </w:pPr>
      <w:r w:rsidRPr="00876B53">
        <w:rPr>
          <w:i/>
          <w:sz w:val="28"/>
          <w:szCs w:val="28"/>
          <w:lang w:val="kk-KZ"/>
        </w:rPr>
        <w:t>Умения</w:t>
      </w:r>
      <w:r w:rsidRPr="00876B53">
        <w:rPr>
          <w:sz w:val="28"/>
          <w:szCs w:val="28"/>
          <w:lang w:val="kk-KZ"/>
        </w:rPr>
        <w:t xml:space="preserve">, </w:t>
      </w:r>
      <w:r w:rsidRPr="00876B53">
        <w:rPr>
          <w:i/>
          <w:sz w:val="28"/>
          <w:szCs w:val="28"/>
          <w:lang w:val="kk-KZ"/>
        </w:rPr>
        <w:t>навыки и компетенции</w:t>
      </w:r>
      <w:r w:rsidRPr="00876B53">
        <w:rPr>
          <w:sz w:val="28"/>
          <w:szCs w:val="28"/>
          <w:lang w:val="kk-KZ"/>
        </w:rPr>
        <w:t>:</w:t>
      </w:r>
    </w:p>
    <w:p w:rsidR="00A23D3C" w:rsidRPr="00876B53" w:rsidRDefault="00A23D3C" w:rsidP="00A23D3C">
      <w:pPr>
        <w:autoSpaceDE w:val="0"/>
        <w:autoSpaceDN w:val="0"/>
        <w:adjustRightInd w:val="0"/>
        <w:ind w:firstLine="426"/>
        <w:jc w:val="both"/>
        <w:rPr>
          <w:sz w:val="28"/>
          <w:szCs w:val="28"/>
        </w:rPr>
      </w:pPr>
      <w:r w:rsidRPr="00876B53">
        <w:rPr>
          <w:sz w:val="28"/>
          <w:szCs w:val="28"/>
        </w:rPr>
        <w:t xml:space="preserve">–  знания, умения и навыки понимать, объяснять, толковать и обсуждать вопросы </w:t>
      </w:r>
      <w:r w:rsidR="005F2A18" w:rsidRPr="00876B53">
        <w:rPr>
          <w:color w:val="000000"/>
          <w:sz w:val="28"/>
          <w:szCs w:val="28"/>
        </w:rPr>
        <w:t>квалификации по субъекту</w:t>
      </w:r>
      <w:r w:rsidRPr="00876B53">
        <w:rPr>
          <w:sz w:val="28"/>
          <w:szCs w:val="28"/>
        </w:rPr>
        <w:t xml:space="preserve">, как правовой основы квалификации преступлений, категориям уголовных дел; вопросы актуальной судебной практики, Верховного Суда РК </w:t>
      </w:r>
    </w:p>
    <w:p w:rsidR="00D36583" w:rsidRPr="00876B53" w:rsidRDefault="00D36583" w:rsidP="00D36583">
      <w:pPr>
        <w:tabs>
          <w:tab w:val="left" w:pos="142"/>
          <w:tab w:val="left" w:pos="9639"/>
        </w:tabs>
        <w:ind w:firstLine="567"/>
        <w:jc w:val="both"/>
        <w:rPr>
          <w:sz w:val="28"/>
          <w:szCs w:val="28"/>
          <w:lang w:val="kk-KZ"/>
        </w:rPr>
      </w:pPr>
      <w:r w:rsidRPr="00876B53">
        <w:rPr>
          <w:i/>
          <w:sz w:val="28"/>
          <w:szCs w:val="28"/>
          <w:lang w:val="kk-KZ"/>
        </w:rPr>
        <w:t>Форма проведения занятия</w:t>
      </w:r>
      <w:r w:rsidRPr="00876B53">
        <w:rPr>
          <w:sz w:val="28"/>
          <w:szCs w:val="28"/>
        </w:rPr>
        <w:t>:</w:t>
      </w:r>
      <w:r w:rsidRPr="00876B53">
        <w:rPr>
          <w:sz w:val="28"/>
          <w:szCs w:val="28"/>
          <w:lang w:val="kk-KZ"/>
        </w:rPr>
        <w:t xml:space="preserve"> Семинар-дискуссия</w:t>
      </w:r>
    </w:p>
    <w:p w:rsidR="00D36583" w:rsidRPr="00876B53" w:rsidRDefault="00D36583" w:rsidP="00D36583">
      <w:pPr>
        <w:tabs>
          <w:tab w:val="left" w:pos="142"/>
        </w:tabs>
        <w:ind w:firstLine="567"/>
        <w:jc w:val="both"/>
        <w:rPr>
          <w:sz w:val="28"/>
          <w:szCs w:val="28"/>
        </w:rPr>
      </w:pPr>
      <w:r w:rsidRPr="00876B53">
        <w:rPr>
          <w:sz w:val="28"/>
          <w:szCs w:val="28"/>
        </w:rPr>
        <w:lastRenderedPageBreak/>
        <w:t>Семинар-дискуссия  в группе имеет ряд достоинств. Диспут как элемент обычного семинара может быть вызван преподавателем в ходе занятия или же заранее планируется им. Полемика возникает подчас и стихийно. В ходе полемики студенты формируют у себя находчивость, быстроту мыслительной реакции и, главное, отстаиваемое в споре мировоззрение складывается у них как глубоко личное.</w:t>
      </w:r>
    </w:p>
    <w:p w:rsidR="00D36583" w:rsidRPr="00876B53" w:rsidRDefault="005F2A18" w:rsidP="00F42DC1">
      <w:pPr>
        <w:tabs>
          <w:tab w:val="left" w:pos="1260"/>
        </w:tabs>
        <w:ind w:firstLine="360"/>
        <w:jc w:val="both"/>
        <w:rPr>
          <w:i/>
          <w:sz w:val="28"/>
          <w:szCs w:val="28"/>
        </w:rPr>
      </w:pPr>
      <w:r w:rsidRPr="00876B53">
        <w:rPr>
          <w:i/>
          <w:sz w:val="28"/>
          <w:szCs w:val="28"/>
        </w:rPr>
        <w:t>Краткие теоретические сведения:</w:t>
      </w:r>
    </w:p>
    <w:p w:rsidR="00F42DC1" w:rsidRPr="00876B53" w:rsidRDefault="00F42DC1" w:rsidP="00F42DC1">
      <w:pPr>
        <w:tabs>
          <w:tab w:val="left" w:pos="1260"/>
        </w:tabs>
        <w:ind w:firstLine="360"/>
        <w:jc w:val="both"/>
        <w:rPr>
          <w:sz w:val="28"/>
          <w:szCs w:val="28"/>
        </w:rPr>
      </w:pPr>
      <w:r w:rsidRPr="00876B53">
        <w:rPr>
          <w:sz w:val="28"/>
          <w:szCs w:val="28"/>
        </w:rPr>
        <w:t>Субъект преступления является одним из четырех обязательных признаков состава преступления. При этом, отсутствие общих признаков субъекта преступления влечет прекращение производства по делу (отказ в возбуждении уголовного дела).</w:t>
      </w:r>
    </w:p>
    <w:p w:rsidR="00F42DC1" w:rsidRPr="00876B53" w:rsidRDefault="00F42DC1" w:rsidP="00F42DC1">
      <w:pPr>
        <w:tabs>
          <w:tab w:val="left" w:pos="1260"/>
        </w:tabs>
        <w:ind w:firstLine="360"/>
        <w:jc w:val="both"/>
        <w:rPr>
          <w:sz w:val="28"/>
          <w:szCs w:val="28"/>
        </w:rPr>
      </w:pPr>
      <w:r w:rsidRPr="00876B53">
        <w:rPr>
          <w:sz w:val="28"/>
          <w:szCs w:val="28"/>
        </w:rPr>
        <w:t>Общими у</w:t>
      </w:r>
      <w:r w:rsidRPr="00876B53">
        <w:rPr>
          <w:bCs/>
          <w:sz w:val="28"/>
          <w:szCs w:val="28"/>
        </w:rPr>
        <w:t xml:space="preserve">головно-правовыми признаками субъекта преступления, согласно УК РК, </w:t>
      </w:r>
      <w:r w:rsidRPr="00876B53">
        <w:rPr>
          <w:sz w:val="28"/>
          <w:szCs w:val="28"/>
        </w:rPr>
        <w:t xml:space="preserve">принято считать: </w:t>
      </w:r>
    </w:p>
    <w:p w:rsidR="00F42DC1" w:rsidRPr="00876B53" w:rsidRDefault="00F42DC1" w:rsidP="00F42DC1">
      <w:pPr>
        <w:numPr>
          <w:ilvl w:val="0"/>
          <w:numId w:val="43"/>
        </w:numPr>
        <w:tabs>
          <w:tab w:val="clear" w:pos="1080"/>
          <w:tab w:val="num" w:pos="0"/>
        </w:tabs>
        <w:autoSpaceDE w:val="0"/>
        <w:autoSpaceDN w:val="0"/>
        <w:ind w:left="0" w:firstLine="360"/>
        <w:jc w:val="both"/>
        <w:rPr>
          <w:sz w:val="28"/>
          <w:szCs w:val="28"/>
        </w:rPr>
      </w:pPr>
      <w:r w:rsidRPr="00876B53">
        <w:rPr>
          <w:sz w:val="28"/>
          <w:szCs w:val="28"/>
        </w:rPr>
        <w:t>физическую природу, то есть только физическое (неюридическое) лицо;</w:t>
      </w:r>
    </w:p>
    <w:p w:rsidR="00F42DC1" w:rsidRPr="00876B53" w:rsidRDefault="00F42DC1" w:rsidP="00F42DC1">
      <w:pPr>
        <w:numPr>
          <w:ilvl w:val="0"/>
          <w:numId w:val="43"/>
        </w:numPr>
        <w:tabs>
          <w:tab w:val="clear" w:pos="1080"/>
          <w:tab w:val="num" w:pos="0"/>
        </w:tabs>
        <w:autoSpaceDE w:val="0"/>
        <w:autoSpaceDN w:val="0"/>
        <w:ind w:left="0" w:firstLine="360"/>
        <w:jc w:val="both"/>
        <w:rPr>
          <w:sz w:val="28"/>
          <w:szCs w:val="28"/>
        </w:rPr>
      </w:pPr>
      <w:r w:rsidRPr="00876B53">
        <w:rPr>
          <w:sz w:val="28"/>
          <w:szCs w:val="28"/>
        </w:rPr>
        <w:t>вменяемость (следует учитывать, что действующий уго</w:t>
      </w:r>
      <w:r w:rsidRPr="00876B53">
        <w:rPr>
          <w:sz w:val="28"/>
          <w:szCs w:val="28"/>
        </w:rPr>
        <w:softHyphen/>
        <w:t>ловный закон раскрывает понятие вменяемости негативным путем: все те лица, которые не подпадают под признаки ст.    УК РК, признаются вменяемыми. В ст.     УК РК содержится лишь понятие невменяемости.  Ст.  УК РК содержит следующие важные положения, относящиеся к квалификации преступления по субъекту: 1) Лица, совершившие общественно опасные действия в состоянии невменяемости, не относятся к категории субъектов преступления; 2)  Их общественно опасное поведение не может быть объектом уголовно-правовой квалификаций. Такого рода общественно опасные деяния не признаются преступлениями; 3) Невменяемые не подлежат уголов</w:t>
      </w:r>
      <w:r w:rsidRPr="00876B53">
        <w:rPr>
          <w:sz w:val="28"/>
          <w:szCs w:val="28"/>
        </w:rPr>
        <w:softHyphen/>
        <w:t>ной ответственности, к ним могут быть применены лишь прину</w:t>
      </w:r>
      <w:r w:rsidRPr="00876B53">
        <w:rPr>
          <w:sz w:val="28"/>
          <w:szCs w:val="28"/>
        </w:rPr>
        <w:softHyphen/>
        <w:t xml:space="preserve">дительные меры медицинского характера  </w:t>
      </w:r>
    </w:p>
    <w:p w:rsidR="00F42DC1" w:rsidRPr="00876B53" w:rsidRDefault="00F42DC1" w:rsidP="00F42DC1">
      <w:pPr>
        <w:numPr>
          <w:ilvl w:val="0"/>
          <w:numId w:val="43"/>
        </w:numPr>
        <w:tabs>
          <w:tab w:val="clear" w:pos="1080"/>
          <w:tab w:val="num" w:pos="0"/>
        </w:tabs>
        <w:autoSpaceDE w:val="0"/>
        <w:autoSpaceDN w:val="0"/>
        <w:ind w:left="0" w:firstLine="360"/>
        <w:jc w:val="both"/>
        <w:rPr>
          <w:sz w:val="28"/>
          <w:szCs w:val="28"/>
        </w:rPr>
      </w:pPr>
      <w:r w:rsidRPr="00876B53">
        <w:rPr>
          <w:sz w:val="28"/>
          <w:szCs w:val="28"/>
        </w:rPr>
        <w:t>определенный уголовным законом возраст  – достижение лицом 16 лет.</w:t>
      </w:r>
    </w:p>
    <w:p w:rsidR="00F42DC1" w:rsidRPr="00876B53" w:rsidRDefault="00F37D12" w:rsidP="00F42DC1">
      <w:pPr>
        <w:autoSpaceDE w:val="0"/>
        <w:autoSpaceDN w:val="0"/>
        <w:ind w:left="360"/>
        <w:jc w:val="both"/>
        <w:rPr>
          <w:sz w:val="28"/>
          <w:szCs w:val="28"/>
        </w:rPr>
      </w:pPr>
      <w:r>
        <w:rPr>
          <w:noProof/>
          <w:sz w:val="28"/>
          <w:szCs w:val="28"/>
        </w:rPr>
        <w:pict>
          <v:group id="Группа 78" o:spid="_x0000_s1063" style="position:absolute;left:0;text-align:left;margin-left:81pt;margin-top:8.35pt;width:333.05pt;height:234pt;z-index:251671552" coordorigin="2905,1081" coordsize="5791,4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PGTwQAALMVAAAOAAAAZHJzL2Uyb0RvYy54bWzsWGtu4zYQ/l+gdyD039HDsvVAlEUg22mB&#10;tA267QFoiXqgEqmSdORsUaBAj9CL9Aa9wu6NOiQlv7LYVxdGi1oBHEoURzPffBx9o+sX27ZBj4SL&#10;mtHEcq8cCxGasbymZWL9+MNqElpISExz3DBKEuuJCOvFzZdfXPddTDxWsSYnHIERKuK+S6xKyi62&#10;bZFVpMXiinWEwmTBeIslnPLSzjnuwXrb2J7jzO2e8bzjLCNCwNWFmbRutP2iIJn8rigEkahJLPBN&#10;6l+uf9fq1765xnHJcVfV2eAG/gQvWlxTeOjO1AJLjDa8fmaqrTPOBCvkVcZamxVFnREdA0TjOifR&#10;3HG26XQsZdyX3Q4mgPYEp082m337+MBRnSdWAJmiuIUcvf7jzW9vfn/9F/z9ieAyYNR3ZQy33vHu&#10;ZffATaAwvGfZTwKm7dN5dV6am9G6/4blYBZvJNMYbQveKhMQPdrqVDztUkG2EmVw0fe8KJjOLJTB&#10;HAzd0BmSlVWQUbXOixyYh2nXCV2TyKxaDutnQeSaxb471yttHJsHa2cH51RkQDyxx1b8M2xfVrgj&#10;OmVCATZiG43Yfg+MxLRsCDI+q8fDfSOqwkCKKEsruI3ccs76iuAc3NIxgvMHC9SJgIS8F2PfD4D9&#10;R1iNSHuhC5lXMLuud4wUjjsu5B1hLVKDxOLgvU4hfrwXUiV+f4vKqGBNna/qptEnvFynDUePGPbe&#10;apWmJoOw5Oi2hqI+saKZN9OWj+bEoQlHHyrRpybaWkIRaeo2sYAmcBg2KNyWNIcFOJa4bswYFjdU&#10;U9ZgZyggt+ut3gYABixQwK5Z/gTQcmaKBhQ5GFSMv7JQDwUjscTPG8yJhZqvKaQncn1fVRh94s8C&#10;wBLxw5n14QymGZhKLGkhM0ylqUqbjtdlBU9yNRyU3cK2KWoN9t6rwX8g7pkYHEI0pjocMNgboToD&#10;g3e73Zt5w27fMdgd97rrgZ+GIGOR+WwMTtMVHIP1I5b+2xgcjWm5MPigBkO9fc7g6QjVGRi8q8HT&#10;aH7K4H0NvjAY3ux6E++r3aUG61dT6L2Fwf4ZGTyf+iBklCB7XoOnfjCoiAuDASC9wS8M1kJqr4PD&#10;6cjg+5qCBJ4dkDelD3xQXh8kaWdhMJAROidlB8ejIBiUvxucKP+9WB30bANevEvPUqbErLb9GV7y&#10;0M0NavQtyhTJpw6aJMlr3R6AxkysluSgLgk01mpkdI3SrjpSEOBjzLrR/CVyomW4DP2J782XE99Z&#10;LCa3q9SfzFduMFtMF2m6cH9V0bp+XNV5TqgKbmx6Xf/DGp+h/Tbt6q7t3QFlH1vXWh3SMv7XTuse&#10;RuX4UGer6NR+OaOk9Y/JOP9YMqKiqbuvRqU+dLO+A2zUNfI5LUPVY6tOa/q+RutCzP8zMeGzhum1&#10;TJUMPpaYqi4MdHxXlQw8EBQXOv6H66T+lAVfBnV5Hb5iqk+Ph+e6ru6/td78DQAA//8DAFBLAwQU&#10;AAYACAAAACEAqGVLMOAAAAAKAQAADwAAAGRycy9kb3ducmV2LnhtbEyPQUvDQBCF74L/YRnBm90k&#10;1jbEbEop6qkItoJ422anSWh2NmS3SfrvnZ7sbR7zeO97+WqyrRiw940jBfEsAoFUOtNQpeB7//6U&#10;gvBBk9GtI1RwQQ+r4v4u15lxI33hsAuV4BDymVZQh9BlUvqyRqv9zHVI/Du63urAsq+k6fXI4baV&#10;SRQtpNUNcUOtO9zUWJ52Z6vgY9Tj+jl+G7an4+byu3/5/NnGqNTjw7R+BRFwCv9muOIzOhTMdHBn&#10;Ml60rBcJbwnXYwmCDWmSxiAOCubpfAmyyOXthOIPAAD//wMAUEsBAi0AFAAGAAgAAAAhALaDOJL+&#10;AAAA4QEAABMAAAAAAAAAAAAAAAAAAAAAAFtDb250ZW50X1R5cGVzXS54bWxQSwECLQAUAAYACAAA&#10;ACEAOP0h/9YAAACUAQAACwAAAAAAAAAAAAAAAAAvAQAAX3JlbHMvLnJlbHNQSwECLQAUAAYACAAA&#10;ACEA/2uDxk8EAACzFQAADgAAAAAAAAAAAAAAAAAuAgAAZHJzL2Uyb0RvYy54bWxQSwECLQAUAAYA&#10;CAAAACEAqGVLMOAAAAAKAQAADwAAAAAAAAAAAAAAAACpBgAAZHJzL2Rvd25yZXYueG1sUEsFBgAA&#10;AAAEAAQA8wAAALYHAAAAAA==&#10;">
            <v:rect id="Rectangle 81" o:spid="_x0000_s1064" style="position:absolute;left:4470;top:1081;width:2818;height:112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zh98UA&#10;AADbAAAADwAAAGRycy9kb3ducmV2LnhtbESPT2sCMRTE7wW/Q3hCbzWrWKurUUQQlB5KVy/eHpu3&#10;f3TzsiTR3fbTN4VCj8PM/IZZbXrTiAc5X1tWMB4lIIhzq2suFZxP+5c5CB+QNTaWScEXedisB08r&#10;TLXt+JMeWShFhLBPUUEVQptK6fOKDPqRbYmjV1hnMETpSqkddhFuGjlJkpk0WHNcqLClXUX5Lbsb&#10;Bbfu4/tVT4sLH08Ld30/ZMVxlin1POy3SxCB+vAf/msftIK3Bfx+iT9Ar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bOH3xQAAANsAAAAPAAAAAAAAAAAAAAAAAJgCAABkcnMv&#10;ZG93bnJldi54bWxQSwUGAAAAAAQABAD1AAAAigMAAAAA&#10;" fillcolor="#fc0">
              <v:textbox>
                <w:txbxContent>
                  <w:p w:rsidR="002F6A10" w:rsidRPr="003E2C4C" w:rsidRDefault="002F6A10" w:rsidP="00F42DC1">
                    <w:pPr>
                      <w:shd w:val="clear" w:color="auto" w:fill="FFFFFF"/>
                      <w:jc w:val="center"/>
                      <w:rPr>
                        <w:sz w:val="24"/>
                        <w:szCs w:val="24"/>
                      </w:rPr>
                    </w:pPr>
                    <w:r w:rsidRPr="00A66B2C">
                      <w:rPr>
                        <w:sz w:val="24"/>
                        <w:szCs w:val="24"/>
                        <w:shd w:val="clear" w:color="auto" w:fill="FFFFFF"/>
                      </w:rPr>
                      <w:t>Общие признаки субъекта</w:t>
                    </w:r>
                    <w:r w:rsidRPr="003E2C4C">
                      <w:rPr>
                        <w:sz w:val="24"/>
                        <w:szCs w:val="24"/>
                      </w:rPr>
                      <w:t xml:space="preserve"> преступления</w:t>
                    </w:r>
                  </w:p>
                </w:txbxContent>
              </v:textbox>
            </v:rect>
            <v:rect id="Rectangle 82" o:spid="_x0000_s1065" style="position:absolute;left:2905;top:2521;width:2191;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yes8IA&#10;AADbAAAADwAAAGRycy9kb3ducmV2LnhtbERPTWvCQBC9F/wPywi9FLOxh6JpNkEU2wqimLbocciO&#10;STA7G7JbTf+9eyj0+HjfaT6YVlypd41lBdMoBkFcWt1wpeDrcz2ZgXAeWWNrmRT8koM8Gz2kmGh7&#10;4wNdC1+JEMIuQQW1910ipStrMugi2xEH7mx7gz7AvpK6x1sIN618juMXabDh0FBjR8uaykvxYxTs&#10;v9/nZoOb1dE0J6K3beF3T0ulHsfD4hWEp8H/i//cH1rBLKwPX8IPk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J6zwgAAANsAAAAPAAAAAAAAAAAAAAAAAJgCAABkcnMvZG93&#10;bnJldi54bWxQSwUGAAAAAAQABAD1AAAAhwMAAAAA&#10;" fillcolor="#cff">
              <v:textbox>
                <w:txbxContent>
                  <w:p w:rsidR="002F6A10" w:rsidRPr="003E2C4C" w:rsidRDefault="002F6A10" w:rsidP="00F42DC1">
                    <w:pPr>
                      <w:shd w:val="clear" w:color="auto" w:fill="FFFFFF"/>
                      <w:rPr>
                        <w:sz w:val="22"/>
                        <w:szCs w:val="22"/>
                      </w:rPr>
                    </w:pPr>
                  </w:p>
                  <w:p w:rsidR="002F6A10" w:rsidRPr="003E2C4C" w:rsidRDefault="002F6A10" w:rsidP="00F42DC1">
                    <w:pPr>
                      <w:shd w:val="clear" w:color="auto" w:fill="FFFFFF"/>
                      <w:jc w:val="center"/>
                      <w:rPr>
                        <w:sz w:val="22"/>
                        <w:szCs w:val="22"/>
                      </w:rPr>
                    </w:pPr>
                    <w:r w:rsidRPr="003E2C4C">
                      <w:rPr>
                        <w:sz w:val="22"/>
                        <w:szCs w:val="22"/>
                      </w:rPr>
                      <w:t>Вменяемость</w:t>
                    </w:r>
                  </w:p>
                </w:txbxContent>
              </v:textbox>
            </v:rect>
            <v:rect id="Rectangle 83" o:spid="_x0000_s1066" style="position:absolute;left:4470;top:3961;width:2818;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A7KMQA&#10;AADbAAAADwAAAGRycy9kb3ducmV2LnhtbESPQWvCQBSE7wX/w/KEXopu7EE0uoooWgVRjIoeH9ln&#10;Esy+Ddmtpv++KxR6HGbmG2Y8bUwpHlS7wrKCXjcCQZxaXXCm4HRcdgYgnEfWWFomBT/kYDppvY0x&#10;1vbJB3okPhMBwi5GBbn3VSylS3My6Lq2Ig7ezdYGfZB1JnWNzwA3pfyMor40WHBYyLGieU7pPfk2&#10;Cvbnr6HZ4GZxMcWVaLVN/O5jrtR7u5mNQHhq/H/4r73WCgY9eH0JP0B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awOyjEAAAA2wAAAA8AAAAAAAAAAAAAAAAAmAIAAGRycy9k&#10;b3ducmV2LnhtbFBLBQYAAAAABAAEAPUAAACJAwAAAAA=&#10;" fillcolor="#cff">
              <v:textbox>
                <w:txbxContent>
                  <w:p w:rsidR="002F6A10" w:rsidRPr="003E2C4C" w:rsidRDefault="002F6A10" w:rsidP="00F42DC1">
                    <w:pPr>
                      <w:shd w:val="clear" w:color="auto" w:fill="FFFFFF"/>
                      <w:jc w:val="center"/>
                      <w:rPr>
                        <w:sz w:val="24"/>
                        <w:szCs w:val="24"/>
                      </w:rPr>
                    </w:pPr>
                    <w:r w:rsidRPr="003E2C4C">
                      <w:rPr>
                        <w:sz w:val="24"/>
                        <w:szCs w:val="24"/>
                      </w:rPr>
                      <w:t>Достижение лицом определенного</w:t>
                    </w:r>
                  </w:p>
                  <w:p w:rsidR="002F6A10" w:rsidRPr="003E2C4C" w:rsidRDefault="002F6A10" w:rsidP="00F42DC1">
                    <w:pPr>
                      <w:shd w:val="clear" w:color="auto" w:fill="FFFFFF"/>
                      <w:jc w:val="center"/>
                      <w:rPr>
                        <w:sz w:val="24"/>
                        <w:szCs w:val="24"/>
                      </w:rPr>
                    </w:pPr>
                    <w:r w:rsidRPr="003E2C4C">
                      <w:rPr>
                        <w:sz w:val="24"/>
                        <w:szCs w:val="24"/>
                      </w:rPr>
                      <w:t>возраста</w:t>
                    </w:r>
                  </w:p>
                </w:txbxContent>
              </v:textbox>
            </v:rect>
            <v:rect id="Rectangle 84" o:spid="_x0000_s1067" style="position:absolute;left:6349;top:2521;width:2347;height:12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KlX8QA&#10;AADbAAAADwAAAGRycy9kb3ducmV2LnhtbESPT2vCQBTE74LfYXmCl1I3ehBNXUUs/oOiNFr0+Mg+&#10;k9Ds25BdNX57t1DwOMzMb5jJrDGluFHtCssK+r0IBHFqdcGZguNh+T4C4TyyxtIyKXiQg9m03Zpg&#10;rO2dv+mW+EwECLsYFeTeV7GULs3JoOvZijh4F1sb9EHWmdQ13gPclHIQRUNpsOCwkGNFi5zS3+Rq&#10;FOx/1mOzxe3nyRRnotVX4ndvC6W6nWb+AcJT41/h//ZGKxgN4O9L+AFy+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ZipV/EAAAA2wAAAA8AAAAAAAAAAAAAAAAAmAIAAGRycy9k&#10;b3ducmV2LnhtbFBLBQYAAAAABAAEAPUAAACJAwAAAAA=&#10;" fillcolor="#cff">
              <v:textbox>
                <w:txbxContent>
                  <w:p w:rsidR="002F6A10" w:rsidRPr="003E2C4C" w:rsidRDefault="002F6A10" w:rsidP="00F42DC1">
                    <w:pPr>
                      <w:jc w:val="center"/>
                      <w:rPr>
                        <w:sz w:val="22"/>
                        <w:szCs w:val="22"/>
                      </w:rPr>
                    </w:pPr>
                    <w:r w:rsidRPr="003E2C4C">
                      <w:rPr>
                        <w:sz w:val="22"/>
                        <w:szCs w:val="22"/>
                      </w:rPr>
                      <w:t>Физическая</w:t>
                    </w:r>
                  </w:p>
                  <w:p w:rsidR="002F6A10" w:rsidRPr="003E2C4C" w:rsidRDefault="002F6A10" w:rsidP="00F42DC1">
                    <w:pPr>
                      <w:shd w:val="clear" w:color="auto" w:fill="FFFFFF"/>
                      <w:jc w:val="center"/>
                      <w:rPr>
                        <w:sz w:val="22"/>
                        <w:szCs w:val="22"/>
                      </w:rPr>
                    </w:pPr>
                    <w:r w:rsidRPr="003E2C4C">
                      <w:rPr>
                        <w:sz w:val="22"/>
                        <w:szCs w:val="22"/>
                      </w:rPr>
                      <w:t>природа</w:t>
                    </w:r>
                  </w:p>
                </w:txbxContent>
              </v:textbox>
            </v:rect>
            <v:line id="Line 85" o:spid="_x0000_s1068" style="position:absolute;visibility:visible" from="5879,2201" to="5880,39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EDzMQAAADbAAAADwAAAGRycy9kb3ducmV2LnhtbESPT2sCMRTE70K/Q3iF3jRrC1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YQPMxAAAANsAAAAPAAAAAAAAAAAA&#10;AAAAAKECAABkcnMvZG93bnJldi54bWxQSwUGAAAAAAQABAD5AAAAkgMAAAAA&#10;">
              <v:stroke endarrow="block"/>
            </v:line>
            <v:line id="Line 86" o:spid="_x0000_s1069" style="position:absolute;flip:x;visibility:visible" from="4001,2201" to="5879,2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4b9sQAAADbAAAADwAAAGRycy9kb3ducmV2LnhtbESPQWvCQBCF7wX/wzJCL6FuqkU0uoq1&#10;FQTxUNuDxyE7JsHsbMhONf57Vyj0+HjzvjdvvuxcrS7UhsqzgddBCoo497biwsDP9+ZlAioIssXa&#10;Mxm4UYDlovc0x8z6K3/R5SCFihAOGRooRZpM65CX5DAMfEMcvZNvHUqUbaFti9cId7UepulYO6w4&#10;NpTY0Lqk/Hz4dfGNzZ4/RqPk3ekkmdLnUXapFmOe+91qBkqok//jv/TWGpi8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Lhv2xAAAANsAAAAPAAAAAAAAAAAA&#10;AAAAAKECAABkcnMvZG93bnJldi54bWxQSwUGAAAAAAQABAD5AAAAkgMAAAAA&#10;">
              <v:stroke endarrow="block"/>
            </v:line>
            <v:line id="Line 87" o:spid="_x0000_s1070" style="position:absolute;visibility:visible" from="5879,2201" to="7601,25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v:line>
          </v:group>
        </w:pict>
      </w:r>
    </w:p>
    <w:p w:rsidR="00F42DC1" w:rsidRPr="00876B53" w:rsidRDefault="00F42DC1" w:rsidP="00F42DC1">
      <w:pPr>
        <w:tabs>
          <w:tab w:val="left" w:pos="1260"/>
        </w:tabs>
        <w:autoSpaceDE w:val="0"/>
        <w:autoSpaceDN w:val="0"/>
        <w:ind w:left="320" w:firstLine="360"/>
        <w:jc w:val="both"/>
        <w:rPr>
          <w:sz w:val="28"/>
          <w:szCs w:val="28"/>
        </w:rPr>
      </w:pPr>
    </w:p>
    <w:p w:rsidR="00F42DC1" w:rsidRPr="00876B53" w:rsidRDefault="00F42DC1" w:rsidP="00F42DC1">
      <w:pPr>
        <w:tabs>
          <w:tab w:val="left" w:pos="1260"/>
        </w:tabs>
        <w:autoSpaceDE w:val="0"/>
        <w:autoSpaceDN w:val="0"/>
        <w:ind w:left="320"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F42DC1">
      <w:pPr>
        <w:tabs>
          <w:tab w:val="left" w:pos="1260"/>
        </w:tabs>
        <w:autoSpaceDE w:val="0"/>
        <w:autoSpaceDN w:val="0"/>
        <w:ind w:firstLine="360"/>
        <w:jc w:val="both"/>
        <w:rPr>
          <w:sz w:val="28"/>
          <w:szCs w:val="28"/>
        </w:rPr>
      </w:pPr>
    </w:p>
    <w:p w:rsidR="00F42DC1" w:rsidRPr="00876B53" w:rsidRDefault="00F42DC1" w:rsidP="003A7BEB">
      <w:pPr>
        <w:tabs>
          <w:tab w:val="left" w:pos="1260"/>
        </w:tabs>
        <w:autoSpaceDE w:val="0"/>
        <w:autoSpaceDN w:val="0"/>
        <w:jc w:val="both"/>
        <w:rPr>
          <w:sz w:val="28"/>
          <w:szCs w:val="28"/>
        </w:rPr>
      </w:pPr>
      <w:r w:rsidRPr="00876B53">
        <w:rPr>
          <w:sz w:val="28"/>
          <w:szCs w:val="28"/>
        </w:rPr>
        <w:lastRenderedPageBreak/>
        <w:t>Наряду с общими признаками субъекта преступления в некоторых статьях уголовного кодекса законодателем выделяются специальные признаки, более специфично, точно определяющие социально-правовой статус лица, действия которого подлежат уголовно-правовой квалификации.Специальные признаки субъекта преступления, влияющие на процесс квалификации.Специальные признаки субъекта преступления, влияющие на квалификацию преступления:</w:t>
      </w:r>
    </w:p>
    <w:p w:rsidR="00F42DC1" w:rsidRPr="00876B53" w:rsidRDefault="00F42DC1" w:rsidP="00F42DC1">
      <w:pPr>
        <w:tabs>
          <w:tab w:val="left" w:pos="1260"/>
        </w:tabs>
        <w:autoSpaceDE w:val="0"/>
        <w:autoSpaceDN w:val="0"/>
        <w:ind w:left="320" w:firstLine="360"/>
        <w:jc w:val="both"/>
        <w:rPr>
          <w:sz w:val="28"/>
          <w:szCs w:val="28"/>
        </w:rPr>
      </w:pPr>
      <w:r w:rsidRPr="00876B53">
        <w:rPr>
          <w:sz w:val="28"/>
          <w:szCs w:val="28"/>
        </w:rPr>
        <w:t xml:space="preserve">- возраст – специальный: </w:t>
      </w:r>
    </w:p>
    <w:p w:rsidR="00F42DC1" w:rsidRPr="00876B53" w:rsidRDefault="00F42DC1" w:rsidP="00F42DC1">
      <w:pPr>
        <w:tabs>
          <w:tab w:val="left" w:pos="1260"/>
        </w:tabs>
        <w:autoSpaceDE w:val="0"/>
        <w:autoSpaceDN w:val="0"/>
        <w:ind w:left="320" w:firstLine="360"/>
        <w:jc w:val="both"/>
        <w:rPr>
          <w:sz w:val="28"/>
          <w:szCs w:val="28"/>
        </w:rPr>
      </w:pPr>
      <w:r w:rsidRPr="00876B53">
        <w:rPr>
          <w:sz w:val="28"/>
          <w:szCs w:val="28"/>
        </w:rPr>
        <w:t>1) с 14 лет</w:t>
      </w:r>
    </w:p>
    <w:p w:rsidR="00F42DC1" w:rsidRPr="00876B53" w:rsidRDefault="00F42DC1" w:rsidP="00F42DC1">
      <w:pPr>
        <w:tabs>
          <w:tab w:val="left" w:pos="1260"/>
        </w:tabs>
        <w:autoSpaceDE w:val="0"/>
        <w:autoSpaceDN w:val="0"/>
        <w:ind w:left="320" w:firstLine="360"/>
        <w:jc w:val="both"/>
        <w:rPr>
          <w:sz w:val="28"/>
          <w:szCs w:val="28"/>
        </w:rPr>
      </w:pPr>
      <w:r w:rsidRPr="00876B53">
        <w:rPr>
          <w:sz w:val="28"/>
          <w:szCs w:val="28"/>
        </w:rPr>
        <w:t xml:space="preserve">2) с 18 лет). </w:t>
      </w:r>
    </w:p>
    <w:p w:rsidR="00F42DC1" w:rsidRPr="00876B53" w:rsidRDefault="009D33E0" w:rsidP="00F42DC1">
      <w:pPr>
        <w:tabs>
          <w:tab w:val="left" w:pos="1260"/>
        </w:tabs>
        <w:ind w:firstLine="360"/>
        <w:jc w:val="both"/>
        <w:rPr>
          <w:sz w:val="28"/>
          <w:szCs w:val="28"/>
        </w:rPr>
      </w:pPr>
      <w:r w:rsidRPr="00876B53">
        <w:rPr>
          <w:sz w:val="28"/>
          <w:szCs w:val="28"/>
        </w:rPr>
        <w:t xml:space="preserve">- гражданство </w:t>
      </w:r>
    </w:p>
    <w:p w:rsidR="00F42DC1" w:rsidRPr="00876B53" w:rsidRDefault="00F42DC1" w:rsidP="00F42DC1">
      <w:pPr>
        <w:tabs>
          <w:tab w:val="left" w:pos="1260"/>
        </w:tabs>
        <w:ind w:firstLine="360"/>
        <w:jc w:val="both"/>
        <w:rPr>
          <w:sz w:val="28"/>
          <w:szCs w:val="28"/>
        </w:rPr>
      </w:pPr>
      <w:r w:rsidRPr="00876B53">
        <w:rPr>
          <w:sz w:val="28"/>
          <w:szCs w:val="28"/>
        </w:rPr>
        <w:t>-</w:t>
      </w:r>
      <w:r w:rsidR="009D33E0" w:rsidRPr="00876B53">
        <w:rPr>
          <w:sz w:val="28"/>
          <w:szCs w:val="28"/>
        </w:rPr>
        <w:t xml:space="preserve"> принадлежность к полу </w:t>
      </w:r>
    </w:p>
    <w:p w:rsidR="00F42DC1" w:rsidRPr="00876B53" w:rsidRDefault="00F42DC1" w:rsidP="00F42DC1">
      <w:pPr>
        <w:tabs>
          <w:tab w:val="left" w:pos="1260"/>
        </w:tabs>
        <w:ind w:firstLine="360"/>
        <w:jc w:val="both"/>
        <w:rPr>
          <w:sz w:val="28"/>
          <w:szCs w:val="28"/>
        </w:rPr>
      </w:pPr>
      <w:r w:rsidRPr="00876B53">
        <w:rPr>
          <w:sz w:val="28"/>
          <w:szCs w:val="28"/>
        </w:rPr>
        <w:t>Квалификация по субъекту преступления включает следующие особенности:</w:t>
      </w:r>
    </w:p>
    <w:p w:rsidR="00F42DC1" w:rsidRPr="00876B53" w:rsidRDefault="00F42DC1" w:rsidP="00F42DC1">
      <w:pPr>
        <w:tabs>
          <w:tab w:val="left" w:pos="1260"/>
        </w:tabs>
        <w:ind w:firstLine="360"/>
        <w:jc w:val="both"/>
        <w:rPr>
          <w:sz w:val="28"/>
          <w:szCs w:val="28"/>
        </w:rPr>
      </w:pPr>
      <w:r w:rsidRPr="00876B53">
        <w:rPr>
          <w:sz w:val="28"/>
          <w:szCs w:val="28"/>
        </w:rPr>
        <w:t xml:space="preserve">- </w:t>
      </w:r>
      <w:r w:rsidRPr="00876B53">
        <w:rPr>
          <w:i/>
          <w:sz w:val="28"/>
          <w:szCs w:val="28"/>
          <w:u w:val="single"/>
        </w:rPr>
        <w:t>при отсутствии хотя бы одного из общих признаков субъекта</w:t>
      </w:r>
      <w:r w:rsidRPr="00876B53">
        <w:rPr>
          <w:sz w:val="28"/>
          <w:szCs w:val="28"/>
        </w:rPr>
        <w:t xml:space="preserve"> преступления – лицо не может быть привлечено к уголовной ответственности и наказанию:</w:t>
      </w:r>
    </w:p>
    <w:p w:rsidR="00F42DC1" w:rsidRPr="00876B53" w:rsidRDefault="00F42DC1" w:rsidP="00F42DC1">
      <w:pPr>
        <w:tabs>
          <w:tab w:val="left" w:pos="1260"/>
        </w:tabs>
        <w:ind w:firstLine="360"/>
        <w:jc w:val="both"/>
        <w:rPr>
          <w:sz w:val="28"/>
          <w:szCs w:val="28"/>
        </w:rPr>
      </w:pPr>
      <w:r w:rsidRPr="00876B53">
        <w:rPr>
          <w:sz w:val="28"/>
          <w:szCs w:val="28"/>
        </w:rPr>
        <w:t xml:space="preserve">-  </w:t>
      </w:r>
      <w:r w:rsidRPr="00876B53">
        <w:rPr>
          <w:i/>
          <w:sz w:val="28"/>
          <w:szCs w:val="28"/>
          <w:u w:val="single"/>
        </w:rPr>
        <w:t>при отсутствии специальных признаков субъекта преступления</w:t>
      </w:r>
      <w:r w:rsidRPr="00876B53">
        <w:rPr>
          <w:sz w:val="28"/>
          <w:szCs w:val="28"/>
        </w:rPr>
        <w:t xml:space="preserve"> – лицо не может быть привлечено к уголовной ответственности по статье УК РК, предусматривающей такие признаки как обязательные в составе преступления, однако, лицо, может быть привлечено к уголовной ответственности по другой статье при наличии к тому оснований. </w:t>
      </w:r>
    </w:p>
    <w:p w:rsidR="00F42DC1" w:rsidRPr="00876B53" w:rsidRDefault="00F42DC1" w:rsidP="00F42DC1">
      <w:pPr>
        <w:tabs>
          <w:tab w:val="left" w:pos="1260"/>
        </w:tabs>
        <w:ind w:firstLine="360"/>
        <w:jc w:val="both"/>
        <w:rPr>
          <w:sz w:val="28"/>
          <w:szCs w:val="28"/>
        </w:rPr>
      </w:pPr>
      <w:r w:rsidRPr="00876B53">
        <w:rPr>
          <w:sz w:val="28"/>
          <w:szCs w:val="28"/>
        </w:rPr>
        <w:t xml:space="preserve">В процессе производства по уголовному делу лицо, ведущие дело, обязано принимать все возможные процессуальные средства для установления и сбора доказательств, свидетельствующих о наличии специальных признаков субъекта преступления. </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п</w:t>
      </w:r>
      <w:r w:rsidRPr="00876B53">
        <w:rPr>
          <w:color w:val="000000"/>
        </w:rPr>
        <w:t>равовое значение квалификации преступлений</w:t>
      </w:r>
      <w:r w:rsidRPr="00876B53">
        <w:rPr>
          <w:color w:val="000000"/>
          <w:lang w:val="ru-RU"/>
        </w:rPr>
        <w:t xml:space="preserve"> в уголовном праве РК</w:t>
      </w:r>
      <w:r w:rsidR="003A7BEB">
        <w:rPr>
          <w:color w:val="000000"/>
          <w:lang w:val="ru-RU"/>
        </w:rPr>
        <w:t xml:space="preserve"> по субъекту. </w:t>
      </w:r>
      <w:r w:rsidRPr="00876B53">
        <w:rPr>
          <w:color w:val="000000"/>
          <w:lang w:val="ru-RU"/>
        </w:rPr>
        <w:t>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Задание: Правила квалификации при достижении лицом возраста уголовной ответственности применительно к одним преступлениям и недостижения применительно к другим (рассмотрите случаи совершения лицом в возрасте 14 лет преступлений, предусмотренных УК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Вопросы к теме: </w:t>
      </w:r>
    </w:p>
    <w:p w:rsidR="007549D1" w:rsidRPr="00876B53" w:rsidRDefault="007549D1" w:rsidP="00374C5D">
      <w:pPr>
        <w:numPr>
          <w:ilvl w:val="0"/>
          <w:numId w:val="31"/>
        </w:numPr>
        <w:tabs>
          <w:tab w:val="clear" w:pos="1080"/>
          <w:tab w:val="num" w:pos="0"/>
        </w:tabs>
        <w:ind w:left="0" w:firstLine="360"/>
        <w:jc w:val="both"/>
        <w:rPr>
          <w:color w:val="000000"/>
          <w:sz w:val="28"/>
          <w:szCs w:val="28"/>
        </w:rPr>
      </w:pPr>
      <w:r w:rsidRPr="00876B53">
        <w:rPr>
          <w:color w:val="000000"/>
          <w:sz w:val="28"/>
          <w:szCs w:val="28"/>
        </w:rPr>
        <w:t>Что такое - «субъективное вменение» и почему запрещено «объективное вменение»?</w:t>
      </w:r>
    </w:p>
    <w:p w:rsidR="007549D1" w:rsidRPr="00876B53" w:rsidRDefault="007549D1" w:rsidP="00374C5D">
      <w:pPr>
        <w:numPr>
          <w:ilvl w:val="0"/>
          <w:numId w:val="31"/>
        </w:numPr>
        <w:tabs>
          <w:tab w:val="clear" w:pos="1080"/>
          <w:tab w:val="num" w:pos="0"/>
        </w:tabs>
        <w:ind w:left="0" w:firstLine="360"/>
        <w:jc w:val="both"/>
        <w:rPr>
          <w:rStyle w:val="af7"/>
          <w:i w:val="0"/>
          <w:iCs w:val="0"/>
          <w:color w:val="000000"/>
          <w:sz w:val="28"/>
          <w:szCs w:val="28"/>
        </w:rPr>
      </w:pPr>
      <w:r w:rsidRPr="00876B53">
        <w:rPr>
          <w:color w:val="000000"/>
          <w:sz w:val="28"/>
          <w:szCs w:val="28"/>
        </w:rPr>
        <w:t>Какие особенности квалификации при наличии специальных признаков субъекта преступления?</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1-4, 5, 8-12 </w:t>
      </w:r>
      <w:r w:rsidRPr="00876B53">
        <w:rPr>
          <w:color w:val="000000"/>
          <w:sz w:val="28"/>
          <w:szCs w:val="28"/>
        </w:rPr>
        <w:tab/>
      </w:r>
    </w:p>
    <w:p w:rsidR="007549D1" w:rsidRPr="00876B53" w:rsidRDefault="007549D1" w:rsidP="00374C5D">
      <w:pPr>
        <w:pStyle w:val="a3"/>
        <w:tabs>
          <w:tab w:val="left" w:pos="1820"/>
        </w:tabs>
        <w:ind w:firstLine="426"/>
        <w:jc w:val="both"/>
        <w:rPr>
          <w:color w:val="000000"/>
        </w:rPr>
      </w:pPr>
      <w:r w:rsidRPr="00876B53">
        <w:rPr>
          <w:color w:val="000000"/>
        </w:rPr>
        <w:t xml:space="preserve">Дополнительная: 1-5,9 </w:t>
      </w:r>
    </w:p>
    <w:p w:rsidR="007549D1" w:rsidRPr="00876B53" w:rsidRDefault="007549D1" w:rsidP="00374C5D">
      <w:pPr>
        <w:tabs>
          <w:tab w:val="left" w:pos="0"/>
        </w:tabs>
        <w:ind w:firstLine="426"/>
        <w:jc w:val="both"/>
        <w:rPr>
          <w:color w:val="000000"/>
          <w:sz w:val="28"/>
          <w:szCs w:val="28"/>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№10.Квалификация преступлений по субъективной стороне</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6"/>
        </w:numPr>
        <w:ind w:right="-61"/>
        <w:jc w:val="both"/>
        <w:rPr>
          <w:color w:val="000000"/>
          <w:sz w:val="28"/>
          <w:szCs w:val="28"/>
        </w:rPr>
      </w:pPr>
      <w:r w:rsidRPr="00876B53">
        <w:rPr>
          <w:color w:val="000000"/>
          <w:sz w:val="28"/>
          <w:szCs w:val="28"/>
        </w:rPr>
        <w:lastRenderedPageBreak/>
        <w:t>Понятие субъекта преступления, виды субъектов.</w:t>
      </w:r>
    </w:p>
    <w:p w:rsidR="007549D1" w:rsidRPr="00876B53" w:rsidRDefault="007549D1" w:rsidP="00374C5D">
      <w:pPr>
        <w:numPr>
          <w:ilvl w:val="0"/>
          <w:numId w:val="26"/>
        </w:numPr>
        <w:tabs>
          <w:tab w:val="left" w:pos="604"/>
          <w:tab w:val="left" w:pos="1446"/>
          <w:tab w:val="left" w:pos="4182"/>
          <w:tab w:val="left" w:pos="5415"/>
          <w:tab w:val="left" w:pos="6974"/>
          <w:tab w:val="left" w:pos="8108"/>
        </w:tabs>
        <w:ind w:right="-61"/>
        <w:rPr>
          <w:color w:val="000000"/>
          <w:sz w:val="28"/>
          <w:szCs w:val="28"/>
        </w:rPr>
      </w:pPr>
      <w:r w:rsidRPr="00876B53">
        <w:rPr>
          <w:color w:val="000000"/>
          <w:sz w:val="28"/>
          <w:szCs w:val="28"/>
        </w:rPr>
        <w:t>Понятие влияния личности преступника и ее на квалификацию преступления.</w:t>
      </w:r>
    </w:p>
    <w:p w:rsidR="005F2A18" w:rsidRPr="00876B53" w:rsidRDefault="005F2A18" w:rsidP="005F2A18">
      <w:pPr>
        <w:autoSpaceDE w:val="0"/>
        <w:autoSpaceDN w:val="0"/>
        <w:adjustRightInd w:val="0"/>
        <w:ind w:firstLine="142"/>
        <w:jc w:val="both"/>
        <w:rPr>
          <w:color w:val="000000"/>
          <w:sz w:val="28"/>
          <w:szCs w:val="28"/>
        </w:rPr>
      </w:pPr>
      <w:r w:rsidRPr="003A7BEB">
        <w:rPr>
          <w:i/>
          <w:sz w:val="28"/>
          <w:szCs w:val="28"/>
          <w:lang w:val="kk-KZ"/>
        </w:rPr>
        <w:t>Цель занятия</w:t>
      </w:r>
      <w:r w:rsidRPr="00876B53">
        <w:rPr>
          <w:sz w:val="28"/>
          <w:szCs w:val="28"/>
          <w:lang w:val="kk-KZ"/>
        </w:rPr>
        <w:t>:</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5F2A18" w:rsidRPr="00876B53" w:rsidRDefault="005F2A18" w:rsidP="005F2A18">
      <w:pPr>
        <w:autoSpaceDE w:val="0"/>
        <w:autoSpaceDN w:val="0"/>
        <w:adjustRightInd w:val="0"/>
        <w:ind w:firstLine="426"/>
        <w:jc w:val="both"/>
        <w:rPr>
          <w:bCs/>
          <w:sz w:val="28"/>
          <w:szCs w:val="28"/>
        </w:rPr>
      </w:pPr>
      <w:r w:rsidRPr="003A7BEB">
        <w:rPr>
          <w:bCs/>
          <w:i/>
          <w:sz w:val="28"/>
          <w:szCs w:val="28"/>
        </w:rPr>
        <w:t>Задачи занятия</w:t>
      </w:r>
      <w:r w:rsidRPr="00876B53">
        <w:rPr>
          <w:bCs/>
          <w:sz w:val="28"/>
          <w:szCs w:val="28"/>
        </w:rPr>
        <w:t>:</w:t>
      </w:r>
    </w:p>
    <w:p w:rsidR="005F2A18" w:rsidRPr="00876B53" w:rsidRDefault="005F2A18" w:rsidP="005F2A18">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5F2A18" w:rsidRPr="00876B53" w:rsidRDefault="005F2A18" w:rsidP="005F2A18">
      <w:pPr>
        <w:autoSpaceDE w:val="0"/>
        <w:autoSpaceDN w:val="0"/>
        <w:adjustRightInd w:val="0"/>
        <w:ind w:firstLine="426"/>
        <w:jc w:val="both"/>
        <w:rPr>
          <w:sz w:val="28"/>
          <w:szCs w:val="28"/>
        </w:rPr>
      </w:pPr>
      <w:r w:rsidRPr="00876B53">
        <w:rPr>
          <w:sz w:val="28"/>
          <w:szCs w:val="28"/>
        </w:rPr>
        <w:t>по теме;</w:t>
      </w:r>
    </w:p>
    <w:p w:rsidR="005F2A18" w:rsidRPr="00876B53" w:rsidRDefault="005F2A18" w:rsidP="005F2A18">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5F2A18" w:rsidRPr="00876B53" w:rsidRDefault="005F2A18" w:rsidP="005F2A18">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5F2A18" w:rsidRPr="00876B53" w:rsidRDefault="005F2A18" w:rsidP="005F2A18">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5F2A18" w:rsidRPr="00876B53" w:rsidRDefault="005F2A18" w:rsidP="005F2A18">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5F2A18" w:rsidRPr="00876B53" w:rsidRDefault="005F2A18" w:rsidP="005F2A18">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5F2A18" w:rsidRPr="00876B53" w:rsidRDefault="005F2A18" w:rsidP="005F2A18">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D36583" w:rsidRPr="00876B53" w:rsidRDefault="00D36583" w:rsidP="00D36583">
      <w:pPr>
        <w:tabs>
          <w:tab w:val="left" w:pos="142"/>
        </w:tabs>
        <w:ind w:firstLine="567"/>
        <w:jc w:val="both"/>
        <w:rPr>
          <w:sz w:val="28"/>
          <w:szCs w:val="28"/>
        </w:rPr>
      </w:pPr>
      <w:r w:rsidRPr="00876B53">
        <w:rPr>
          <w:i/>
          <w:sz w:val="28"/>
          <w:szCs w:val="28"/>
          <w:lang w:val="kk-KZ"/>
        </w:rPr>
        <w:t>Форма проведения занятия</w:t>
      </w:r>
      <w:r w:rsidRPr="00876B53">
        <w:rPr>
          <w:sz w:val="28"/>
          <w:szCs w:val="28"/>
        </w:rPr>
        <w:t xml:space="preserve">:разбор учебных конкретных ситуаций (УКС). </w:t>
      </w:r>
    </w:p>
    <w:p w:rsidR="00D36583" w:rsidRPr="00876B53" w:rsidRDefault="00D36583" w:rsidP="00D36583">
      <w:pPr>
        <w:tabs>
          <w:tab w:val="left" w:pos="142"/>
        </w:tabs>
        <w:ind w:firstLine="567"/>
        <w:jc w:val="both"/>
        <w:rPr>
          <w:sz w:val="28"/>
          <w:szCs w:val="28"/>
        </w:rPr>
      </w:pPr>
      <w:r w:rsidRPr="00876B53">
        <w:rPr>
          <w:sz w:val="28"/>
          <w:szCs w:val="28"/>
        </w:rPr>
        <w:t>Для успешного усвоения изучаемой темы целесообразно использовать ситуационный анализ в решении проблемных ситуаций.</w:t>
      </w:r>
    </w:p>
    <w:p w:rsidR="00D36583" w:rsidRPr="00876B53" w:rsidRDefault="00D36583" w:rsidP="00D36583">
      <w:pPr>
        <w:tabs>
          <w:tab w:val="left" w:pos="142"/>
        </w:tabs>
        <w:ind w:firstLine="567"/>
        <w:jc w:val="both"/>
        <w:rPr>
          <w:sz w:val="28"/>
          <w:szCs w:val="28"/>
        </w:rPr>
      </w:pPr>
      <w:r w:rsidRPr="00876B53">
        <w:rPr>
          <w:sz w:val="28"/>
          <w:szCs w:val="28"/>
        </w:rPr>
        <w:t>Ситуационный анализ состоит в том, что обучающиеся, ознакомившись с описанием организационной проблемы, самостоятельно анализируют ситуацию, диагностируют проблему и представляют свои идеи и решения в дискуссии с другими обучаемыми.</w:t>
      </w:r>
    </w:p>
    <w:p w:rsidR="00D36583" w:rsidRPr="00876B53" w:rsidRDefault="00D36583" w:rsidP="00D36583">
      <w:pPr>
        <w:tabs>
          <w:tab w:val="left" w:pos="142"/>
        </w:tabs>
        <w:ind w:firstLine="567"/>
        <w:jc w:val="both"/>
        <w:rPr>
          <w:sz w:val="28"/>
          <w:szCs w:val="28"/>
        </w:rPr>
      </w:pPr>
      <w:r w:rsidRPr="00876B53">
        <w:rPr>
          <w:sz w:val="28"/>
          <w:szCs w:val="28"/>
        </w:rPr>
        <w:t>В данном случае студентам предлагается ситуация-оценка, которая представляет собой описание ситуации и возможное решение в готовом виде: требуется только оценить, насколько  оно правомерно и эффективно.</w:t>
      </w:r>
    </w:p>
    <w:p w:rsidR="00D36583" w:rsidRPr="00876B53" w:rsidRDefault="00D36583" w:rsidP="00D36583">
      <w:pPr>
        <w:tabs>
          <w:tab w:val="left" w:pos="142"/>
        </w:tabs>
        <w:ind w:firstLine="567"/>
        <w:jc w:val="both"/>
        <w:rPr>
          <w:sz w:val="28"/>
          <w:szCs w:val="28"/>
        </w:rPr>
      </w:pPr>
      <w:r w:rsidRPr="00876B53">
        <w:rPr>
          <w:sz w:val="28"/>
          <w:szCs w:val="28"/>
        </w:rPr>
        <w:t>Самый распространенный метод ситуационного анализа – традиционный анализ конкретных, ситуаций, который состоит в глубоком и детальном исследовании реальной ситуации.</w:t>
      </w:r>
    </w:p>
    <w:p w:rsidR="00D36583" w:rsidRPr="00876B53" w:rsidRDefault="00D36583" w:rsidP="008021E4">
      <w:pPr>
        <w:tabs>
          <w:tab w:val="left" w:pos="142"/>
        </w:tabs>
        <w:ind w:firstLine="567"/>
        <w:jc w:val="both"/>
        <w:rPr>
          <w:sz w:val="28"/>
          <w:szCs w:val="28"/>
        </w:rPr>
      </w:pPr>
      <w:r w:rsidRPr="00876B53">
        <w:rPr>
          <w:sz w:val="28"/>
          <w:szCs w:val="28"/>
        </w:rPr>
        <w:t xml:space="preserve">На занятии студенты должны осуществить постановку проблемы, предложить пути выхода из создавшейся ситуации, ссылаясь на нормативную базу, специальные источники по рассматриваемой теме. </w:t>
      </w:r>
    </w:p>
    <w:p w:rsidR="008021E4" w:rsidRPr="00876B53" w:rsidRDefault="008021E4" w:rsidP="008021E4">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D610F2" w:rsidRPr="00876B53" w:rsidRDefault="00D610F2" w:rsidP="008021E4">
      <w:pPr>
        <w:pStyle w:val="a9"/>
        <w:spacing w:before="0" w:beforeAutospacing="0" w:after="0" w:afterAutospacing="0"/>
        <w:ind w:firstLine="360"/>
        <w:rPr>
          <w:sz w:val="28"/>
          <w:szCs w:val="28"/>
        </w:rPr>
      </w:pPr>
      <w:r w:rsidRPr="00876B53">
        <w:rPr>
          <w:sz w:val="28"/>
          <w:szCs w:val="28"/>
        </w:rPr>
        <w:lastRenderedPageBreak/>
        <w:t>Субъективная сторона преступления и все признаки ее образующие, т.е. конкретные формы вины и ее элементы, мотив, цель, а также чувства и эмоции могут быть таким образом познаны и достоверно установлены в каждом конкретном случае путем исследования обстоятельств совершенного преступления и, прежде всего, исследования характера, направленности и формы действия. Все обстоятельства, влияющие на характер и степень общественной опасности совершенного преступления, должны преломиться через содержание той формы вины, которая присуща вменяемому лицу.</w:t>
      </w:r>
    </w:p>
    <w:p w:rsidR="00D610F2" w:rsidRPr="00876B53" w:rsidRDefault="00D610F2" w:rsidP="00D610F2">
      <w:pPr>
        <w:pStyle w:val="a9"/>
        <w:spacing w:after="0"/>
        <w:ind w:firstLine="360"/>
        <w:rPr>
          <w:sz w:val="28"/>
          <w:szCs w:val="28"/>
        </w:rPr>
      </w:pPr>
      <w:r w:rsidRPr="00876B53">
        <w:rPr>
          <w:sz w:val="28"/>
          <w:szCs w:val="28"/>
        </w:rPr>
        <w:t>Определение наличия и степени вины является завершающим этапом в решении вопроса об ответственности и наказуемости.</w:t>
      </w:r>
    </w:p>
    <w:p w:rsidR="00D610F2" w:rsidRPr="00876B53" w:rsidRDefault="00D610F2" w:rsidP="00D610F2">
      <w:pPr>
        <w:ind w:firstLine="708"/>
        <w:jc w:val="both"/>
        <w:rPr>
          <w:sz w:val="28"/>
          <w:szCs w:val="28"/>
        </w:rPr>
      </w:pPr>
      <w:r w:rsidRPr="00876B53">
        <w:rPr>
          <w:sz w:val="28"/>
          <w:szCs w:val="28"/>
        </w:rPr>
        <w:t>Схематично особенности квалификации по субъективной стороны можно отразить следующим образом.</w:t>
      </w:r>
    </w:p>
    <w:p w:rsidR="00D610F2" w:rsidRPr="00876B53" w:rsidRDefault="00D610F2" w:rsidP="00D610F2">
      <w:pPr>
        <w:ind w:firstLine="708"/>
        <w:jc w:val="both"/>
        <w:rPr>
          <w:sz w:val="28"/>
          <w:szCs w:val="28"/>
        </w:rPr>
      </w:pPr>
    </w:p>
    <w:p w:rsidR="00D610F2" w:rsidRPr="00876B53" w:rsidRDefault="00F37D12" w:rsidP="00D610F2">
      <w:pPr>
        <w:ind w:firstLine="708"/>
        <w:jc w:val="both"/>
        <w:rPr>
          <w:sz w:val="28"/>
          <w:szCs w:val="28"/>
        </w:rPr>
      </w:pPr>
      <w:r>
        <w:rPr>
          <w:noProof/>
          <w:sz w:val="28"/>
          <w:szCs w:val="28"/>
        </w:rPr>
      </w:r>
      <w:r>
        <w:rPr>
          <w:noProof/>
          <w:sz w:val="28"/>
          <w:szCs w:val="28"/>
        </w:rPr>
        <w:pict>
          <v:group id="Полотно 100" o:spid="_x0000_s1071" editas="canvas" style="width:468pt;height:4in;mso-position-horizontal-relative:char;mso-position-vertical-relative:line" coordsize="59436,365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zDY7wUAAJotAAAOAAAAZHJzL2Uyb0RvYy54bWzsWtFu2zYUfR+wfyD0ntqSZdkS6hSFHGcD&#10;uq1YN+yZlmhJmERqJBMnHfbvu7ykVCWxuzQLvLZTHhxKpMjLy3N4SR6+fHXT1OSaSVUJvvL8F1OP&#10;MJ6JvOLFyvv1l83Z0iNKU57TWnC28m6Z8l6df/vNy32bsECUos6ZJFAJV8m+XXml1m0ymaisZA1V&#10;L0TLOGTuhGyohkdZTHJJ91B7U0+C6TSa7IXMWykyphS8XdtM7xzr3+1Ypn/a7RTTpF55YJvGX4m/&#10;W/M7OX9Jk0LStqwyZwZ9ghUNrTg02le1ppqSK1k9qKqpMimU2OkXmWgmYrerMoZ9gN7403u9SSm/&#10;pgo7k4F3OgMh9Yz1bgtjNxebqq7BGxOoPTHvzP89jA8z2TW/W8i+wbKuzL4tkn3R9kMJw39vLD+p&#10;65dSXLXY8yLJfrx+K0mVr7xl5BFOG8AR5pMYB9A0DWUuZfuufSvtKEDyjch+V7ZHd/NN+cIWJtv9&#10;DyKH+uiVFjiANzvZmCpgaMjNyguCZTQF4Nz2YGE3mmSQMw/mi6XJyiBvFgbxFB4QTlkJmDMf+8sp&#10;wB+y/TDs8y7c98tg6T6eh/bLCU1s6+DX3kIzEEAN9cGz6t959l1JW4aeVUPPLjrP/gycobyoGYl9&#10;0x/TPHi3c62yfiVcpCUUY6+lFPuS0RzMwvJg/OAD86BgVP7R0bMgvO+r3tPGP+hmfwo+M0PaeYom&#10;rVT6komGmMTKk2A9jiO9fqO0LdoVsciguUE6kUL/VukSvWEsx0wF39gEaQV0aIqvlSy2aS3JNYVJ&#10;JE038OeMKNSwtA8IAEvNq0OfYFHaNBRBokqaM1tlGAWLuYVOxa8vXRHoo6sF+2uagldFZ2JdcQL+&#10;BxyCd0yzRGW0ZkASOwo4FWFXTbs1J/uVFwNmrXmirvq8O7ZiXZ2P1bBYU2mYqeuqARraFrEfZugv&#10;eI5pTavapsFSM2UgFszwWxjpm+0N8jgIOmRtRX4L6IDRMN42kQQSpZDvPbKHWXnlqT+uqGQeqb/n&#10;MCAxMolofAjniwC+kcOc7TCH8gyqWnnaA1eZZKrt1H/VyqoooSU77ly8BvrvKsSLQay1ytkP3DsV&#10;CYEBdnobkLB31QlIGM3chAVsdBNWR8IZTHaWhDDR/ccc3GzS1BGt6AmlK64tn4I49NFrNPk4nwyd&#10;LNHnSKEHzHUN2WnkcWR/Ltu+Hq7PRq4fCrjxAa73rjoB1/vFych1DOwj158hrocj1w9wHbYpD+N6&#10;76pTcD1e2sX1PL4f1wM/+mzi+mwWx1GEK9RDcT2Cv4UB2OPj+rEl+aAlWrcltQuHObQfu7XN17v2&#10;xq3Gh1XuuPbGLQlsdh9ytHfVCTgKRwiWo2FkN7k06dbeI0f/bxyNxjh6KI4GBzjau+oEHO33x583&#10;RzebOE7To3E0+PQ4enR/jA192v74eWz7evbHuKQZ43F30OyO+uPZAa73rjoB1xcLdyD9ea+ZR65/&#10;SefeyzGuH4rrYcf1NxUH3an3EtA85W8lxJeP60hkV1ftd91xvpPu4MTaLqiDOcgEuG3sFtR+3B1m&#10;GwXBhq9O+OvUIicogc5i1DKaHBGUeuH0WUQWUD2dlnJAVyH6tgWpUssK9TlQSFZew3LQRhho7yZl&#10;e2LFWuirU7NMr1GL/jOexhfLi2V4FgbRxVk4Xa/PXm/S8Cza+Iv5erZO07X/l+mtHyZlleeMo1Zm&#10;5Xl4+Tjl0Sn0VtHulfHeUZO7taOsBSZ2/9Hoe8KR1WNM7wwOTifIxPO7wMTDAWPCY4FpgOPgOF9E&#10;x+AYzOBUBgXOEY4jHM09lsMifdxff8B5Eg63DOOfiMdZ5LS+0L9/JoiyqrnWANryODuOs+MxOPZ3&#10;Rhwch/dFnh63g8VRYBrp2V4EMTdvxrg9xu0jEyVEWnuRwiFzeIni6chczNyKcpwyxwUlLOs+dnfz&#10;CDB71d8Bc6j4PwqYgxXlEq7D4fXCh3D0g07VA5l/nCm/yB0O7HXwSi3uevD+L26R3GVlc8N4+Iyl&#10;PlypPv8bAAD//wMAUEsDBBQABgAIAAAAIQA6CU6g3AAAAAUBAAAPAAAAZHJzL2Rvd25yZXYueG1s&#10;TI9BT8MwDIXvSPyHyEjcWMoY3ShNJ4QEQnAARiWuWeO1EYlTNdla+PUYLnCx/PSs5++V68k7ccAh&#10;2kAKzmcZCKQmGEutgvrt7mwFIiZNRrtAqOATI6yr46NSFyaM9IqHTWoFh1AstIIupb6QMjYdeh1n&#10;oUdibxcGrxPLoZVm0COHeyfnWZZLry3xh073eNth87HZewWL+c6tXu7zp6+Huh4f3xd2mT1bpU5P&#10;pptrEAmn9HcMP/iMDhUzbcOeTBROARdJv5O9q4uc5VbB5ZIXWZXyP331DQAA//8DAFBLAQItABQA&#10;BgAIAAAAIQC2gziS/gAAAOEBAAATAAAAAAAAAAAAAAAAAAAAAABbQ29udGVudF9UeXBlc10ueG1s&#10;UEsBAi0AFAAGAAgAAAAhADj9If/WAAAAlAEAAAsAAAAAAAAAAAAAAAAALwEAAF9yZWxzLy5yZWxz&#10;UEsBAi0AFAAGAAgAAAAhANezMNjvBQAAmi0AAA4AAAAAAAAAAAAAAAAALgIAAGRycy9lMm9Eb2Mu&#10;eG1sUEsBAi0AFAAGAAgAAAAhADoJTqDcAAAABQEAAA8AAAAAAAAAAAAAAAAASQgAAGRycy9kb3du&#10;cmV2LnhtbFBLBQYAAAAABAAEAPMAAABSCQAAAAA=&#10;">
            <v:shape id="_x0000_s1072" type="#_x0000_t75" style="position:absolute;width:59436;height:36576;visibility:visible">
              <v:fill o:detectmouseclick="t"/>
              <v:path o:connecttype="none"/>
            </v:shape>
            <v:group id="Group 90" o:spid="_x0000_s1073" style="position:absolute;left:2286;width:52578;height:34290" coordorigin="1808,1440" coordsize="8280,54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rect id="Rectangle 91" o:spid="_x0000_s1074" style="position:absolute;left:3248;top:1440;width:5400;height:108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9MMA&#10;AADbAAAADwAAAGRycy9kb3ducmV2LnhtbESPUWvCMBSF3wX/Q7jC3jR1DzN0RlFxMIYMrP6AS3NN&#10;O5ub0sTa/ftFGPh4OOd8h7NcD64RPXWh9qxhPstAEJfe1Gw1nE8fUwUiRGSDjWfS8EsB1qvxaIm5&#10;8Xc+Ul9EKxKEQ44aqhjbXMpQVuQwzHxLnLyL7xzGJDsrTYf3BHeNfM2yN+mw5rRQYUu7isprcXMa&#10;enn6/jrY2z77OajtJlp1uSql9ctk2LyDiDTEZ/i//Wk0qAU8vqQfIF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9MMAAADbAAAADwAAAAAAAAAAAAAAAACYAgAAZHJzL2Rv&#10;d25yZXYueG1sUEsFBgAAAAAEAAQA9QAAAIgDAAAAAA==&#10;" fillcolor="#cff">
                <v:fill color2="#5e7676" rotate="t" focus="100%" type="gradient"/>
                <v:textbox>
                  <w:txbxContent>
                    <w:p w:rsidR="002F6A10" w:rsidRPr="00173B80" w:rsidRDefault="002F6A10" w:rsidP="00D610F2">
                      <w:pPr>
                        <w:jc w:val="center"/>
                        <w:rPr>
                          <w:b/>
                        </w:rPr>
                      </w:pPr>
                      <w:r w:rsidRPr="00173B80">
                        <w:rPr>
                          <w:b/>
                        </w:rPr>
                        <w:t>Особенности квалификации</w:t>
                      </w:r>
                    </w:p>
                    <w:p w:rsidR="002F6A10" w:rsidRPr="00173B80" w:rsidRDefault="002F6A10" w:rsidP="00D610F2">
                      <w:pPr>
                        <w:jc w:val="center"/>
                        <w:rPr>
                          <w:b/>
                        </w:rPr>
                      </w:pPr>
                      <w:r w:rsidRPr="00173B80">
                        <w:rPr>
                          <w:b/>
                        </w:rPr>
                        <w:t>по субъективной стороне преступления</w:t>
                      </w:r>
                    </w:p>
                  </w:txbxContent>
                </v:textbox>
              </v:rect>
              <v:rect id="Rectangle 92" o:spid="_x0000_s1075" style="position:absolute;left:6308;top:3240;width:37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VsAA&#10;AADbAAAADwAAAGRycy9kb3ducmV2LnhtbERPzYrCMBC+L/gOYQRva9pVFqlGEUVxFzz48wBDM7bF&#10;ZlKa2VrffnMQPH58/4tV72rVURsqzwbScQKKOPe24sLA9bL7nIEKgmyx9kwGnhRgtRx8LDCz/sEn&#10;6s5SqBjCIUMDpUiTaR3ykhyGsW+II3fzrUOJsC20bfERw12tv5LkWzusODaU2NCmpPx+/nMG5Nen&#10;z+MkuR0vu31Tyc90m3ZTY0bDfj0HJdTLW/xyH6yBWRwbv8QfoJ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8+VsAAAADbAAAADwAAAAAAAAAAAAAAAACYAgAAZHJzL2Rvd25y&#10;ZXYueG1sUEsFBgAAAAAEAAQA9QAAAIUDAAAAAA==&#10;" fillcolor="#fff0b4">
                <v:fill color2="#fc0" rotate="t" focus="50%" type="gradient"/>
                <v:textbox>
                  <w:txbxContent>
                    <w:p w:rsidR="002F6A10" w:rsidRDefault="002F6A10" w:rsidP="00D610F2">
                      <w:pPr>
                        <w:jc w:val="center"/>
                      </w:pPr>
                      <w:r>
                        <w:t>Установление признаков неосторожности</w:t>
                      </w:r>
                    </w:p>
                  </w:txbxContent>
                </v:textbox>
              </v:rect>
              <v:rect id="Rectangle 93" o:spid="_x0000_s1076" style="position:absolute;left:1808;top:3240;width:378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ObzcQA&#10;AADbAAAADwAAAGRycy9kb3ducmV2LnhtbESP3WrCQBSE7wt9h+UUelc3USmauoooFlvwwp8HOGSP&#10;SWj2bMgeY3x7tyB4OczMN8xs0btaddSGyrOBdJCAIs69rbgwcDpuPiaggiBbrD2TgRsFWMxfX2aY&#10;WX/lPXUHKVSEcMjQQCnSZFqHvCSHYeAb4uidfetQomwLbVu8Rrir9TBJPrXDiuNCiQ2tSsr/Dhdn&#10;QH59etuNkvPuuPluKvkZr9NubMz7W7/8AiXUyzP8aG+tgckU/r/EH6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jm83EAAAA2wAAAA8AAAAAAAAAAAAAAAAAmAIAAGRycy9k&#10;b3ducmV2LnhtbFBLBQYAAAAABAAEAPUAAACJAwAAAAA=&#10;" fillcolor="#fff0b4">
                <v:fill color2="#fc0" rotate="t" focus="50%" type="gradient"/>
                <v:textbox>
                  <w:txbxContent>
                    <w:p w:rsidR="002F6A10" w:rsidRDefault="002F6A10" w:rsidP="00D610F2">
                      <w:pPr>
                        <w:jc w:val="center"/>
                      </w:pPr>
                      <w:r>
                        <w:t>Установление признаков</w:t>
                      </w:r>
                      <w:r>
                        <w:tab/>
                        <w:t>умысла</w:t>
                      </w:r>
                    </w:p>
                  </w:txbxContent>
                </v:textbox>
              </v:rect>
              <v:rect id="Rectangle 94" o:spid="_x0000_s1077" style="position:absolute;left:1988;top:5940;width:21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8DAsEA&#10;AADbAAAADwAAAGRycy9kb3ducmV2LnhtbERPy2oCMRTdC/5DuIIbqZl2IToaRQShlFLwWd1dktvJ&#10;0MnNMIk6/r1ZCC4P5z1btK4SV2pC6VnB+zADQay9KblQsN+t38YgQkQ2WHkmBXcKsJh3OzPMjb/x&#10;hq7bWIgUwiFHBTbGOpcyaEsOw9DXxIn7843DmGBTSNPgLYW7Sn5k2Ug6LDk1WKxpZUn/by9Oga5/&#10;dHY8TM7fp4E8fJ0tr8P4V6l+r11OQURq40v8dH8aBZO0Pn1JP0DO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SfAwLBAAAA2wAAAA8AAAAAAAAAAAAAAAAAmAIAAGRycy9kb3du&#10;cmV2LnhtbFBLBQYAAAAABAAEAPUAAACGAwAAAAA=&#10;" fillcolor="#7b9">
                <v:fill color2="#396" o:opacity2="35388f" rotate="t" focus="100%" type="gradient"/>
                <v:textbox>
                  <w:txbxContent>
                    <w:p w:rsidR="002F6A10" w:rsidRPr="00173B80" w:rsidRDefault="002F6A10" w:rsidP="00D610F2">
                      <w:pPr>
                        <w:jc w:val="center"/>
                        <w:rPr>
                          <w:b/>
                          <w:sz w:val="40"/>
                          <w:szCs w:val="40"/>
                        </w:rPr>
                      </w:pPr>
                      <w:r w:rsidRPr="00173B80">
                        <w:rPr>
                          <w:b/>
                          <w:sz w:val="40"/>
                          <w:szCs w:val="40"/>
                        </w:rPr>
                        <w:t>Цель</w:t>
                      </w:r>
                    </w:p>
                    <w:p w:rsidR="002F6A10" w:rsidRDefault="002F6A10" w:rsidP="00D610F2"/>
                  </w:txbxContent>
                </v:textbox>
              </v:rect>
              <v:rect id="Rectangle 95" o:spid="_x0000_s1078" style="position:absolute;left:3428;top:4680;width:21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9OmmcQA&#10;AADbAAAADwAAAGRycy9kb3ducmV2LnhtbESPQWsCMRSE7wX/Q3iCl6JZPYiuRhFBEClCtVa9PZLX&#10;zdLNy7JJdf33plDocZiZb5j5snWVuFETSs8KhoMMBLH2puRCwcdx05+ACBHZYOWZFDwowHLReZlj&#10;bvyd3+l2iIVIEA45KrAx1rmUQVtyGAa+Jk7el28cxiSbQpoG7wnuKjnKsrF0WHJasFjT2pL+Pvw4&#10;Bbre6+zzNL2+XV7laXe1vAmTs1K9bruagYjUxv/wX3trFEyH8Psl/QC5e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TppnEAAAA2wAAAA8AAAAAAAAAAAAAAAAAmAIAAGRycy9k&#10;b3ducmV2LnhtbFBLBQYAAAAABAAEAPUAAACJAwAAAAA=&#10;" fillcolor="#7b9">
                <v:fill color2="#396" o:opacity2="35388f" rotate="t" focus="100%" type="gradient"/>
                <v:textbox>
                  <w:txbxContent>
                    <w:p w:rsidR="002F6A10" w:rsidRPr="00173B80" w:rsidRDefault="002F6A10" w:rsidP="00D610F2">
                      <w:pPr>
                        <w:jc w:val="center"/>
                        <w:rPr>
                          <w:b/>
                          <w:sz w:val="40"/>
                          <w:szCs w:val="40"/>
                        </w:rPr>
                      </w:pPr>
                      <w:r w:rsidRPr="00173B80">
                        <w:rPr>
                          <w:b/>
                          <w:sz w:val="40"/>
                          <w:szCs w:val="40"/>
                        </w:rPr>
                        <w:t>Мотив</w:t>
                      </w:r>
                    </w:p>
                  </w:txbxContent>
                </v:textbox>
              </v:rect>
              <v:rect id="Rectangle 96" o:spid="_x0000_s1079" style="position:absolute;left:6308;top:4680;width:21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jvrMQA&#10;AADbAAAADwAAAGRycy9kb3ducmV2LnhtbESPW4vCMBSE3xf8D+EIviyaWlgv1SgqLIjCLl7A10Nz&#10;bIvNSWii1n+/WVjYx2FmvmHmy9bU4kGNrywrGA4SEMS51RUXCs6nz/4EhA/IGmvLpOBFHpaLztsc&#10;M22ffKDHMRQiQthnqKAMwWVS+rwkg35gHXH0rrYxGKJsCqkbfEa4qWWaJCNpsOK4UKKjTUn57Xg3&#10;Ctx2NzFfr8P7x3W8u+x5/Z1KJ5XqddvVDESgNvyH/9pbrWCawu+X+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9I76zEAAAA2wAAAA8AAAAAAAAAAAAAAAAAmAIAAGRycy9k&#10;b3ducmV2LnhtbFBLBQYAAAAABAAEAPUAAACJAwAAAAA=&#10;" fillcolor="#ffe4f1">
                <v:fill color2="#f9c" rotate="t" focus="50%" type="gradient"/>
                <v:textbox>
                  <w:txbxContent>
                    <w:p w:rsidR="002F6A10" w:rsidRPr="00173B80" w:rsidRDefault="002F6A10" w:rsidP="00D610F2">
                      <w:pPr>
                        <w:jc w:val="center"/>
                        <w:rPr>
                          <w:b/>
                          <w:sz w:val="28"/>
                          <w:szCs w:val="28"/>
                        </w:rPr>
                      </w:pPr>
                      <w:r w:rsidRPr="00173B80">
                        <w:rPr>
                          <w:b/>
                          <w:sz w:val="28"/>
                          <w:szCs w:val="28"/>
                        </w:rPr>
                        <w:t>Легкомыслие</w:t>
                      </w:r>
                    </w:p>
                  </w:txbxContent>
                </v:textbox>
              </v:rect>
              <v:rect id="Rectangle 97" o:spid="_x0000_s1080" style="position:absolute;left:7748;top:5940;width:2160;height:90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RKN8UA&#10;AADbAAAADwAAAGRycy9kb3ducmV2LnhtbESPW2sCMRSE3wv+h3AEX4pmVeplNUpbKIiC4gV8PWyO&#10;u4ubk7CJuv57Uyj0cZiZb5j5sjGVuFPtS8sK+r0EBHFmdcm5gtPxpzsB4QOyxsoyKXiSh+Wi9TbH&#10;VNsH7+l+CLmIEPYpKihCcKmUPivIoO9ZRxy9i60NhijrXOoaHxFuKjlIkpE0WHJcKNDRd0HZ9XAz&#10;CtxqPTHb5/794zJenzf8tRtIJ5XqtJvPGYhATfgP/7VXWsF0CL9f4g+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BEo3xQAAANsAAAAPAAAAAAAAAAAAAAAAAJgCAABkcnMv&#10;ZG93bnJldi54bWxQSwUGAAAAAAQABAD1AAAAigMAAAAA&#10;" fillcolor="#ffe4f1">
                <v:fill color2="#f9c" rotate="t" focus="50%" type="gradient"/>
                <v:textbox>
                  <w:txbxContent>
                    <w:p w:rsidR="002F6A10" w:rsidRPr="009B3210" w:rsidRDefault="002F6A10" w:rsidP="00D610F2">
                      <w:pPr>
                        <w:jc w:val="center"/>
                      </w:pPr>
                      <w:r w:rsidRPr="00173B80">
                        <w:rPr>
                          <w:b/>
                        </w:rPr>
                        <w:t xml:space="preserve">Небрежность </w:t>
                      </w:r>
                      <w:r w:rsidRPr="009B3210">
                        <w:t>(отграничить от казуса</w:t>
                      </w:r>
                      <w:r>
                        <w:t>, случая</w:t>
                      </w:r>
                      <w:r w:rsidRPr="009B3210">
                        <w:t>)</w:t>
                      </w:r>
                    </w:p>
                  </w:txbxContent>
                </v:textbox>
              </v:rect>
              <v:line id="Line 98" o:spid="_x0000_s1081" style="position:absolute;flip:x;visibility:visible" from="3788,2520" to="5768,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feNK8QAAADbAAAADwAAAGRycy9kb3ducmV2LnhtbESPQWvCQBCF7wX/wzJCL6FuqkU0uoq1&#10;FQTxoO2hxyE7JsHsbMhONf57Vyj0+HjzvjdvvuxcrS7UhsqzgddBCoo497biwsD31+ZlAioIssXa&#10;Mxm4UYDlovc0x8z6Kx/ocpRCRQiHDA2UIk2mdchLchgGviGO3sm3DiXKttC2xWuEu1oP03SsHVYc&#10;G0psaF1Sfj7+uvjGZs8fo1Hy7nSSTOnzR3apFmOe+91qBkqok//jv/TWGpi+wW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940rxAAAANsAAAAPAAAAAAAAAAAA&#10;AAAAAKECAABkcnMvZG93bnJldi54bWxQSwUGAAAAAAQABAD5AAAAkgMAAAAA&#10;">
                <v:stroke endarrow="block"/>
              </v:line>
              <v:line id="Line 99" o:spid="_x0000_s1082" style="position:absolute;visibility:visible" from="5768,2520" to="8108,3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2o/sQAAADbAAAADwAAAGRycy9kb3ducmV2LnhtbESPzWrDMBCE74W8g9hAb42cQprYiRJK&#10;TaCHppAfct5YW8vUWhlLddS3rwKFHIeZ+YZZbaJtxUC9bxwrmE4yEMSV0w3XCk7H7dMChA/IGlvH&#10;pOCXPGzWo4cVFtpdeU/DIdQiQdgXqMCE0BVS+sqQRT9xHXHyvlxvMSTZ11L3eE1w28rnLHuRFhtO&#10;CwY7ejNUfR9+rIK5KfdyLsuP42c5NNM87uL5kiv1OI6vSxCBYriH/9vvWkE+g9uX9A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aj+xAAAANsAAAAPAAAAAAAAAAAA&#10;AAAAAKECAABkcnMvZG93bnJldi54bWxQSwUGAAAAAAQABAD5AAAAkgMAAAAA&#10;">
                <v:stroke endarrow="block"/>
              </v:line>
              <v:line id="Line 100" o:spid="_x0000_s1083" style="position:absolute;visibility:visible" from="3608,4140" to="4328,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882icQAAADbAAAADwAAAGRycy9kb3ducmV2LnhtbESPQWvCQBSE74L/YXlCb7qxBzWpq4ih&#10;0EMrGEvPr9nXbGj2bchu4/bfdwuCx2FmvmG2+2g7MdLgW8cKlosMBHHtdMuNgvfL83wDwgdkjZ1j&#10;UvBLHva76WSLhXZXPtNYhUYkCPsCFZgQ+kJKXxuy6BeuJ07elxsshiSHRuoBrwluO/mYZStpseW0&#10;YLCno6H6u/qxCtamPMu1LF8vp3Jsl3l8ix+fuVIPs3h4AhEohnv41n7RCvIV/H9JP0D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zaJxAAAANsAAAAPAAAAAAAAAAAA&#10;AAAAAKECAABkcnMvZG93bnJldi54bWxQSwUGAAAAAAQABAD5AAAAkgMAAAAA&#10;">
                <v:stroke endarrow="block"/>
              </v:line>
              <v:line id="Line 101" o:spid="_x0000_s1084" style="position:absolute;flip:x;visibility:visible" from="2708,4140" to="3608,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UTXMQAAADbAAAADwAAAGRycy9kb3ducmV2LnhtbESPQWvCQBCF7wX/wzJCL6FuqlA1uoq1&#10;FQTxoO2hxyE7JsHsbMhONf57Vyj0+HjzvjdvvuxcrS7UhsqzgddBCoo497biwsD31+ZlAioIssXa&#10;Mxm4UYDlovc0x8z6Kx/ocpRCRQiHDA2UIk2mdchLchgGviGO3sm3DiXKttC2xWuEu1oP0/RNO6w4&#10;NpTY0Lqk/Hz8dfGNzZ4/RqPk3ekkmdLnj+xSLcY897vVDJRQJ//Hf+mtNTAdw2NLBIBe3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JRNcxAAAANsAAAAPAAAAAAAAAAAA&#10;AAAAAKECAABkcnMvZG93bnJldi54bWxQSwUGAAAAAAQABAD5AAAAkgMAAAAA&#10;">
                <v:stroke endarrow="block"/>
              </v:line>
              <v:line id="Line 102" o:spid="_x0000_s1085" style="position:absolute;flip:x;visibility:visible" from="7388,4140" to="8108,46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qHLsQAAADbAAAADwAAAGRycy9kb3ducmV2LnhtbESPwWrCQBCG74W+wzKFXoJurFBqdJXa&#10;VigUD1UPHofsmIRmZ0N2qvHtnUOhx+Gf/5tvFqshtOZMfWoiO5iMczDEZfQNVw4O+83oBUwSZI9t&#10;ZHJwpQSr5f3dAgsfL/xN551URiGcCnRQi3SFtamsKWAax45Ys1PsA4qOfWV9jxeFh9Y+5fmzDdiw&#10;Xqixo7eayp/db1CNzZbfp9NsHWyWzejjKF+5FeceH4bXORihQf6X/9qf3sFMZfUXBYBd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uocuxAAAANsAAAAPAAAAAAAAAAAA&#10;AAAAAKECAABkcnMvZG93bnJldi54bWxQSwUGAAAAAAQABAD5AAAAkgMAAAAA&#10;">
                <v:stroke endarrow="block"/>
              </v:line>
              <v:line id="Line 103" o:spid="_x0000_s1086" style="position:absolute;visibility:visible" from="8108,4140" to="9368,5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Ci+8QAAADbAAAADwAAAGRycy9kb3ducmV2LnhtbESPQWvCQBSE7wX/w/IEb3Wjh9qkrlIM&#10;hR6sYJSeX7Ov2dDs25DdxvXfuwWhx2FmvmHW22g7MdLgW8cKFvMMBHHtdMuNgvPp7fEZhA/IGjvH&#10;pOBKHrabycMaC+0ufKSxCo1IEPYFKjAh9IWUvjZk0c9dT5y8bzdYDEkOjdQDXhLcdnKZZU/SYstp&#10;wWBPO0P1T/VrFaxMeZQrWe5Ph3JsF3n8iJ9fuVKzaXx9AREohv/wvf2uFeQ5/H1JP0Bu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UKL7xAAAANsAAAAPAAAAAAAAAAAA&#10;AAAAAKECAABkcnMvZG93bnJldi54bWxQSwUGAAAAAAQABAD5AAAAkgMAAAAA&#10;">
                <v:stroke endarrow="block"/>
              </v:line>
            </v:group>
            <w10:wrap type="none"/>
            <w10:anchorlock/>
          </v:group>
        </w:pict>
      </w:r>
    </w:p>
    <w:p w:rsidR="00D610F2" w:rsidRPr="00876B53" w:rsidRDefault="00D610F2" w:rsidP="00D610F2">
      <w:pPr>
        <w:ind w:firstLine="708"/>
        <w:jc w:val="both"/>
        <w:rPr>
          <w:sz w:val="28"/>
          <w:szCs w:val="28"/>
        </w:rPr>
      </w:pPr>
    </w:p>
    <w:p w:rsidR="00D610F2" w:rsidRPr="00876B53" w:rsidRDefault="00D610F2" w:rsidP="00D610F2">
      <w:pPr>
        <w:ind w:firstLine="708"/>
        <w:jc w:val="both"/>
        <w:rPr>
          <w:sz w:val="28"/>
          <w:szCs w:val="28"/>
        </w:rPr>
      </w:pPr>
      <w:r w:rsidRPr="00876B53">
        <w:rPr>
          <w:sz w:val="28"/>
          <w:szCs w:val="28"/>
        </w:rPr>
        <w:t xml:space="preserve">В уголовном законе часто используются такие термины, как «заведомость», «злостность», которые прямо относятся только к умышленной форме вины. </w:t>
      </w:r>
    </w:p>
    <w:p w:rsidR="00D610F2" w:rsidRPr="00876B53" w:rsidRDefault="00D610F2" w:rsidP="00D610F2">
      <w:pPr>
        <w:ind w:firstLine="708"/>
        <w:jc w:val="both"/>
        <w:rPr>
          <w:sz w:val="28"/>
          <w:szCs w:val="28"/>
        </w:rPr>
      </w:pPr>
      <w:r w:rsidRPr="00876B53">
        <w:rPr>
          <w:sz w:val="28"/>
          <w:szCs w:val="28"/>
        </w:rPr>
        <w:t xml:space="preserve">Заведомость (например, в ст. 352 УК) – наличие точных, достоверных данных; предполагает </w:t>
      </w:r>
      <w:r w:rsidRPr="00876B53">
        <w:rPr>
          <w:i/>
          <w:iCs/>
          <w:sz w:val="28"/>
          <w:szCs w:val="28"/>
        </w:rPr>
        <w:t>только</w:t>
      </w:r>
      <w:r w:rsidRPr="00876B53">
        <w:rPr>
          <w:sz w:val="28"/>
          <w:szCs w:val="28"/>
        </w:rPr>
        <w:t xml:space="preserve"> прямой умысел. </w:t>
      </w:r>
    </w:p>
    <w:p w:rsidR="00D610F2" w:rsidRPr="00876B53" w:rsidRDefault="00D610F2" w:rsidP="00D610F2">
      <w:pPr>
        <w:ind w:firstLine="708"/>
        <w:jc w:val="both"/>
        <w:rPr>
          <w:sz w:val="28"/>
          <w:szCs w:val="28"/>
        </w:rPr>
      </w:pPr>
      <w:r w:rsidRPr="00876B53">
        <w:rPr>
          <w:sz w:val="28"/>
          <w:szCs w:val="28"/>
        </w:rPr>
        <w:t>Злостность (например, в ст. 157 УК) – предполагает устойчивость преступного намерения субъекта преступления продолжать общественно-опасное деяние.</w:t>
      </w:r>
    </w:p>
    <w:p w:rsidR="00D610F2" w:rsidRPr="00876B53" w:rsidRDefault="00D610F2" w:rsidP="00D610F2">
      <w:pPr>
        <w:ind w:firstLine="360"/>
        <w:jc w:val="both"/>
        <w:rPr>
          <w:sz w:val="28"/>
          <w:szCs w:val="28"/>
        </w:rPr>
      </w:pPr>
      <w:r w:rsidRPr="00876B53">
        <w:rPr>
          <w:sz w:val="28"/>
          <w:szCs w:val="28"/>
          <w:u w:val="single"/>
        </w:rPr>
        <w:t>Способы определения субъективных признаков при квалификации</w:t>
      </w:r>
      <w:r w:rsidRPr="00876B53">
        <w:rPr>
          <w:sz w:val="28"/>
          <w:szCs w:val="28"/>
        </w:rPr>
        <w:t>:</w:t>
      </w:r>
    </w:p>
    <w:p w:rsidR="00D610F2" w:rsidRPr="00876B53" w:rsidRDefault="00D610F2" w:rsidP="00D610F2">
      <w:pPr>
        <w:numPr>
          <w:ilvl w:val="0"/>
          <w:numId w:val="45"/>
        </w:numPr>
        <w:jc w:val="both"/>
        <w:rPr>
          <w:sz w:val="28"/>
          <w:szCs w:val="28"/>
        </w:rPr>
      </w:pPr>
      <w:r w:rsidRPr="00876B53">
        <w:rPr>
          <w:sz w:val="28"/>
          <w:szCs w:val="28"/>
        </w:rPr>
        <w:t>форма вины прямо указывается в диспозиции статьи особенной части УК РК (умышленное причинение тяжкого вреда здоровью);</w:t>
      </w:r>
    </w:p>
    <w:p w:rsidR="00D610F2" w:rsidRPr="00876B53" w:rsidRDefault="00D610F2" w:rsidP="00D610F2">
      <w:pPr>
        <w:numPr>
          <w:ilvl w:val="0"/>
          <w:numId w:val="45"/>
        </w:numPr>
        <w:jc w:val="both"/>
        <w:rPr>
          <w:sz w:val="28"/>
          <w:szCs w:val="28"/>
        </w:rPr>
      </w:pPr>
      <w:r w:rsidRPr="00876B53">
        <w:rPr>
          <w:sz w:val="28"/>
          <w:szCs w:val="28"/>
        </w:rPr>
        <w:lastRenderedPageBreak/>
        <w:t>в статье присутствуют определенные термины (систематичность, заведомость, злостность);</w:t>
      </w:r>
    </w:p>
    <w:p w:rsidR="00D610F2" w:rsidRPr="00876B53" w:rsidRDefault="00D610F2" w:rsidP="00D610F2">
      <w:pPr>
        <w:numPr>
          <w:ilvl w:val="0"/>
          <w:numId w:val="45"/>
        </w:numPr>
        <w:jc w:val="both"/>
        <w:rPr>
          <w:sz w:val="28"/>
          <w:szCs w:val="28"/>
        </w:rPr>
      </w:pPr>
      <w:r w:rsidRPr="00876B53">
        <w:rPr>
          <w:sz w:val="28"/>
          <w:szCs w:val="28"/>
        </w:rPr>
        <w:t>наличие в диспозиции статьи как обязательного признака субъективной стороны мотива и (или) цели (деяние, совершенное с корыстной целью);</w:t>
      </w:r>
    </w:p>
    <w:p w:rsidR="00D610F2" w:rsidRPr="00876B53" w:rsidRDefault="00D610F2" w:rsidP="00D610F2">
      <w:pPr>
        <w:numPr>
          <w:ilvl w:val="0"/>
          <w:numId w:val="45"/>
        </w:numPr>
        <w:jc w:val="both"/>
        <w:rPr>
          <w:sz w:val="28"/>
          <w:szCs w:val="28"/>
        </w:rPr>
      </w:pPr>
      <w:r w:rsidRPr="00876B53">
        <w:rPr>
          <w:sz w:val="28"/>
          <w:szCs w:val="28"/>
        </w:rPr>
        <w:t>в некоторых случаях на квалификацию влияет постпреступное поведение, действия соучастников (например, подтверждающие отсутствие умысла на убийство при оказании медицинской помощи, вызове машины скорой помощи).</w:t>
      </w:r>
    </w:p>
    <w:p w:rsidR="00D610F2" w:rsidRPr="00876B53" w:rsidRDefault="00D610F2" w:rsidP="00D610F2">
      <w:pPr>
        <w:ind w:firstLine="708"/>
        <w:jc w:val="both"/>
        <w:rPr>
          <w:sz w:val="28"/>
          <w:szCs w:val="28"/>
        </w:rPr>
      </w:pPr>
      <w:r w:rsidRPr="00876B53">
        <w:rPr>
          <w:sz w:val="28"/>
          <w:szCs w:val="28"/>
        </w:rPr>
        <w:t xml:space="preserve">По субъективной стороне возможно разграничить умышленные и неосторожные преступления (в УК РК содержится важное правило, в соответствии с которым «деяние, совершенное только по неосторожности, признается преступлением лишь в случае, когда это специально предусмотрено соответствующей статьей Особенной части УК РК»).  </w:t>
      </w:r>
    </w:p>
    <w:p w:rsidR="00D610F2" w:rsidRPr="00876B53" w:rsidRDefault="00D610F2" w:rsidP="00D610F2">
      <w:pPr>
        <w:ind w:firstLine="708"/>
        <w:jc w:val="both"/>
        <w:rPr>
          <w:sz w:val="28"/>
          <w:szCs w:val="28"/>
        </w:rPr>
      </w:pPr>
      <w:r w:rsidRPr="00876B53">
        <w:rPr>
          <w:sz w:val="28"/>
          <w:szCs w:val="28"/>
        </w:rPr>
        <w:t xml:space="preserve">Преступления, имеющие формальную конструкцию состава преступления, могут совершаться только с прямым умыслом. К нашему сожалению, законодатель не определяет содержание умысла в формальных составах преступления, а раскрывает его содержание только по отношению к материальным конструкциям. </w:t>
      </w:r>
    </w:p>
    <w:p w:rsidR="00D610F2" w:rsidRPr="00876B53" w:rsidRDefault="00D610F2" w:rsidP="00D610F2">
      <w:pPr>
        <w:ind w:firstLine="708"/>
        <w:jc w:val="both"/>
        <w:rPr>
          <w:sz w:val="28"/>
          <w:szCs w:val="28"/>
        </w:rPr>
      </w:pPr>
      <w:r w:rsidRPr="00876B53">
        <w:rPr>
          <w:sz w:val="28"/>
          <w:szCs w:val="28"/>
        </w:rPr>
        <w:t>При этом, содержание прямого умысла в формальных составах, включает обязательность осознанности общественно-опасного характера своего деяния и желание так действовать.</w:t>
      </w:r>
    </w:p>
    <w:p w:rsidR="00D610F2" w:rsidRPr="00876B53" w:rsidRDefault="00D610F2" w:rsidP="00D610F2">
      <w:pPr>
        <w:ind w:firstLine="708"/>
        <w:jc w:val="both"/>
        <w:rPr>
          <w:sz w:val="28"/>
          <w:szCs w:val="28"/>
        </w:rPr>
      </w:pPr>
      <w:r w:rsidRPr="00876B53">
        <w:rPr>
          <w:sz w:val="28"/>
          <w:szCs w:val="28"/>
        </w:rPr>
        <w:t xml:space="preserve">Материальные составы, предполагающие прямой умысел – только в случаях, предусмотренных УК РК. </w:t>
      </w:r>
    </w:p>
    <w:p w:rsidR="00D610F2" w:rsidRPr="00876B53" w:rsidRDefault="00D610F2" w:rsidP="00D610F2">
      <w:pPr>
        <w:ind w:firstLine="708"/>
        <w:jc w:val="both"/>
        <w:rPr>
          <w:sz w:val="28"/>
          <w:szCs w:val="28"/>
        </w:rPr>
      </w:pPr>
      <w:r w:rsidRPr="00876B53">
        <w:rPr>
          <w:sz w:val="28"/>
          <w:szCs w:val="28"/>
        </w:rPr>
        <w:t xml:space="preserve">Прямой умысел в усеченных составах – лицо предвидит возможность наступления общественно-опасных последствий, </w:t>
      </w:r>
      <w:r w:rsidRPr="00876B53">
        <w:rPr>
          <w:i/>
          <w:iCs/>
          <w:sz w:val="28"/>
          <w:szCs w:val="28"/>
        </w:rPr>
        <w:t>желает создания угрозы</w:t>
      </w:r>
      <w:r w:rsidRPr="00876B53">
        <w:rPr>
          <w:sz w:val="28"/>
          <w:szCs w:val="28"/>
        </w:rPr>
        <w:t xml:space="preserve"> их наступления, а не наступления самих последствий.</w:t>
      </w:r>
    </w:p>
    <w:p w:rsidR="00D610F2" w:rsidRPr="00876B53" w:rsidRDefault="00D610F2" w:rsidP="00D610F2">
      <w:pPr>
        <w:ind w:firstLine="708"/>
        <w:jc w:val="both"/>
        <w:rPr>
          <w:sz w:val="28"/>
          <w:szCs w:val="28"/>
        </w:rPr>
      </w:pPr>
      <w:r w:rsidRPr="00876B53">
        <w:rPr>
          <w:sz w:val="28"/>
          <w:szCs w:val="28"/>
        </w:rPr>
        <w:t>При квалификации по субъективной стороне необходимо установить:</w:t>
      </w:r>
    </w:p>
    <w:p w:rsidR="00D610F2" w:rsidRPr="00876B53" w:rsidRDefault="00D610F2" w:rsidP="00D610F2">
      <w:pPr>
        <w:numPr>
          <w:ilvl w:val="0"/>
          <w:numId w:val="44"/>
        </w:numPr>
        <w:tabs>
          <w:tab w:val="clear" w:pos="1068"/>
        </w:tabs>
        <w:ind w:left="360"/>
        <w:jc w:val="both"/>
        <w:rPr>
          <w:sz w:val="28"/>
          <w:szCs w:val="28"/>
        </w:rPr>
      </w:pPr>
      <w:r w:rsidRPr="00876B53">
        <w:rPr>
          <w:sz w:val="28"/>
          <w:szCs w:val="28"/>
        </w:rPr>
        <w:t>Охватывает ли диспозиция уголовного закона умышленное деяние и неосторожное деяние; только умышленное деяние; только неосторожное деяние.</w:t>
      </w:r>
    </w:p>
    <w:p w:rsidR="00D610F2" w:rsidRPr="00876B53" w:rsidRDefault="00D610F2" w:rsidP="00D610F2">
      <w:pPr>
        <w:numPr>
          <w:ilvl w:val="0"/>
          <w:numId w:val="44"/>
        </w:numPr>
        <w:tabs>
          <w:tab w:val="clear" w:pos="1068"/>
        </w:tabs>
        <w:ind w:left="360"/>
        <w:jc w:val="both"/>
        <w:rPr>
          <w:sz w:val="28"/>
          <w:szCs w:val="28"/>
        </w:rPr>
      </w:pPr>
      <w:r w:rsidRPr="00876B53">
        <w:rPr>
          <w:sz w:val="28"/>
          <w:szCs w:val="28"/>
        </w:rPr>
        <w:t>Обязательность установления психического отношения обвиняемого ко всем фактическим обстоятельствам дела (то есть всего того, что касается объекта, объективной стороны, предмета, факультативных признаков).</w:t>
      </w:r>
    </w:p>
    <w:p w:rsidR="007E7807" w:rsidRPr="003A7BEB" w:rsidRDefault="007E7807" w:rsidP="003A7BEB">
      <w:pPr>
        <w:jc w:val="both"/>
        <w:rPr>
          <w:i/>
          <w:sz w:val="28"/>
          <w:szCs w:val="28"/>
        </w:rPr>
      </w:pPr>
      <w:r w:rsidRPr="003A7BEB">
        <w:rPr>
          <w:i/>
          <w:sz w:val="28"/>
          <w:szCs w:val="28"/>
        </w:rPr>
        <w:t>Рекомендации студентам по подготовке к занятию</w:t>
      </w:r>
    </w:p>
    <w:p w:rsidR="007E7807" w:rsidRPr="00876B53" w:rsidRDefault="007E7807" w:rsidP="003A7BEB">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3A7BEB">
        <w:rPr>
          <w:lang w:val="ru-RU"/>
        </w:rPr>
        <w:t>к</w:t>
      </w:r>
      <w:r w:rsidR="003A7BEB" w:rsidRPr="00876B53">
        <w:rPr>
          <w:color w:val="000000"/>
        </w:rPr>
        <w:t>валификация преступлений по объективной стороне</w:t>
      </w:r>
      <w:r w:rsidR="003A7BEB">
        <w:rPr>
          <w:color w:val="000000"/>
          <w:lang w:val="ru-RU"/>
        </w:rPr>
        <w:t xml:space="preserve">. </w:t>
      </w:r>
      <w:r w:rsidRPr="00876B53">
        <w:rPr>
          <w:color w:val="000000"/>
          <w:lang w:val="ru-RU"/>
        </w:rPr>
        <w:t>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Задание: </w:t>
      </w:r>
    </w:p>
    <w:p w:rsidR="007549D1" w:rsidRPr="00876B53" w:rsidRDefault="007549D1" w:rsidP="00374C5D">
      <w:pPr>
        <w:numPr>
          <w:ilvl w:val="0"/>
          <w:numId w:val="32"/>
        </w:numPr>
        <w:tabs>
          <w:tab w:val="clear" w:pos="1134"/>
          <w:tab w:val="num" w:pos="540"/>
        </w:tabs>
        <w:ind w:left="0" w:firstLine="360"/>
        <w:rPr>
          <w:color w:val="000000"/>
          <w:sz w:val="28"/>
          <w:szCs w:val="28"/>
        </w:rPr>
      </w:pPr>
      <w:r w:rsidRPr="00876B53">
        <w:rPr>
          <w:color w:val="000000"/>
          <w:sz w:val="28"/>
          <w:szCs w:val="28"/>
        </w:rPr>
        <w:t xml:space="preserve">Значение деления умысла на прямой и косвенный, определенный и неопределенный для квалификации преступлений. </w:t>
      </w:r>
    </w:p>
    <w:p w:rsidR="007549D1" w:rsidRPr="00876B53" w:rsidRDefault="007549D1" w:rsidP="00374C5D">
      <w:pPr>
        <w:numPr>
          <w:ilvl w:val="0"/>
          <w:numId w:val="32"/>
        </w:numPr>
        <w:tabs>
          <w:tab w:val="clear" w:pos="1134"/>
          <w:tab w:val="num" w:pos="540"/>
        </w:tabs>
        <w:ind w:left="0" w:firstLine="360"/>
        <w:rPr>
          <w:color w:val="000000"/>
          <w:sz w:val="28"/>
          <w:szCs w:val="28"/>
        </w:rPr>
      </w:pPr>
      <w:r w:rsidRPr="00876B53">
        <w:rPr>
          <w:color w:val="000000"/>
          <w:sz w:val="28"/>
          <w:szCs w:val="28"/>
        </w:rPr>
        <w:t xml:space="preserve">Проанализируйте субъективную сторону преступлений, предусмотренных ст.ст.107, 108, 110, 172, 205 (ч.3) УК РК. </w:t>
      </w:r>
    </w:p>
    <w:p w:rsidR="007549D1" w:rsidRPr="00876B53" w:rsidRDefault="007549D1" w:rsidP="00374C5D">
      <w:pPr>
        <w:ind w:left="720"/>
        <w:jc w:val="both"/>
        <w:rPr>
          <w:color w:val="000000"/>
          <w:sz w:val="28"/>
          <w:szCs w:val="28"/>
        </w:rPr>
      </w:pPr>
      <w:r w:rsidRPr="00876B53">
        <w:rPr>
          <w:color w:val="000000"/>
          <w:sz w:val="28"/>
          <w:szCs w:val="28"/>
        </w:rPr>
        <w:t xml:space="preserve">Вопросы к теме: </w:t>
      </w:r>
    </w:p>
    <w:p w:rsidR="007549D1" w:rsidRPr="00876B53" w:rsidRDefault="007549D1" w:rsidP="00374C5D">
      <w:pPr>
        <w:numPr>
          <w:ilvl w:val="0"/>
          <w:numId w:val="25"/>
        </w:numPr>
        <w:tabs>
          <w:tab w:val="clear" w:pos="1080"/>
          <w:tab w:val="num" w:pos="720"/>
        </w:tabs>
        <w:ind w:left="0" w:firstLine="360"/>
        <w:jc w:val="both"/>
        <w:rPr>
          <w:color w:val="000000"/>
          <w:sz w:val="28"/>
          <w:szCs w:val="28"/>
        </w:rPr>
      </w:pPr>
      <w:r w:rsidRPr="00876B53">
        <w:rPr>
          <w:color w:val="000000"/>
          <w:sz w:val="28"/>
          <w:szCs w:val="28"/>
        </w:rPr>
        <w:lastRenderedPageBreak/>
        <w:t>Какие особенности квалификации по субъективной стороне можно выделить?</w:t>
      </w:r>
    </w:p>
    <w:p w:rsidR="007549D1" w:rsidRPr="00876B53" w:rsidRDefault="007549D1" w:rsidP="00374C5D">
      <w:pPr>
        <w:numPr>
          <w:ilvl w:val="0"/>
          <w:numId w:val="25"/>
        </w:numPr>
        <w:tabs>
          <w:tab w:val="clear" w:pos="1080"/>
          <w:tab w:val="num" w:pos="720"/>
        </w:tabs>
        <w:ind w:left="0" w:firstLine="360"/>
        <w:jc w:val="both"/>
        <w:rPr>
          <w:color w:val="000000"/>
          <w:sz w:val="28"/>
          <w:szCs w:val="28"/>
        </w:rPr>
      </w:pPr>
      <w:r w:rsidRPr="00876B53">
        <w:rPr>
          <w:color w:val="000000"/>
          <w:sz w:val="28"/>
          <w:szCs w:val="28"/>
        </w:rPr>
        <w:t>Как влияет на квалификацию форма вины?</w:t>
      </w:r>
    </w:p>
    <w:p w:rsidR="007549D1" w:rsidRPr="00876B53" w:rsidRDefault="007549D1" w:rsidP="00374C5D">
      <w:pPr>
        <w:numPr>
          <w:ilvl w:val="0"/>
          <w:numId w:val="25"/>
        </w:numPr>
        <w:tabs>
          <w:tab w:val="clear" w:pos="1080"/>
          <w:tab w:val="num" w:pos="720"/>
        </w:tabs>
        <w:ind w:left="0" w:firstLine="360"/>
        <w:jc w:val="both"/>
        <w:rPr>
          <w:color w:val="000000"/>
          <w:sz w:val="28"/>
          <w:szCs w:val="28"/>
        </w:rPr>
      </w:pPr>
      <w:r w:rsidRPr="00876B53">
        <w:rPr>
          <w:color w:val="000000"/>
          <w:sz w:val="28"/>
          <w:szCs w:val="28"/>
        </w:rPr>
        <w:t>Как влияет на квалификацию наличие мотива и цели как обязательных признаков состава преступления?</w:t>
      </w:r>
    </w:p>
    <w:p w:rsidR="007549D1" w:rsidRPr="00876B53" w:rsidRDefault="007549D1" w:rsidP="00374C5D">
      <w:pPr>
        <w:numPr>
          <w:ilvl w:val="0"/>
          <w:numId w:val="25"/>
        </w:numPr>
        <w:tabs>
          <w:tab w:val="clear" w:pos="1080"/>
          <w:tab w:val="num" w:pos="720"/>
        </w:tabs>
        <w:ind w:left="0" w:firstLine="360"/>
        <w:jc w:val="both"/>
        <w:rPr>
          <w:color w:val="000000"/>
          <w:sz w:val="28"/>
          <w:szCs w:val="28"/>
        </w:rPr>
      </w:pPr>
      <w:r w:rsidRPr="00876B53">
        <w:rPr>
          <w:color w:val="000000"/>
          <w:sz w:val="28"/>
          <w:szCs w:val="28"/>
        </w:rPr>
        <w:t xml:space="preserve">Влияют ли на квалификацию мотив и цель, если они факультативны? </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8-12 </w:t>
      </w:r>
    </w:p>
    <w:p w:rsidR="007549D1" w:rsidRPr="00876B53" w:rsidRDefault="007549D1" w:rsidP="00374C5D">
      <w:pPr>
        <w:pStyle w:val="a3"/>
        <w:tabs>
          <w:tab w:val="left" w:pos="1820"/>
        </w:tabs>
        <w:ind w:firstLine="360"/>
        <w:jc w:val="left"/>
        <w:rPr>
          <w:color w:val="000000"/>
        </w:rPr>
      </w:pPr>
      <w:r w:rsidRPr="00876B53">
        <w:rPr>
          <w:color w:val="000000"/>
        </w:rPr>
        <w:t xml:space="preserve">Дополнительная: 9,10 </w:t>
      </w:r>
    </w:p>
    <w:p w:rsidR="007549D1" w:rsidRPr="00876B53" w:rsidRDefault="007549D1" w:rsidP="00374C5D">
      <w:pPr>
        <w:pStyle w:val="a3"/>
        <w:tabs>
          <w:tab w:val="left" w:pos="1820"/>
        </w:tabs>
        <w:ind w:firstLine="426"/>
        <w:jc w:val="left"/>
        <w:rPr>
          <w:color w:val="000000"/>
        </w:rPr>
      </w:pPr>
    </w:p>
    <w:p w:rsidR="007549D1" w:rsidRPr="00876B53" w:rsidRDefault="007549D1" w:rsidP="00374C5D">
      <w:pPr>
        <w:pStyle w:val="a3"/>
        <w:jc w:val="left"/>
        <w:rPr>
          <w:color w:val="000000"/>
        </w:rPr>
      </w:pPr>
      <w:r w:rsidRPr="00876B53">
        <w:rPr>
          <w:color w:val="000000"/>
        </w:rPr>
        <w:t>Модуль 2. Особенности квалификации отдельных категорий преступной деятельности</w:t>
      </w: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№11.Конкуренция уголовно-правовых норм и квалификация</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tabs>
          <w:tab w:val="left" w:pos="540"/>
        </w:tabs>
        <w:ind w:firstLine="360"/>
        <w:rPr>
          <w:color w:val="000000"/>
          <w:sz w:val="28"/>
          <w:szCs w:val="28"/>
        </w:rPr>
      </w:pPr>
      <w:r w:rsidRPr="00876B53">
        <w:rPr>
          <w:color w:val="000000"/>
          <w:sz w:val="28"/>
          <w:szCs w:val="28"/>
        </w:rPr>
        <w:t xml:space="preserve">1.Понятие конкуренции уголовно-правовых норм, ее отличие от множественности преступлений. </w:t>
      </w:r>
    </w:p>
    <w:p w:rsidR="007549D1" w:rsidRPr="00876B53" w:rsidRDefault="007549D1" w:rsidP="00374C5D">
      <w:pPr>
        <w:tabs>
          <w:tab w:val="left" w:pos="540"/>
        </w:tabs>
        <w:ind w:firstLine="360"/>
        <w:rPr>
          <w:color w:val="000000"/>
          <w:sz w:val="28"/>
          <w:szCs w:val="28"/>
        </w:rPr>
      </w:pPr>
      <w:r w:rsidRPr="00876B53">
        <w:rPr>
          <w:color w:val="000000"/>
          <w:sz w:val="28"/>
          <w:szCs w:val="28"/>
        </w:rPr>
        <w:t xml:space="preserve">2.Понятие общей и специальной нормы, разрешение их конкуренции между собой. </w:t>
      </w:r>
    </w:p>
    <w:p w:rsidR="007549D1" w:rsidRPr="00876B53" w:rsidRDefault="007549D1" w:rsidP="00374C5D">
      <w:pPr>
        <w:tabs>
          <w:tab w:val="left" w:pos="0"/>
        </w:tabs>
        <w:ind w:firstLine="360"/>
        <w:jc w:val="both"/>
        <w:rPr>
          <w:color w:val="000000"/>
          <w:sz w:val="28"/>
          <w:szCs w:val="28"/>
        </w:rPr>
      </w:pPr>
      <w:r w:rsidRPr="00876B53">
        <w:rPr>
          <w:color w:val="000000"/>
          <w:sz w:val="28"/>
          <w:szCs w:val="28"/>
        </w:rPr>
        <w:t xml:space="preserve">3.Понятие конкуренции части и целого, ее разрешение. </w:t>
      </w:r>
    </w:p>
    <w:p w:rsidR="001A197B" w:rsidRPr="00876B53" w:rsidRDefault="001A197B" w:rsidP="001A197B">
      <w:pPr>
        <w:autoSpaceDE w:val="0"/>
        <w:autoSpaceDN w:val="0"/>
        <w:adjustRightInd w:val="0"/>
        <w:ind w:firstLine="142"/>
        <w:jc w:val="both"/>
        <w:rPr>
          <w:color w:val="000000"/>
          <w:sz w:val="28"/>
          <w:szCs w:val="28"/>
        </w:rPr>
      </w:pPr>
      <w:r w:rsidRPr="003A7BEB">
        <w:rPr>
          <w:i/>
          <w:sz w:val="28"/>
          <w:szCs w:val="28"/>
          <w:lang w:val="kk-KZ"/>
        </w:rPr>
        <w:t>Цель занятия</w:t>
      </w:r>
      <w:r w:rsidRPr="00876B53">
        <w:rPr>
          <w:sz w:val="28"/>
          <w:szCs w:val="28"/>
          <w:lang w:val="kk-KZ"/>
        </w:rPr>
        <w:t>:</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1A197B" w:rsidRPr="00876B53" w:rsidRDefault="001A197B" w:rsidP="001A197B">
      <w:pPr>
        <w:autoSpaceDE w:val="0"/>
        <w:autoSpaceDN w:val="0"/>
        <w:adjustRightInd w:val="0"/>
        <w:ind w:firstLine="426"/>
        <w:jc w:val="both"/>
        <w:rPr>
          <w:bCs/>
          <w:sz w:val="28"/>
          <w:szCs w:val="28"/>
        </w:rPr>
      </w:pPr>
      <w:r w:rsidRPr="003A7BEB">
        <w:rPr>
          <w:bCs/>
          <w:i/>
          <w:sz w:val="28"/>
          <w:szCs w:val="28"/>
        </w:rPr>
        <w:t>Задачи занятия</w:t>
      </w:r>
      <w:r w:rsidRPr="00876B53">
        <w:rPr>
          <w:bCs/>
          <w:sz w:val="28"/>
          <w:szCs w:val="28"/>
        </w:rPr>
        <w:t>:</w:t>
      </w:r>
    </w:p>
    <w:p w:rsidR="001A197B" w:rsidRPr="00876B53" w:rsidRDefault="001A197B" w:rsidP="001A197B">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1A197B" w:rsidRPr="00876B53" w:rsidRDefault="001A197B" w:rsidP="001A197B">
      <w:pPr>
        <w:autoSpaceDE w:val="0"/>
        <w:autoSpaceDN w:val="0"/>
        <w:adjustRightInd w:val="0"/>
        <w:ind w:firstLine="426"/>
        <w:jc w:val="both"/>
        <w:rPr>
          <w:sz w:val="28"/>
          <w:szCs w:val="28"/>
        </w:rPr>
      </w:pPr>
      <w:r w:rsidRPr="00876B53">
        <w:rPr>
          <w:sz w:val="28"/>
          <w:szCs w:val="28"/>
        </w:rPr>
        <w:t>по теме;</w:t>
      </w:r>
    </w:p>
    <w:p w:rsidR="001A197B" w:rsidRPr="00876B53" w:rsidRDefault="001A197B" w:rsidP="001A197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1A197B" w:rsidRPr="00876B53" w:rsidRDefault="001A197B" w:rsidP="001A197B">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1A197B" w:rsidRPr="00876B53" w:rsidRDefault="001A197B" w:rsidP="001A197B">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1A197B" w:rsidRPr="00876B53" w:rsidRDefault="001A197B" w:rsidP="001A197B">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1A197B" w:rsidRPr="00876B53" w:rsidRDefault="001A197B" w:rsidP="001A197B">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1A197B" w:rsidRPr="00876B53" w:rsidRDefault="001A197B" w:rsidP="001A197B">
      <w:pPr>
        <w:shd w:val="clear" w:color="auto" w:fill="FFFFFF"/>
        <w:tabs>
          <w:tab w:val="left" w:pos="698"/>
        </w:tabs>
        <w:ind w:firstLine="426"/>
        <w:jc w:val="both"/>
        <w:rPr>
          <w:sz w:val="28"/>
          <w:szCs w:val="28"/>
        </w:rPr>
      </w:pPr>
    </w:p>
    <w:p w:rsidR="001A197B" w:rsidRPr="00876B53" w:rsidRDefault="001A197B" w:rsidP="005403FA">
      <w:pPr>
        <w:shd w:val="clear" w:color="auto" w:fill="FFFFFF"/>
        <w:tabs>
          <w:tab w:val="left" w:pos="698"/>
        </w:tabs>
        <w:ind w:firstLine="426"/>
        <w:jc w:val="both"/>
        <w:rPr>
          <w:i/>
          <w:sz w:val="28"/>
          <w:szCs w:val="28"/>
        </w:rPr>
      </w:pPr>
    </w:p>
    <w:p w:rsidR="005403FA" w:rsidRPr="00876B53" w:rsidRDefault="005403FA" w:rsidP="005403FA">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D610F2" w:rsidRPr="00876B53" w:rsidRDefault="00D610F2" w:rsidP="00D610F2">
      <w:pPr>
        <w:pStyle w:val="a9"/>
        <w:spacing w:before="0" w:beforeAutospacing="0" w:after="0" w:afterAutospacing="0"/>
        <w:ind w:firstLine="360"/>
        <w:jc w:val="both"/>
        <w:rPr>
          <w:sz w:val="28"/>
          <w:szCs w:val="28"/>
        </w:rPr>
      </w:pPr>
      <w:r w:rsidRPr="00876B53">
        <w:rPr>
          <w:rStyle w:val="af4"/>
          <w:b w:val="0"/>
          <w:sz w:val="28"/>
          <w:szCs w:val="28"/>
        </w:rPr>
        <w:t>В</w:t>
      </w:r>
      <w:r w:rsidRPr="00876B53">
        <w:rPr>
          <w:sz w:val="28"/>
          <w:szCs w:val="28"/>
        </w:rPr>
        <w:t> процессе квалификации различных пре</w:t>
      </w:r>
      <w:r w:rsidRPr="00876B53">
        <w:rPr>
          <w:sz w:val="28"/>
          <w:szCs w:val="28"/>
        </w:rPr>
        <w:softHyphen/>
        <w:t>ступлений возникают ситуации, когда ха</w:t>
      </w:r>
      <w:r w:rsidRPr="00876B53">
        <w:rPr>
          <w:sz w:val="28"/>
          <w:szCs w:val="28"/>
        </w:rPr>
        <w:softHyphen/>
        <w:t>рактеристики оцениваемого деяния совпадают с признаками составов преступлений, предусмот</w:t>
      </w:r>
      <w:r w:rsidRPr="00876B53">
        <w:rPr>
          <w:sz w:val="28"/>
          <w:szCs w:val="28"/>
        </w:rPr>
        <w:softHyphen/>
        <w:t>ренных различными уголовно-правовыми норма</w:t>
      </w:r>
      <w:r w:rsidRPr="00876B53">
        <w:rPr>
          <w:sz w:val="28"/>
          <w:szCs w:val="28"/>
        </w:rPr>
        <w:softHyphen/>
        <w:t>ми. В этих случаях могут возникать ситуации час</w:t>
      </w:r>
      <w:r w:rsidRPr="00876B53">
        <w:rPr>
          <w:sz w:val="28"/>
          <w:szCs w:val="28"/>
        </w:rPr>
        <w:softHyphen/>
        <w:t>тичного пересечения, взаимного «наложения» норм, объединения в одной конструкции несколь</w:t>
      </w:r>
      <w:r w:rsidRPr="00876B53">
        <w:rPr>
          <w:sz w:val="28"/>
          <w:szCs w:val="28"/>
        </w:rPr>
        <w:softHyphen/>
        <w:t>ких самостоятельных составов. Например, приме</w:t>
      </w:r>
      <w:r w:rsidRPr="00876B53">
        <w:rPr>
          <w:sz w:val="28"/>
          <w:szCs w:val="28"/>
        </w:rPr>
        <w:softHyphen/>
        <w:t>нение насилия при хищении является признаком и грабежа, и разбоя; лишение жизни человека так</w:t>
      </w:r>
      <w:r w:rsidRPr="00876B53">
        <w:rPr>
          <w:sz w:val="28"/>
          <w:szCs w:val="28"/>
        </w:rPr>
        <w:softHyphen/>
        <w:t>же предусматривается в нескольких составах пре</w:t>
      </w:r>
      <w:r w:rsidRPr="00876B53">
        <w:rPr>
          <w:sz w:val="28"/>
          <w:szCs w:val="28"/>
        </w:rPr>
        <w:softHyphen/>
        <w:t>ступлений; причинение смерти по неосторожнос</w:t>
      </w:r>
      <w:r w:rsidRPr="00876B53">
        <w:rPr>
          <w:sz w:val="28"/>
          <w:szCs w:val="28"/>
        </w:rPr>
        <w:softHyphen/>
        <w:t>ти образует самостоятельный состав преступле</w:t>
      </w:r>
      <w:r w:rsidRPr="00876B53">
        <w:rPr>
          <w:sz w:val="28"/>
          <w:szCs w:val="28"/>
        </w:rPr>
        <w:softHyphen/>
        <w:t>ния, но оно может быть и признаком других со</w:t>
      </w:r>
      <w:r w:rsidRPr="00876B53">
        <w:rPr>
          <w:sz w:val="28"/>
          <w:szCs w:val="28"/>
        </w:rPr>
        <w:softHyphen/>
        <w:t>ставов, например, нарушения правил вождения или эксплуатации машин и т.д. То есть, по опре</w:t>
      </w:r>
      <w:r w:rsidRPr="00876B53">
        <w:rPr>
          <w:sz w:val="28"/>
          <w:szCs w:val="28"/>
        </w:rPr>
        <w:softHyphen/>
        <w:t>делению А.А. Герцензона, имеется «наличие двух или нескольких уголовных законов, в равной мере предусматривающих наказуемость данного дея</w:t>
      </w:r>
      <w:r w:rsidRPr="00876B53">
        <w:rPr>
          <w:sz w:val="28"/>
          <w:szCs w:val="28"/>
        </w:rPr>
        <w:softHyphen/>
        <w:t>ния».</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В таких и других подобных случаях при квали</w:t>
      </w:r>
      <w:r w:rsidRPr="00876B53">
        <w:rPr>
          <w:sz w:val="28"/>
          <w:szCs w:val="28"/>
        </w:rPr>
        <w:softHyphen/>
        <w:t>фикации преступления приходится выбирать одну из нескольких норм, находящихся между собой в так называемом отношении конкуренции.</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Под конкуренцией уголовно-правовых норм понимается отношение между несколькими нор</w:t>
      </w:r>
      <w:r w:rsidRPr="00876B53">
        <w:rPr>
          <w:sz w:val="28"/>
          <w:szCs w:val="28"/>
        </w:rPr>
        <w:softHyphen/>
        <w:t>мами, с признаками которых совпадают признаки квалифицируемого деяния. То есть, совершает</w:t>
      </w:r>
      <w:r w:rsidRPr="00876B53">
        <w:rPr>
          <w:sz w:val="28"/>
          <w:szCs w:val="28"/>
        </w:rPr>
        <w:softHyphen/>
        <w:t>ся одно преступление (в отличие от совокупности и рецидива), которое содержит признаки двух (или (и) более) уголовно-правовых норм.</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Конкуренция норм носит нормативный харак</w:t>
      </w:r>
      <w:r w:rsidRPr="00876B53">
        <w:rPr>
          <w:sz w:val="28"/>
          <w:szCs w:val="28"/>
        </w:rPr>
        <w:softHyphen/>
        <w:t>тер. Нормативность конкуренции норм означает ее обязательность, типичность в праве, что свиде</w:t>
      </w:r>
      <w:r w:rsidRPr="00876B53">
        <w:rPr>
          <w:sz w:val="28"/>
          <w:szCs w:val="28"/>
        </w:rPr>
        <w:softHyphen/>
        <w:t>тельствует о неизбежности ее в праве. Причина</w:t>
      </w:r>
      <w:r w:rsidRPr="00876B53">
        <w:rPr>
          <w:sz w:val="28"/>
          <w:szCs w:val="28"/>
        </w:rPr>
        <w:softHyphen/>
        <w:t>ми ее появления, и существования являются при</w:t>
      </w:r>
      <w:r w:rsidRPr="00876B53">
        <w:rPr>
          <w:sz w:val="28"/>
          <w:szCs w:val="28"/>
        </w:rPr>
        <w:softHyphen/>
        <w:t>чины объективного и субъективного характера.</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«Пространственная или территориальная» при</w:t>
      </w:r>
      <w:r w:rsidRPr="00876B53">
        <w:rPr>
          <w:sz w:val="28"/>
          <w:szCs w:val="28"/>
        </w:rPr>
        <w:softHyphen/>
        <w:t>чина появления конкуренции норм связана, во-первых, с объективной «протяженностью»  уголов</w:t>
      </w:r>
      <w:r w:rsidRPr="00876B53">
        <w:rPr>
          <w:sz w:val="28"/>
          <w:szCs w:val="28"/>
        </w:rPr>
        <w:softHyphen/>
        <w:t>ного правоотношения в территориальных преде</w:t>
      </w:r>
      <w:r w:rsidRPr="00876B53">
        <w:rPr>
          <w:sz w:val="28"/>
          <w:szCs w:val="28"/>
        </w:rPr>
        <w:softHyphen/>
        <w:t>лах действия норм разных государств. Например, яд в целях убийства давали в России и Швейца</w:t>
      </w:r>
      <w:r w:rsidRPr="00876B53">
        <w:rPr>
          <w:sz w:val="28"/>
          <w:szCs w:val="28"/>
        </w:rPr>
        <w:softHyphen/>
        <w:t>рии, а смерть наступила в Испании. Во-вторых, это причина связана с разной государственно-пра</w:t>
      </w:r>
      <w:r w:rsidRPr="00876B53">
        <w:rPr>
          <w:sz w:val="28"/>
          <w:szCs w:val="28"/>
        </w:rPr>
        <w:softHyphen/>
        <w:t>вовой принадлежностью лица, к примеру, италья</w:t>
      </w:r>
      <w:r w:rsidRPr="00876B53">
        <w:rPr>
          <w:sz w:val="28"/>
          <w:szCs w:val="28"/>
        </w:rPr>
        <w:softHyphen/>
        <w:t>нец, совершивший преступление в России, задер</w:t>
      </w:r>
      <w:r w:rsidRPr="00876B53">
        <w:rPr>
          <w:sz w:val="28"/>
          <w:szCs w:val="28"/>
        </w:rPr>
        <w:softHyphen/>
        <w:t>живается в Италии; и, в-третьих, с изменением го</w:t>
      </w:r>
      <w:r w:rsidRPr="00876B53">
        <w:rPr>
          <w:sz w:val="28"/>
          <w:szCs w:val="28"/>
        </w:rPr>
        <w:softHyphen/>
        <w:t>сударственных границ.</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«Пространственная» и «хронологическая» при</w:t>
      </w:r>
      <w:r w:rsidRPr="00876B53">
        <w:rPr>
          <w:sz w:val="28"/>
          <w:szCs w:val="28"/>
        </w:rPr>
        <w:softHyphen/>
        <w:t>чины конкуренции уголовно-правовых норм - не</w:t>
      </w:r>
      <w:r w:rsidRPr="00876B53">
        <w:rPr>
          <w:sz w:val="28"/>
          <w:szCs w:val="28"/>
        </w:rPr>
        <w:softHyphen/>
        <w:t>обходимое и неизбежное явление объективной реальности, зависимых от развития социально-экономических, политических, государственно-правовых, международно-правовых отношений. Конкуренция норм, возникающая по указанным выше объективным причинам, - явление законо</w:t>
      </w:r>
      <w:r w:rsidRPr="00876B53">
        <w:rPr>
          <w:sz w:val="28"/>
          <w:szCs w:val="28"/>
        </w:rPr>
        <w:softHyphen/>
        <w:t>мерное, свойственное любой правовой системе, даже самой совершенной. Основной задачей при наличии такой конкуренции норм является уста</w:t>
      </w:r>
      <w:r w:rsidRPr="00876B53">
        <w:rPr>
          <w:sz w:val="28"/>
          <w:szCs w:val="28"/>
        </w:rPr>
        <w:softHyphen/>
        <w:t>новление приемов и способов ее преодоления.</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lastRenderedPageBreak/>
        <w:t>Субъективными причинами возникновения кон</w:t>
      </w:r>
      <w:r w:rsidRPr="00876B53">
        <w:rPr>
          <w:sz w:val="28"/>
          <w:szCs w:val="28"/>
        </w:rPr>
        <w:softHyphen/>
        <w:t>куренции норм становятся несовершенство зако</w:t>
      </w:r>
      <w:r w:rsidRPr="00876B53">
        <w:rPr>
          <w:sz w:val="28"/>
          <w:szCs w:val="28"/>
        </w:rPr>
        <w:softHyphen/>
        <w:t>нодательной техники, нормативное излишество, введение понятия без учета обязательного сис</w:t>
      </w:r>
      <w:r w:rsidRPr="00876B53">
        <w:rPr>
          <w:sz w:val="28"/>
          <w:szCs w:val="28"/>
        </w:rPr>
        <w:softHyphen/>
        <w:t>темного его изложения, отсутствие четко обосно</w:t>
      </w:r>
      <w:r w:rsidRPr="00876B53">
        <w:rPr>
          <w:sz w:val="28"/>
          <w:szCs w:val="28"/>
        </w:rPr>
        <w:softHyphen/>
        <w:t>ванной уголовной политики, концепции построения уголовного закона.</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В отношении конкуренции находятся нормы, одни из которых более полно охватывают призна</w:t>
      </w:r>
      <w:r w:rsidRPr="00876B53">
        <w:rPr>
          <w:sz w:val="28"/>
          <w:szCs w:val="28"/>
        </w:rPr>
        <w:softHyphen/>
        <w:t>ки содеянного по сравнению с другими, совпада</w:t>
      </w:r>
      <w:r w:rsidRPr="00876B53">
        <w:rPr>
          <w:sz w:val="28"/>
          <w:szCs w:val="28"/>
        </w:rPr>
        <w:softHyphen/>
        <w:t>ющими с деянием лишь в некоторой части при</w:t>
      </w:r>
      <w:r w:rsidRPr="00876B53">
        <w:rPr>
          <w:sz w:val="28"/>
          <w:szCs w:val="28"/>
        </w:rPr>
        <w:softHyphen/>
        <w:t>знаков состава. Поэтому при конкуренции деяние всегда охватывается одной нормой, и задача состоит в том, чтобы выбрать ту из них, которая наи</w:t>
      </w:r>
      <w:r w:rsidRPr="00876B53">
        <w:rPr>
          <w:sz w:val="28"/>
          <w:szCs w:val="28"/>
        </w:rPr>
        <w:softHyphen/>
        <w:t>более полно отражает признаки оцениваемого деяния.</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Конкуренция норм отличается от отношений между смежными составами преступлений. Смежные - это составы, имеющие несколько об</w:t>
      </w:r>
      <w:r w:rsidRPr="00876B53">
        <w:rPr>
          <w:sz w:val="28"/>
          <w:szCs w:val="28"/>
        </w:rPr>
        <w:softHyphen/>
        <w:t>щих признаков, но различающиеся по другим признакам. Таковыми, например, являются соста</w:t>
      </w:r>
      <w:r w:rsidRPr="00876B53">
        <w:rPr>
          <w:sz w:val="28"/>
          <w:szCs w:val="28"/>
        </w:rPr>
        <w:softHyphen/>
        <w:t>вы кражи и грабежа. Они обладают общими признаками объекта и, частично, объективной сторо</w:t>
      </w:r>
      <w:r w:rsidRPr="00876B53">
        <w:rPr>
          <w:sz w:val="28"/>
          <w:szCs w:val="28"/>
        </w:rPr>
        <w:softHyphen/>
        <w:t>ны, поскольку выражаются в хищении, т.е. проти</w:t>
      </w:r>
      <w:r w:rsidRPr="00876B53">
        <w:rPr>
          <w:sz w:val="28"/>
          <w:szCs w:val="28"/>
        </w:rPr>
        <w:softHyphen/>
        <w:t>воправном завладении имуществом. Но при этом они отличаются способом изъятия: тайным - при краже, открытым - при грабеже.</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Нормы, находящиеся в отношении конкурен</w:t>
      </w:r>
      <w:r w:rsidRPr="00876B53">
        <w:rPr>
          <w:sz w:val="28"/>
          <w:szCs w:val="28"/>
        </w:rPr>
        <w:softHyphen/>
        <w:t>ции, совпадают не по отдельным признакам, а полностью, но таким образом, что элементы од</w:t>
      </w:r>
      <w:r w:rsidRPr="00876B53">
        <w:rPr>
          <w:sz w:val="28"/>
          <w:szCs w:val="28"/>
        </w:rPr>
        <w:softHyphen/>
        <w:t>ного состава полностью входят в число элемен</w:t>
      </w:r>
      <w:r w:rsidRPr="00876B53">
        <w:rPr>
          <w:sz w:val="28"/>
          <w:szCs w:val="28"/>
        </w:rPr>
        <w:softHyphen/>
        <w:t>тов другого.</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Вообще необходимо признать, что причины субъективного свойства возникновения конкурен</w:t>
      </w:r>
      <w:r w:rsidRPr="00876B53">
        <w:rPr>
          <w:sz w:val="28"/>
          <w:szCs w:val="28"/>
        </w:rPr>
        <w:softHyphen/>
        <w:t>ции норм - явление отрицательное и нежелательное в праве. Но когда существует конкуренция уголовно-правовых норм, возникшая вследствие причин как объективного, так и субъективного характера, необходимо установить пути способов ее разрешения.</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Способами разрешения конкуренции уголовно-правовых норм являются устранение и преодо</w:t>
      </w:r>
      <w:r w:rsidRPr="00876B53">
        <w:rPr>
          <w:sz w:val="28"/>
          <w:szCs w:val="28"/>
        </w:rPr>
        <w:softHyphen/>
        <w:t>ление. Указанные способы связаны с причинами появления конкуренции уголовно-правовых норм: субъективными и объективными.</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   Способом решения конкуренции, возникшей по субъективным причинам, следует назвать устра</w:t>
      </w:r>
      <w:r w:rsidRPr="00876B53">
        <w:rPr>
          <w:sz w:val="28"/>
          <w:szCs w:val="28"/>
        </w:rPr>
        <w:softHyphen/>
        <w:t>нение.</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Преодоление является способом разрешения конкуренции уголовно-правовых норм, появившей</w:t>
      </w:r>
      <w:r w:rsidRPr="00876B53">
        <w:rPr>
          <w:sz w:val="28"/>
          <w:szCs w:val="28"/>
        </w:rPr>
        <w:softHyphen/>
        <w:t>ся вследствие причин объективного свойства.</w:t>
      </w:r>
    </w:p>
    <w:p w:rsidR="00D610F2" w:rsidRPr="00876B53" w:rsidRDefault="00D610F2" w:rsidP="00D610F2">
      <w:pPr>
        <w:pStyle w:val="a9"/>
        <w:spacing w:before="0" w:beforeAutospacing="0" w:after="0" w:afterAutospacing="0"/>
        <w:ind w:firstLine="360"/>
        <w:jc w:val="both"/>
        <w:rPr>
          <w:sz w:val="28"/>
          <w:szCs w:val="28"/>
        </w:rPr>
      </w:pPr>
      <w:r w:rsidRPr="00876B53">
        <w:rPr>
          <w:sz w:val="28"/>
          <w:szCs w:val="28"/>
        </w:rPr>
        <w:t>Устранение конкуренции норм означает отме</w:t>
      </w:r>
      <w:r w:rsidRPr="00876B53">
        <w:rPr>
          <w:sz w:val="28"/>
          <w:szCs w:val="28"/>
        </w:rPr>
        <w:softHyphen/>
        <w:t>ну одной из конкурирующих норм или внесение изменений в одну или несколько конкурирующих уголовно-правовых норм. Устранить конкуренцию норм, возникшую по субъективным причинам, можно только законотворческим путем. Устране</w:t>
      </w:r>
      <w:r w:rsidRPr="00876B53">
        <w:rPr>
          <w:sz w:val="28"/>
          <w:szCs w:val="28"/>
        </w:rPr>
        <w:softHyphen/>
        <w:t>ние конкуренции норм означает или полное исчез</w:t>
      </w:r>
      <w:r w:rsidRPr="00876B53">
        <w:rPr>
          <w:sz w:val="28"/>
          <w:szCs w:val="28"/>
        </w:rPr>
        <w:softHyphen/>
        <w:t>новение конкуренции при отмене или изменении нормы (норм), или появление конкуренции норм, основанной на причинах объективного характера.</w:t>
      </w:r>
    </w:p>
    <w:p w:rsidR="00D610F2" w:rsidRPr="00876B53" w:rsidRDefault="00D610F2" w:rsidP="00D610F2">
      <w:pPr>
        <w:rPr>
          <w:sz w:val="28"/>
          <w:szCs w:val="28"/>
        </w:rPr>
      </w:pPr>
    </w:p>
    <w:p w:rsidR="00D610F2" w:rsidRPr="00876B53" w:rsidRDefault="00D610F2" w:rsidP="00D610F2">
      <w:pPr>
        <w:rPr>
          <w:sz w:val="28"/>
          <w:szCs w:val="28"/>
        </w:rPr>
      </w:pP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3A7BEB" w:rsidRDefault="007E7807" w:rsidP="003A7BEB">
      <w:pPr>
        <w:tabs>
          <w:tab w:val="left" w:pos="0"/>
        </w:tabs>
        <w:ind w:firstLine="426"/>
        <w:jc w:val="both"/>
        <w:rPr>
          <w:color w:val="000000"/>
          <w:sz w:val="28"/>
          <w:szCs w:val="28"/>
          <w:lang/>
        </w:rPr>
      </w:pPr>
      <w:r w:rsidRPr="003A7BEB">
        <w:rPr>
          <w:sz w:val="28"/>
          <w:szCs w:val="28"/>
        </w:rPr>
        <w:t xml:space="preserve">При изучении этой темы необходимо уяснить что такое  </w:t>
      </w:r>
      <w:r w:rsidR="003A7BEB" w:rsidRPr="003A7BEB">
        <w:rPr>
          <w:sz w:val="28"/>
          <w:szCs w:val="28"/>
        </w:rPr>
        <w:t>к</w:t>
      </w:r>
      <w:r w:rsidR="003A7BEB" w:rsidRPr="003A7BEB">
        <w:rPr>
          <w:color w:val="000000"/>
          <w:sz w:val="28"/>
          <w:szCs w:val="28"/>
        </w:rPr>
        <w:t>онкуренция уголовно-правовых норм и квалификация</w:t>
      </w:r>
      <w:r w:rsidR="003A7BEB">
        <w:rPr>
          <w:color w:val="000000"/>
          <w:sz w:val="28"/>
          <w:szCs w:val="28"/>
        </w:rPr>
        <w:t>, п</w:t>
      </w:r>
      <w:r w:rsidRPr="00876B53">
        <w:rPr>
          <w:color w:val="000000"/>
          <w:sz w:val="28"/>
          <w:szCs w:val="28"/>
        </w:rPr>
        <w:t xml:space="preserve">равовое значение квалификации </w:t>
      </w:r>
      <w:r w:rsidRPr="003A7BEB">
        <w:rPr>
          <w:color w:val="000000"/>
          <w:sz w:val="28"/>
          <w:szCs w:val="28"/>
        </w:rPr>
        <w:t xml:space="preserve">преступлений в уголовном праве РК, какие судебно-следственные ошибки </w:t>
      </w:r>
      <w:r w:rsidRPr="003A7BEB">
        <w:rPr>
          <w:color w:val="000000"/>
          <w:sz w:val="28"/>
          <w:szCs w:val="28"/>
        </w:rPr>
        <w:lastRenderedPageBreak/>
        <w:t>совершаются  при квалификации преступлений.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1. Отграничение убийства и покушения на убийство от следующих видов преступлений: </w:t>
      </w:r>
      <w:r w:rsidRPr="00876B53">
        <w:rPr>
          <w:color w:val="000000"/>
          <w:sz w:val="28"/>
          <w:szCs w:val="28"/>
        </w:rPr>
        <w:br/>
        <w:t xml:space="preserve">а) умышленное причинение вреда здоровью (в том числе повлекшего причинение смерти по неосторожности); </w:t>
      </w:r>
      <w:r w:rsidRPr="00876B53">
        <w:rPr>
          <w:color w:val="000000"/>
          <w:sz w:val="28"/>
          <w:szCs w:val="28"/>
        </w:rPr>
        <w:br/>
        <w:t xml:space="preserve">б) доведение до самоубийства; </w:t>
      </w:r>
      <w:r w:rsidRPr="00876B53">
        <w:rPr>
          <w:color w:val="000000"/>
          <w:sz w:val="28"/>
          <w:szCs w:val="28"/>
        </w:rPr>
        <w:br/>
        <w:t xml:space="preserve">в) оставление в опасности; </w:t>
      </w:r>
      <w:r w:rsidRPr="00876B53">
        <w:rPr>
          <w:color w:val="000000"/>
          <w:sz w:val="28"/>
          <w:szCs w:val="28"/>
        </w:rPr>
        <w:br/>
        <w:t xml:space="preserve">г) геноцид. </w:t>
      </w:r>
      <w:r w:rsidRPr="00876B53">
        <w:rPr>
          <w:color w:val="000000"/>
          <w:sz w:val="28"/>
          <w:szCs w:val="28"/>
        </w:rPr>
        <w:br/>
        <w:t xml:space="preserve">2. Соотношение между собой квалифицированных и привилегированных составов убийств. </w:t>
      </w:r>
      <w:r w:rsidRPr="00876B53">
        <w:rPr>
          <w:color w:val="000000"/>
          <w:sz w:val="28"/>
          <w:szCs w:val="28"/>
        </w:rPr>
        <w:br/>
        <w:t xml:space="preserve">3. Разграничение отдельных видов вреда здоровью. </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Основная: 8-12</w:t>
      </w:r>
    </w:p>
    <w:p w:rsidR="007549D1" w:rsidRPr="00876B53" w:rsidRDefault="007549D1" w:rsidP="00374C5D">
      <w:pPr>
        <w:pStyle w:val="a3"/>
        <w:tabs>
          <w:tab w:val="left" w:pos="1820"/>
        </w:tabs>
        <w:ind w:firstLine="360"/>
        <w:jc w:val="both"/>
        <w:rPr>
          <w:color w:val="000000"/>
        </w:rPr>
      </w:pPr>
      <w:r w:rsidRPr="00876B53">
        <w:rPr>
          <w:color w:val="000000"/>
        </w:rPr>
        <w:t xml:space="preserve">Дополнительная: 9,10 </w:t>
      </w:r>
    </w:p>
    <w:p w:rsidR="007549D1" w:rsidRPr="00876B53" w:rsidRDefault="007549D1" w:rsidP="00374C5D">
      <w:pPr>
        <w:pStyle w:val="a3"/>
        <w:tabs>
          <w:tab w:val="left" w:pos="1820"/>
        </w:tabs>
        <w:jc w:val="left"/>
        <w:rPr>
          <w:color w:val="000000"/>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№12.Квалификация неоконченной преступной деятельности</w:t>
      </w:r>
      <w:r w:rsidRPr="00876B53">
        <w:rPr>
          <w:color w:val="000000"/>
          <w:sz w:val="28"/>
          <w:szCs w:val="28"/>
        </w:rPr>
        <w:tab/>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1"/>
          <w:numId w:val="27"/>
        </w:numPr>
        <w:tabs>
          <w:tab w:val="clear" w:pos="1788"/>
          <w:tab w:val="num" w:pos="0"/>
          <w:tab w:val="left" w:pos="540"/>
        </w:tabs>
        <w:ind w:left="0" w:firstLine="360"/>
        <w:jc w:val="both"/>
        <w:rPr>
          <w:color w:val="000000"/>
          <w:sz w:val="28"/>
          <w:szCs w:val="28"/>
        </w:rPr>
      </w:pPr>
      <w:r w:rsidRPr="00876B53">
        <w:rPr>
          <w:color w:val="000000"/>
          <w:sz w:val="28"/>
          <w:szCs w:val="28"/>
        </w:rPr>
        <w:t xml:space="preserve">Общие правила квалификации неоконченных преступлений.  </w:t>
      </w:r>
    </w:p>
    <w:p w:rsidR="007549D1" w:rsidRPr="00876B53" w:rsidRDefault="007549D1" w:rsidP="00374C5D">
      <w:pPr>
        <w:numPr>
          <w:ilvl w:val="1"/>
          <w:numId w:val="27"/>
        </w:numPr>
        <w:tabs>
          <w:tab w:val="clear" w:pos="1788"/>
          <w:tab w:val="num" w:pos="0"/>
          <w:tab w:val="left" w:pos="540"/>
        </w:tabs>
        <w:ind w:left="0" w:firstLine="360"/>
        <w:rPr>
          <w:color w:val="000000"/>
          <w:sz w:val="28"/>
          <w:szCs w:val="28"/>
        </w:rPr>
      </w:pPr>
      <w:r w:rsidRPr="00876B53">
        <w:rPr>
          <w:color w:val="000000"/>
          <w:sz w:val="28"/>
          <w:szCs w:val="28"/>
        </w:rPr>
        <w:t xml:space="preserve">Поглощение покушением на преступление оконченного менее опасного преступления (с однородными последствиями, основного или менее квалифицированного по сравнению с квалифицированным). </w:t>
      </w:r>
    </w:p>
    <w:p w:rsidR="007549D1" w:rsidRPr="00876B53" w:rsidRDefault="007549D1" w:rsidP="00374C5D">
      <w:pPr>
        <w:numPr>
          <w:ilvl w:val="1"/>
          <w:numId w:val="27"/>
        </w:numPr>
        <w:tabs>
          <w:tab w:val="clear" w:pos="1788"/>
          <w:tab w:val="num" w:pos="0"/>
          <w:tab w:val="left" w:pos="540"/>
        </w:tabs>
        <w:ind w:left="0" w:firstLine="360"/>
        <w:rPr>
          <w:color w:val="000000"/>
          <w:sz w:val="28"/>
          <w:szCs w:val="28"/>
        </w:rPr>
      </w:pPr>
      <w:r w:rsidRPr="00876B53">
        <w:rPr>
          <w:color w:val="000000"/>
          <w:sz w:val="28"/>
          <w:szCs w:val="28"/>
        </w:rPr>
        <w:t xml:space="preserve">Правила квалификации продолжаемых преступлений с точки зрения их оконченности. </w:t>
      </w:r>
    </w:p>
    <w:p w:rsidR="007549D1" w:rsidRPr="00876B53" w:rsidRDefault="007549D1" w:rsidP="00374C5D">
      <w:pPr>
        <w:numPr>
          <w:ilvl w:val="1"/>
          <w:numId w:val="27"/>
        </w:numPr>
        <w:tabs>
          <w:tab w:val="clear" w:pos="1788"/>
          <w:tab w:val="num" w:pos="0"/>
          <w:tab w:val="left" w:pos="540"/>
        </w:tabs>
        <w:ind w:left="0" w:firstLine="360"/>
        <w:rPr>
          <w:color w:val="000000"/>
          <w:sz w:val="28"/>
          <w:szCs w:val="28"/>
        </w:rPr>
      </w:pPr>
      <w:r w:rsidRPr="00876B53">
        <w:rPr>
          <w:color w:val="000000"/>
          <w:sz w:val="28"/>
          <w:szCs w:val="28"/>
        </w:rPr>
        <w:t xml:space="preserve">Правила квалификации преступлений с альтернативными действиями (с альтернативными квалифицирующими признаками) с точки зрения их оконченности. </w:t>
      </w:r>
    </w:p>
    <w:p w:rsidR="007549D1" w:rsidRPr="00876B53" w:rsidRDefault="007549D1" w:rsidP="00374C5D">
      <w:pPr>
        <w:numPr>
          <w:ilvl w:val="1"/>
          <w:numId w:val="27"/>
        </w:numPr>
        <w:tabs>
          <w:tab w:val="clear" w:pos="1788"/>
          <w:tab w:val="num" w:pos="0"/>
          <w:tab w:val="left" w:pos="540"/>
        </w:tabs>
        <w:ind w:left="0" w:firstLine="360"/>
        <w:rPr>
          <w:color w:val="000000"/>
          <w:sz w:val="28"/>
          <w:szCs w:val="28"/>
        </w:rPr>
      </w:pPr>
      <w:r w:rsidRPr="00876B53">
        <w:rPr>
          <w:color w:val="000000"/>
          <w:sz w:val="28"/>
          <w:szCs w:val="28"/>
        </w:rPr>
        <w:t>Квалификация при добровольном отказе от совершения преступления.</w:t>
      </w:r>
    </w:p>
    <w:p w:rsidR="00D610F2" w:rsidRPr="00876B53" w:rsidRDefault="00D610F2" w:rsidP="00374C5D">
      <w:pPr>
        <w:tabs>
          <w:tab w:val="left" w:pos="540"/>
        </w:tabs>
        <w:ind w:firstLine="426"/>
        <w:jc w:val="both"/>
        <w:rPr>
          <w:color w:val="000000"/>
          <w:sz w:val="28"/>
          <w:szCs w:val="28"/>
        </w:rPr>
      </w:pPr>
    </w:p>
    <w:p w:rsidR="001A197B" w:rsidRPr="00876B53" w:rsidRDefault="001A197B" w:rsidP="001A197B">
      <w:pPr>
        <w:autoSpaceDE w:val="0"/>
        <w:autoSpaceDN w:val="0"/>
        <w:adjustRightInd w:val="0"/>
        <w:ind w:firstLine="142"/>
        <w:jc w:val="both"/>
        <w:rPr>
          <w:color w:val="000000"/>
          <w:sz w:val="28"/>
          <w:szCs w:val="28"/>
        </w:rPr>
      </w:pPr>
      <w:r w:rsidRPr="003A7BEB">
        <w:rPr>
          <w:i/>
          <w:sz w:val="28"/>
          <w:szCs w:val="28"/>
          <w:lang w:val="kk-KZ"/>
        </w:rPr>
        <w:t>Цель занятия</w:t>
      </w:r>
      <w:r w:rsidRPr="00876B53">
        <w:rPr>
          <w:sz w:val="28"/>
          <w:szCs w:val="28"/>
          <w:lang w:val="kk-KZ"/>
        </w:rPr>
        <w:t>:</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1A197B" w:rsidRPr="00876B53" w:rsidRDefault="001A197B" w:rsidP="001A197B">
      <w:pPr>
        <w:autoSpaceDE w:val="0"/>
        <w:autoSpaceDN w:val="0"/>
        <w:adjustRightInd w:val="0"/>
        <w:ind w:firstLine="426"/>
        <w:jc w:val="both"/>
        <w:rPr>
          <w:bCs/>
          <w:sz w:val="28"/>
          <w:szCs w:val="28"/>
        </w:rPr>
      </w:pPr>
      <w:r w:rsidRPr="003A7BEB">
        <w:rPr>
          <w:bCs/>
          <w:i/>
          <w:sz w:val="28"/>
          <w:szCs w:val="28"/>
        </w:rPr>
        <w:t>Задачи занятия</w:t>
      </w:r>
      <w:r w:rsidRPr="00876B53">
        <w:rPr>
          <w:bCs/>
          <w:sz w:val="28"/>
          <w:szCs w:val="28"/>
        </w:rPr>
        <w:t>:</w:t>
      </w:r>
    </w:p>
    <w:p w:rsidR="001A197B" w:rsidRPr="00876B53" w:rsidRDefault="001A197B" w:rsidP="001A197B">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1A197B" w:rsidRPr="00876B53" w:rsidRDefault="001A197B" w:rsidP="001A197B">
      <w:pPr>
        <w:autoSpaceDE w:val="0"/>
        <w:autoSpaceDN w:val="0"/>
        <w:adjustRightInd w:val="0"/>
        <w:ind w:firstLine="426"/>
        <w:jc w:val="both"/>
        <w:rPr>
          <w:sz w:val="28"/>
          <w:szCs w:val="28"/>
        </w:rPr>
      </w:pPr>
      <w:r w:rsidRPr="00876B53">
        <w:rPr>
          <w:sz w:val="28"/>
          <w:szCs w:val="28"/>
        </w:rPr>
        <w:t>по теме;</w:t>
      </w:r>
    </w:p>
    <w:p w:rsidR="001A197B" w:rsidRPr="00876B53" w:rsidRDefault="001A197B" w:rsidP="001A197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1A197B" w:rsidRPr="00876B53" w:rsidRDefault="001A197B" w:rsidP="001A197B">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1A197B" w:rsidRPr="00876B53" w:rsidRDefault="001A197B" w:rsidP="001A197B">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1A197B" w:rsidRPr="00876B53" w:rsidRDefault="001A197B" w:rsidP="001A197B">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1A197B" w:rsidRPr="00876B53" w:rsidRDefault="001A197B" w:rsidP="001A197B">
      <w:pPr>
        <w:autoSpaceDE w:val="0"/>
        <w:autoSpaceDN w:val="0"/>
        <w:adjustRightInd w:val="0"/>
        <w:ind w:firstLine="426"/>
        <w:jc w:val="both"/>
        <w:rPr>
          <w:sz w:val="28"/>
          <w:szCs w:val="28"/>
        </w:rPr>
      </w:pPr>
      <w:r w:rsidRPr="00876B53">
        <w:rPr>
          <w:sz w:val="28"/>
          <w:szCs w:val="28"/>
        </w:rPr>
        <w:lastRenderedPageBreak/>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5403FA" w:rsidRPr="00876B53" w:rsidRDefault="005403FA" w:rsidP="005403FA">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D610F2" w:rsidRPr="00876B53" w:rsidRDefault="00D610F2" w:rsidP="005403FA">
      <w:pPr>
        <w:jc w:val="both"/>
        <w:rPr>
          <w:sz w:val="28"/>
          <w:szCs w:val="28"/>
        </w:rPr>
      </w:pPr>
      <w:r w:rsidRPr="00876B53">
        <w:rPr>
          <w:sz w:val="28"/>
          <w:szCs w:val="28"/>
        </w:rPr>
        <w:t xml:space="preserve">  Понятия оконченного и неоконченного преступлений определены в ст. .25 УК РК. На основании этой статьи «преступление признается оконченным, если в совершенном лицом деянии содержатся все признаки состава преступления, предусмотренного настоящим Кодексом». «Неоконченным преступлением признаются приготовление к преступлению и покушение на преступление» (ч..1 ст. 24 УК), «уголовная ответственность за неоконченное преступление наступает по статье настоящего Кодекса, предусматривающей ответственность за оконченное преступление, со ссылкой на ст. 25 настоящего Кодекса».</w:t>
      </w:r>
    </w:p>
    <w:p w:rsidR="00D610F2" w:rsidRPr="00876B53" w:rsidRDefault="00D610F2" w:rsidP="00D610F2">
      <w:pPr>
        <w:jc w:val="both"/>
        <w:rPr>
          <w:sz w:val="28"/>
          <w:szCs w:val="28"/>
        </w:rPr>
      </w:pPr>
      <w:r w:rsidRPr="00876B53">
        <w:rPr>
          <w:sz w:val="28"/>
          <w:szCs w:val="28"/>
        </w:rPr>
        <w:tab/>
        <w:t>В диспозициях статей Особенной части УК РК признаки состава преступления  сформулированы как признаки оконченного преступления. Соответствие всех признаков фактически совершенного деяния признакам состава преступления, предусмотренного статьей Особенной части УК РК, свидетельствует о наличии оконченного преступления. При оконченном преступлении завершается причинение вреда объекту преступления, то есть осуществляется нарушение общественных отношений, охраняемых уголовным законом от данного вида преступлений; полностью выполняется объективная сторона состава преступления, признаки которой описаны в диспозиции статьи Особенной части УК РК; в полной мере реализуется умысел на совершение соответствующего преступления.</w:t>
      </w:r>
    </w:p>
    <w:p w:rsidR="00D610F2" w:rsidRPr="00876B53" w:rsidRDefault="00D610F2" w:rsidP="00D610F2">
      <w:pPr>
        <w:ind w:firstLine="708"/>
        <w:jc w:val="both"/>
        <w:rPr>
          <w:sz w:val="28"/>
          <w:szCs w:val="28"/>
        </w:rPr>
      </w:pPr>
      <w:r w:rsidRPr="00876B53">
        <w:rPr>
          <w:sz w:val="28"/>
          <w:szCs w:val="28"/>
        </w:rPr>
        <w:t xml:space="preserve">На основании фундаментальных положений теории отечественного уголовного права «при оконченном преступлении уже причинен существенный вред объекту, охраняемому народом, то есть причинен вред государственным или общественным интересам или гражданам или этот объект поставлен в опасность причинения ему вреда (когда закон считает преступление оконченным уже в этом случае). Эту качественную особенность оконченного преступления закон выражает в том, что преступлением в узком смысле слова он признает оконченное преступление, в отличие от приготовления к совершению преступления покушения на преступление... Основное различие между оконченным и неоконченным преступлением состоит в том, что в оконченном преступлении объективная и субъективная стороны преступного деяния по своему содержанию совпадают, а в неоконченном преступлении </w:t>
      </w:r>
      <w:r w:rsidRPr="00876B53">
        <w:rPr>
          <w:sz w:val="28"/>
          <w:szCs w:val="28"/>
        </w:rPr>
        <w:lastRenderedPageBreak/>
        <w:t>умысел только частью находит свое выражение во внешних действиях виновного и их последствиях».</w:t>
      </w:r>
    </w:p>
    <w:p w:rsidR="00D610F2" w:rsidRPr="00876B53" w:rsidRDefault="00D610F2" w:rsidP="00D610F2">
      <w:pPr>
        <w:jc w:val="both"/>
        <w:rPr>
          <w:sz w:val="28"/>
          <w:szCs w:val="28"/>
        </w:rPr>
      </w:pPr>
      <w:r w:rsidRPr="00876B53">
        <w:rPr>
          <w:sz w:val="28"/>
          <w:szCs w:val="28"/>
        </w:rPr>
        <w:tab/>
        <w:t>Суть неоконченного преступления заключается в том, что при его совершении не завершено причинение вреда объекту преступления, то есть не нарушены общественные отношения, охраняемые уголовным законом от данного вида преступлений, и не выполнена полностью или частично объективная сторона состава преступления, признаки которой обрисованы в диспозиции статьи Особенной части УК РК, устанавливающей ответственность за соответствующее оконченное преступление. В теории отечественного уголовного права общепризнанным является положение, согласно которому «основная особенность предварительной деятельности по подготовке и совершению преступления состоит, таким образом, в неполноте объективной стороны преступления в том, что еще не причинен вред объекту или последний не был поставлен в опасность причинения ему вреда»</w:t>
      </w:r>
    </w:p>
    <w:p w:rsidR="00D610F2" w:rsidRPr="00876B53" w:rsidRDefault="00D610F2" w:rsidP="00D610F2">
      <w:pPr>
        <w:ind w:firstLine="708"/>
        <w:jc w:val="both"/>
        <w:rPr>
          <w:sz w:val="28"/>
          <w:szCs w:val="28"/>
        </w:rPr>
      </w:pPr>
      <w:r w:rsidRPr="00876B53">
        <w:rPr>
          <w:sz w:val="28"/>
          <w:szCs w:val="28"/>
        </w:rPr>
        <w:t>Неоконченное преступление с субъективной стороны характеризуется виной в виде только прямого умысла. Оно не может быть совершено ни по неосторожности, ни с косвенным умыслом. Как справедливо констатировано в юридической литературе, «при совершении неосторожного преступления нет необходимости называть деяние оконченным преступлением, например оконченным причинением смерти по неосторожности, так как эти деяния не знают предварительной преступной деятельности; неосторожное преступление не может быть неоконченным преступлением. Многие из умышленных преступлений знают только стадию оконченного преступления, например преступления, совершаемые с косвенным умыслом»; невозможность приготовления к преступлению и покушения на преступление с косвенным умыслом обусловливается тем, что лицо, не желая результата, не может готовиться к его совершению или покушаться на его совершение.</w:t>
      </w:r>
    </w:p>
    <w:p w:rsidR="00D610F2" w:rsidRPr="00876B53" w:rsidRDefault="00D610F2" w:rsidP="00D610F2">
      <w:pPr>
        <w:jc w:val="both"/>
        <w:rPr>
          <w:sz w:val="28"/>
          <w:szCs w:val="28"/>
        </w:rPr>
      </w:pPr>
      <w:r w:rsidRPr="00876B53">
        <w:rPr>
          <w:sz w:val="28"/>
          <w:szCs w:val="28"/>
        </w:rPr>
        <w:tab/>
        <w:t>Для неоконченного преступления недостаточно наличия только умысла на совершение преступления; необходимо, чтобы умысел был воплощен в деянии — действии или бездействии, — направленном на совершение преступления. В зависимости от степени такого воплощения выделяются две стадии неоконченного преступления: 1) приготовление к преступлению и 2) покушение на преступление. На первой стадии не выполняются вообще действие или бездействие и, естественно, не наступает результат, которым является в преступлениях с материальными составами последствие, описанные в диспозиции статьи Особенной части УК РК об ответственности за соответствующий вид преступления. На второй стадии не наступает результат, представляющий собой в преступлениях с материальными составами последствие, и (или) не выполняются полностью действие или бездействие, обрисованные в диспозиции статьи Особенной части УК РК, устанавливающей ответственность за данный вид преступления.</w:t>
      </w:r>
    </w:p>
    <w:p w:rsidR="00D610F2" w:rsidRPr="00876B53" w:rsidRDefault="00D610F2" w:rsidP="00D610F2">
      <w:pPr>
        <w:jc w:val="both"/>
        <w:rPr>
          <w:sz w:val="28"/>
          <w:szCs w:val="28"/>
        </w:rPr>
      </w:pPr>
      <w:r w:rsidRPr="00876B53">
        <w:rPr>
          <w:sz w:val="28"/>
          <w:szCs w:val="28"/>
        </w:rPr>
        <w:tab/>
        <w:t xml:space="preserve">Необходимость применения при квалификации неоконченного преступления ст. 24 УК РК обусловлена тем, что в этой статье предусмотрены признаки состава неоконченного преступления—приготовления к преступлению и покушения на преступление, — отсутствующие в статьях </w:t>
      </w:r>
      <w:r w:rsidRPr="00876B53">
        <w:rPr>
          <w:sz w:val="28"/>
          <w:szCs w:val="28"/>
        </w:rPr>
        <w:lastRenderedPageBreak/>
        <w:t>Особенной части УК РК. Наличие в ст. 24 УК РК признаков состава неоконченного преступления восполняет отсутствие этих признаков в статьях Особенной части данного УК.</w:t>
      </w:r>
    </w:p>
    <w:p w:rsidR="00D610F2" w:rsidRPr="00876B53" w:rsidRDefault="00D610F2" w:rsidP="00D610F2">
      <w:pPr>
        <w:jc w:val="both"/>
        <w:rPr>
          <w:sz w:val="28"/>
          <w:szCs w:val="28"/>
        </w:rPr>
      </w:pPr>
      <w:r w:rsidRPr="00876B53">
        <w:rPr>
          <w:sz w:val="28"/>
          <w:szCs w:val="28"/>
        </w:rPr>
        <w:tab/>
        <w:t>Значение неоконченного преступления и норм, содержащихся в ст. 24 УК РК, устанавливающей уголовную ответственность за такое преступление, заключается в том, что, во-первых, неоконченное преступление представляет общественную опасность и, во-вторых, указанная статья предусматривает признаки состава неоконченного преступления, распространяемые на составы преступлений, признаки которых описаны в статьях Особенной части УК РК, избавляя законодателя от многократных повторений в последних признаков состава неоконченного преступления.</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3A7BEB">
        <w:rPr>
          <w:color w:val="000000"/>
          <w:lang w:val="ru-RU"/>
        </w:rPr>
        <w:t>к</w:t>
      </w:r>
      <w:r w:rsidR="003A7BEB" w:rsidRPr="00876B53">
        <w:rPr>
          <w:color w:val="000000"/>
        </w:rPr>
        <w:t>алификация неоконченной преступной деятельности</w:t>
      </w:r>
      <w:r w:rsidRPr="00876B53">
        <w:rPr>
          <w:color w:val="000000"/>
        </w:rPr>
        <w:t>.</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numPr>
          <w:ilvl w:val="0"/>
          <w:numId w:val="33"/>
        </w:numPr>
        <w:tabs>
          <w:tab w:val="clear" w:pos="720"/>
          <w:tab w:val="left" w:pos="540"/>
        </w:tabs>
        <w:ind w:left="0" w:firstLine="360"/>
        <w:rPr>
          <w:color w:val="000000"/>
          <w:sz w:val="28"/>
          <w:szCs w:val="28"/>
        </w:rPr>
      </w:pPr>
      <w:r w:rsidRPr="00876B53">
        <w:rPr>
          <w:color w:val="000000"/>
          <w:sz w:val="28"/>
          <w:szCs w:val="28"/>
        </w:rPr>
        <w:t xml:space="preserve">Приведите примеры преступлений (не менее трех), за совершение которых, в случае некоторых форм деятельного раскаяния, лицо освобождается от уголовной ответственности, если в его действиях не содержится иного состава преступления. </w:t>
      </w:r>
    </w:p>
    <w:p w:rsidR="007549D1" w:rsidRPr="00876B53" w:rsidRDefault="007549D1" w:rsidP="00374C5D">
      <w:pPr>
        <w:numPr>
          <w:ilvl w:val="0"/>
          <w:numId w:val="33"/>
        </w:numPr>
        <w:tabs>
          <w:tab w:val="clear" w:pos="720"/>
          <w:tab w:val="left" w:pos="540"/>
        </w:tabs>
        <w:ind w:left="0" w:firstLine="360"/>
        <w:rPr>
          <w:color w:val="000000"/>
          <w:sz w:val="28"/>
          <w:szCs w:val="28"/>
        </w:rPr>
      </w:pPr>
      <w:r w:rsidRPr="00876B53">
        <w:rPr>
          <w:color w:val="000000"/>
          <w:sz w:val="28"/>
          <w:szCs w:val="28"/>
        </w:rPr>
        <w:t>При задержании Д., совершившего покушение на убийство, и доставлении его в отдел внутренних дел, Д. предложил оперативным работникам Н. и Л. взять изъятые у него при обыске деньги за то, чтобы те его освободили. Дайте уголовно-правовую оценку ситуации.</w:t>
      </w:r>
    </w:p>
    <w:p w:rsidR="007549D1" w:rsidRPr="00876B53" w:rsidRDefault="007549D1" w:rsidP="00374C5D">
      <w:pPr>
        <w:numPr>
          <w:ilvl w:val="0"/>
          <w:numId w:val="33"/>
        </w:numPr>
        <w:tabs>
          <w:tab w:val="clear" w:pos="720"/>
          <w:tab w:val="left" w:pos="540"/>
        </w:tabs>
        <w:ind w:left="0" w:firstLine="360"/>
        <w:rPr>
          <w:color w:val="000000"/>
          <w:sz w:val="28"/>
          <w:szCs w:val="28"/>
        </w:rPr>
      </w:pPr>
      <w:r w:rsidRPr="00876B53">
        <w:rPr>
          <w:color w:val="000000"/>
          <w:sz w:val="28"/>
          <w:szCs w:val="28"/>
        </w:rPr>
        <w:t>Работники охраны завода им.Лихачева К. и И. обнаружили на территории завода перекрашенную и оборудованную под старую с напыленными номерами автомашину “ЗИЛ” за которой они установили наблюдение. В 16.30 неизвестный сел в машину и уехал. В автомашине у проходной на территории завода был задержан Х., который пояснил, что взял машину, чтобы проехать до проходной (около семи километров). Дайте уголовно-правовую оценку ситуации.</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8-12 </w:t>
      </w:r>
    </w:p>
    <w:p w:rsidR="007549D1" w:rsidRPr="00876B53" w:rsidRDefault="007549D1" w:rsidP="00374C5D">
      <w:pPr>
        <w:pStyle w:val="a3"/>
        <w:tabs>
          <w:tab w:val="left" w:pos="1820"/>
        </w:tabs>
        <w:ind w:firstLine="360"/>
        <w:jc w:val="both"/>
        <w:rPr>
          <w:color w:val="000000"/>
        </w:rPr>
      </w:pPr>
      <w:r w:rsidRPr="00876B53">
        <w:rPr>
          <w:color w:val="000000"/>
        </w:rPr>
        <w:t xml:space="preserve">Дополнительная: 9,10 </w:t>
      </w:r>
    </w:p>
    <w:p w:rsidR="007549D1" w:rsidRPr="00876B53" w:rsidRDefault="007549D1" w:rsidP="00374C5D">
      <w:pPr>
        <w:pStyle w:val="a3"/>
        <w:tabs>
          <w:tab w:val="left" w:pos="1820"/>
        </w:tabs>
        <w:ind w:firstLine="426"/>
        <w:jc w:val="left"/>
        <w:rPr>
          <w:color w:val="000000"/>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№13.Квалификация нескольких преступлений</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8"/>
        </w:numPr>
        <w:ind w:right="-108"/>
        <w:jc w:val="both"/>
        <w:rPr>
          <w:color w:val="000000"/>
          <w:sz w:val="28"/>
          <w:szCs w:val="28"/>
        </w:rPr>
      </w:pPr>
      <w:r w:rsidRPr="00876B53">
        <w:rPr>
          <w:color w:val="000000"/>
          <w:sz w:val="28"/>
          <w:szCs w:val="28"/>
        </w:rPr>
        <w:t>Понятие  множественности преступлений.</w:t>
      </w:r>
    </w:p>
    <w:p w:rsidR="007549D1" w:rsidRPr="00876B53" w:rsidRDefault="007549D1" w:rsidP="00374C5D">
      <w:pPr>
        <w:numPr>
          <w:ilvl w:val="0"/>
          <w:numId w:val="28"/>
        </w:numPr>
        <w:ind w:right="-108"/>
        <w:jc w:val="both"/>
        <w:rPr>
          <w:color w:val="000000"/>
          <w:sz w:val="28"/>
          <w:szCs w:val="28"/>
        </w:rPr>
      </w:pPr>
      <w:r w:rsidRPr="00876B53">
        <w:rPr>
          <w:color w:val="000000"/>
          <w:sz w:val="28"/>
          <w:szCs w:val="28"/>
        </w:rPr>
        <w:t xml:space="preserve">Признаки множественности преступлений.  </w:t>
      </w:r>
    </w:p>
    <w:p w:rsidR="007549D1" w:rsidRPr="00876B53" w:rsidRDefault="007549D1" w:rsidP="00374C5D">
      <w:pPr>
        <w:numPr>
          <w:ilvl w:val="0"/>
          <w:numId w:val="28"/>
        </w:numPr>
        <w:ind w:right="-108"/>
        <w:jc w:val="both"/>
        <w:rPr>
          <w:color w:val="000000"/>
          <w:sz w:val="28"/>
          <w:szCs w:val="28"/>
        </w:rPr>
      </w:pPr>
      <w:r w:rsidRPr="00876B53">
        <w:rPr>
          <w:color w:val="000000"/>
          <w:sz w:val="28"/>
          <w:szCs w:val="28"/>
        </w:rPr>
        <w:t>Понятие единичного преступления.</w:t>
      </w:r>
    </w:p>
    <w:p w:rsidR="007549D1" w:rsidRPr="00876B53" w:rsidRDefault="007549D1" w:rsidP="00374C5D">
      <w:pPr>
        <w:numPr>
          <w:ilvl w:val="0"/>
          <w:numId w:val="28"/>
        </w:numPr>
        <w:ind w:right="-108"/>
        <w:jc w:val="both"/>
        <w:rPr>
          <w:color w:val="000000"/>
          <w:sz w:val="28"/>
          <w:szCs w:val="28"/>
        </w:rPr>
      </w:pPr>
      <w:r w:rsidRPr="00876B53">
        <w:rPr>
          <w:color w:val="000000"/>
          <w:sz w:val="28"/>
          <w:szCs w:val="28"/>
        </w:rPr>
        <w:t xml:space="preserve">Понятие совокупности преступлений. </w:t>
      </w:r>
    </w:p>
    <w:p w:rsidR="007549D1" w:rsidRPr="00876B53" w:rsidRDefault="007549D1" w:rsidP="00374C5D">
      <w:pPr>
        <w:numPr>
          <w:ilvl w:val="0"/>
          <w:numId w:val="28"/>
        </w:numPr>
        <w:ind w:right="-108"/>
        <w:jc w:val="both"/>
        <w:rPr>
          <w:color w:val="000000"/>
          <w:sz w:val="28"/>
          <w:szCs w:val="28"/>
        </w:rPr>
      </w:pPr>
      <w:r w:rsidRPr="00876B53">
        <w:rPr>
          <w:color w:val="000000"/>
          <w:sz w:val="28"/>
          <w:szCs w:val="28"/>
        </w:rPr>
        <w:t>Квалификация общественно опасных деяний при рецидиве преступлений.</w:t>
      </w:r>
    </w:p>
    <w:p w:rsidR="00D610F2" w:rsidRPr="00876B53" w:rsidRDefault="00D610F2" w:rsidP="00374C5D">
      <w:pPr>
        <w:tabs>
          <w:tab w:val="left" w:pos="540"/>
        </w:tabs>
        <w:ind w:firstLine="426"/>
        <w:jc w:val="both"/>
        <w:rPr>
          <w:color w:val="000000"/>
          <w:sz w:val="28"/>
          <w:szCs w:val="28"/>
        </w:rPr>
      </w:pPr>
    </w:p>
    <w:p w:rsidR="001A197B" w:rsidRPr="00876B53" w:rsidRDefault="001A197B" w:rsidP="001A197B">
      <w:pPr>
        <w:autoSpaceDE w:val="0"/>
        <w:autoSpaceDN w:val="0"/>
        <w:adjustRightInd w:val="0"/>
        <w:ind w:firstLine="142"/>
        <w:jc w:val="both"/>
        <w:rPr>
          <w:color w:val="000000"/>
          <w:sz w:val="28"/>
          <w:szCs w:val="28"/>
        </w:rPr>
      </w:pPr>
      <w:r w:rsidRPr="00876B53">
        <w:rPr>
          <w:sz w:val="28"/>
          <w:szCs w:val="28"/>
          <w:lang w:val="kk-KZ"/>
        </w:rPr>
        <w:lastRenderedPageBreak/>
        <w:t>Цель занятия:</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1A197B" w:rsidRPr="00876B53" w:rsidRDefault="001A197B" w:rsidP="001A197B">
      <w:pPr>
        <w:autoSpaceDE w:val="0"/>
        <w:autoSpaceDN w:val="0"/>
        <w:adjustRightInd w:val="0"/>
        <w:ind w:firstLine="426"/>
        <w:jc w:val="both"/>
        <w:rPr>
          <w:bCs/>
          <w:sz w:val="28"/>
          <w:szCs w:val="28"/>
        </w:rPr>
      </w:pPr>
      <w:r w:rsidRPr="00876B53">
        <w:rPr>
          <w:bCs/>
          <w:sz w:val="28"/>
          <w:szCs w:val="28"/>
        </w:rPr>
        <w:t>Задачи занятия: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1A197B" w:rsidRPr="00876B53" w:rsidRDefault="001A197B" w:rsidP="001A197B">
      <w:pPr>
        <w:autoSpaceDE w:val="0"/>
        <w:autoSpaceDN w:val="0"/>
        <w:adjustRightInd w:val="0"/>
        <w:ind w:firstLine="426"/>
        <w:jc w:val="both"/>
        <w:rPr>
          <w:sz w:val="28"/>
          <w:szCs w:val="28"/>
        </w:rPr>
      </w:pPr>
      <w:r w:rsidRPr="00876B53">
        <w:rPr>
          <w:sz w:val="28"/>
          <w:szCs w:val="28"/>
        </w:rPr>
        <w:t>по теме;</w:t>
      </w:r>
    </w:p>
    <w:p w:rsidR="001A197B" w:rsidRPr="00876B53" w:rsidRDefault="001A197B" w:rsidP="001A197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1A197B" w:rsidRPr="00876B53" w:rsidRDefault="001A197B" w:rsidP="001A197B">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1A197B" w:rsidRPr="00876B53" w:rsidRDefault="001A197B" w:rsidP="001A197B">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1A197B" w:rsidRPr="00876B53" w:rsidRDefault="001A197B" w:rsidP="001A197B">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1A197B" w:rsidRPr="00876B53" w:rsidRDefault="001A197B" w:rsidP="001A197B">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5403FA" w:rsidRPr="00876B53" w:rsidRDefault="005403FA" w:rsidP="005403FA">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D610F2" w:rsidRPr="00876B53" w:rsidRDefault="00D610F2" w:rsidP="00D610F2">
      <w:pPr>
        <w:jc w:val="both"/>
        <w:rPr>
          <w:sz w:val="28"/>
          <w:szCs w:val="28"/>
        </w:rPr>
      </w:pPr>
      <w:r w:rsidRPr="00876B53">
        <w:rPr>
          <w:sz w:val="28"/>
          <w:szCs w:val="28"/>
        </w:rPr>
        <w:t xml:space="preserve">     Совершение одним и тем же лицом двух и более преступлений представляет собой повышенную общественную опасность. Повышенная общественная опасность содеянного в таких случаях определяется тем, что при прочих равных условиях несколько преступлений причиняют значительно больший ущерб правоохранительным интересам, чем одно преступление. В подобных случаях неоднократное совершение преступлений, как правило, свидетельствует об устойчивости и интенсивности антисоциальной направленности личности виновного и более высокой степени его общественной опасности.</w:t>
      </w:r>
    </w:p>
    <w:p w:rsidR="00D610F2" w:rsidRPr="00876B53" w:rsidRDefault="00D610F2" w:rsidP="00D610F2">
      <w:pPr>
        <w:jc w:val="both"/>
        <w:rPr>
          <w:sz w:val="28"/>
          <w:szCs w:val="28"/>
        </w:rPr>
      </w:pPr>
      <w:r w:rsidRPr="00876B53">
        <w:rPr>
          <w:sz w:val="28"/>
          <w:szCs w:val="28"/>
        </w:rPr>
        <w:t xml:space="preserve">           Множественность преступлений – это обобщающее уголовно-правовое понятие, которое в уголовном законодательстве Республики Казахстан не содержится, но оно разработано наукой уголовного права и используется в правоприменительной практике.</w:t>
      </w:r>
    </w:p>
    <w:p w:rsidR="00D610F2" w:rsidRPr="00876B53" w:rsidRDefault="00D610F2" w:rsidP="00D610F2">
      <w:pPr>
        <w:jc w:val="both"/>
        <w:rPr>
          <w:sz w:val="28"/>
          <w:szCs w:val="28"/>
        </w:rPr>
      </w:pPr>
      <w:r w:rsidRPr="00876B53">
        <w:rPr>
          <w:sz w:val="28"/>
          <w:szCs w:val="28"/>
        </w:rPr>
        <w:t xml:space="preserve">           Юридические признаки множественности преступлений:</w:t>
      </w:r>
    </w:p>
    <w:p w:rsidR="00D610F2" w:rsidRPr="00876B53" w:rsidRDefault="00D610F2" w:rsidP="00D610F2">
      <w:pPr>
        <w:jc w:val="both"/>
        <w:rPr>
          <w:sz w:val="28"/>
          <w:szCs w:val="28"/>
        </w:rPr>
      </w:pPr>
      <w:r w:rsidRPr="00876B53">
        <w:rPr>
          <w:sz w:val="28"/>
          <w:szCs w:val="28"/>
        </w:rPr>
        <w:t xml:space="preserve">           1) совершение лицом двух или более преступлений;</w:t>
      </w:r>
    </w:p>
    <w:p w:rsidR="00D610F2" w:rsidRPr="00876B53" w:rsidRDefault="00D610F2" w:rsidP="00D610F2">
      <w:pPr>
        <w:jc w:val="both"/>
        <w:rPr>
          <w:sz w:val="28"/>
          <w:szCs w:val="28"/>
        </w:rPr>
      </w:pPr>
      <w:r w:rsidRPr="00876B53">
        <w:rPr>
          <w:sz w:val="28"/>
          <w:szCs w:val="28"/>
        </w:rPr>
        <w:t xml:space="preserve">           2) последовательное (разновременное) совершение лицом двух или </w:t>
      </w:r>
    </w:p>
    <w:p w:rsidR="00D610F2" w:rsidRPr="00876B53" w:rsidRDefault="00D610F2" w:rsidP="00D610F2">
      <w:pPr>
        <w:jc w:val="both"/>
        <w:rPr>
          <w:sz w:val="28"/>
          <w:szCs w:val="28"/>
        </w:rPr>
      </w:pPr>
      <w:r w:rsidRPr="00876B53">
        <w:rPr>
          <w:sz w:val="28"/>
          <w:szCs w:val="28"/>
        </w:rPr>
        <w:t>более преступлений;</w:t>
      </w:r>
    </w:p>
    <w:p w:rsidR="00D610F2" w:rsidRPr="00876B53" w:rsidRDefault="00D610F2" w:rsidP="00D610F2">
      <w:pPr>
        <w:jc w:val="both"/>
        <w:rPr>
          <w:sz w:val="28"/>
          <w:szCs w:val="28"/>
        </w:rPr>
      </w:pPr>
      <w:r w:rsidRPr="00876B53">
        <w:rPr>
          <w:sz w:val="28"/>
          <w:szCs w:val="28"/>
        </w:rPr>
        <w:t xml:space="preserve">           3) сохранение за каждым преступлением, входящим в</w:t>
      </w:r>
    </w:p>
    <w:p w:rsidR="00D610F2" w:rsidRPr="00876B53" w:rsidRDefault="00D610F2" w:rsidP="00D610F2">
      <w:pPr>
        <w:jc w:val="both"/>
        <w:rPr>
          <w:sz w:val="28"/>
          <w:szCs w:val="28"/>
        </w:rPr>
      </w:pPr>
      <w:r w:rsidRPr="00876B53">
        <w:rPr>
          <w:sz w:val="28"/>
          <w:szCs w:val="28"/>
        </w:rPr>
        <w:lastRenderedPageBreak/>
        <w:t>множественность, уголовно-правовых последствий, вытекающих из факта его совершения.</w:t>
      </w:r>
    </w:p>
    <w:p w:rsidR="00D610F2" w:rsidRPr="00876B53" w:rsidRDefault="00D610F2" w:rsidP="00D610F2">
      <w:pPr>
        <w:jc w:val="both"/>
        <w:rPr>
          <w:sz w:val="28"/>
          <w:szCs w:val="28"/>
        </w:rPr>
      </w:pPr>
      <w:r w:rsidRPr="00876B53">
        <w:rPr>
          <w:sz w:val="28"/>
          <w:szCs w:val="28"/>
        </w:rPr>
        <w:t xml:space="preserve">           Первый признак – это наиболее общий признак множественности преступлений, характеризующий это сознательно-правовое явление с количественной стороны.</w:t>
      </w:r>
    </w:p>
    <w:p w:rsidR="00D610F2" w:rsidRPr="00876B53" w:rsidRDefault="00D610F2" w:rsidP="00D610F2">
      <w:pPr>
        <w:jc w:val="both"/>
        <w:rPr>
          <w:sz w:val="28"/>
          <w:szCs w:val="28"/>
        </w:rPr>
      </w:pPr>
      <w:r w:rsidRPr="00876B53">
        <w:rPr>
          <w:sz w:val="28"/>
          <w:szCs w:val="28"/>
        </w:rPr>
        <w:t xml:space="preserve">           Множественность преступлений отсутствует, если одно из двух деяний, совершенных виновно, является не преступлением, а прост</w:t>
      </w:r>
      <w:r w:rsidR="00B549A0" w:rsidRPr="00876B53">
        <w:rPr>
          <w:sz w:val="28"/>
          <w:szCs w:val="28"/>
        </w:rPr>
        <w:t>УК</w:t>
      </w:r>
      <w:r w:rsidRPr="00876B53">
        <w:rPr>
          <w:sz w:val="28"/>
          <w:szCs w:val="28"/>
        </w:rPr>
        <w:t>ом.</w:t>
      </w:r>
    </w:p>
    <w:p w:rsidR="00D610F2" w:rsidRPr="00876B53" w:rsidRDefault="00D610F2" w:rsidP="00D610F2">
      <w:pPr>
        <w:jc w:val="both"/>
        <w:rPr>
          <w:sz w:val="28"/>
          <w:szCs w:val="28"/>
        </w:rPr>
      </w:pPr>
      <w:r w:rsidRPr="00876B53">
        <w:rPr>
          <w:sz w:val="28"/>
          <w:szCs w:val="28"/>
        </w:rPr>
        <w:t xml:space="preserve">           Совершение лицом двух или более преступлений предполагает, что каждое из них имеет характер отдельного, самостоятельного, единичного преступления. Такое единичное преступление может носить различные формы, но оно всегда включает в себя  признаки одного, самостоятельного преступления.</w:t>
      </w:r>
    </w:p>
    <w:p w:rsidR="00D610F2" w:rsidRPr="00876B53" w:rsidRDefault="00D610F2" w:rsidP="00D610F2">
      <w:pPr>
        <w:jc w:val="both"/>
        <w:rPr>
          <w:sz w:val="28"/>
          <w:szCs w:val="28"/>
        </w:rPr>
      </w:pPr>
      <w:r w:rsidRPr="00876B53">
        <w:rPr>
          <w:sz w:val="28"/>
          <w:szCs w:val="28"/>
        </w:rPr>
        <w:t xml:space="preserve">           Совершение двух или более единичных преступлений и образует собой множественность. Причем возможны самые различные их сочетания. Так, виновный может совершать два или более «простых» единичных преступлений, либо одно «простое» и наряду с ним длящееся или продолжаемое преступление, либо два составных преступления и т.д.</w:t>
      </w:r>
    </w:p>
    <w:p w:rsidR="00D610F2" w:rsidRPr="00876B53" w:rsidRDefault="00D610F2" w:rsidP="00D610F2">
      <w:pPr>
        <w:jc w:val="both"/>
        <w:rPr>
          <w:sz w:val="28"/>
          <w:szCs w:val="28"/>
        </w:rPr>
      </w:pPr>
      <w:r w:rsidRPr="00876B53">
        <w:rPr>
          <w:sz w:val="28"/>
          <w:szCs w:val="28"/>
        </w:rPr>
        <w:t xml:space="preserve">           Единичные преступления по своему характеру могут быть юридически тождественными, однородными либо разнородными.</w:t>
      </w:r>
    </w:p>
    <w:p w:rsidR="00D610F2" w:rsidRPr="00876B53" w:rsidRDefault="00D610F2" w:rsidP="00D610F2">
      <w:pPr>
        <w:jc w:val="both"/>
        <w:rPr>
          <w:sz w:val="28"/>
          <w:szCs w:val="28"/>
        </w:rPr>
      </w:pPr>
      <w:r w:rsidRPr="00876B53">
        <w:rPr>
          <w:sz w:val="28"/>
          <w:szCs w:val="28"/>
        </w:rPr>
        <w:t xml:space="preserve">           Юридически тождественными следует признавать преступления, полностью совпадающие по своим юридическим (объективным и субъективным) признакам и предусмотренные одной и той же нормой уголовного закона (статьей или частью, пунктом статьи), имеющей самостоятельную санкцию.</w:t>
      </w:r>
    </w:p>
    <w:p w:rsidR="00D610F2" w:rsidRPr="00876B53" w:rsidRDefault="00D610F2" w:rsidP="00D610F2">
      <w:pPr>
        <w:jc w:val="both"/>
        <w:rPr>
          <w:sz w:val="28"/>
          <w:szCs w:val="28"/>
        </w:rPr>
      </w:pPr>
      <w:r w:rsidRPr="00876B53">
        <w:rPr>
          <w:sz w:val="28"/>
          <w:szCs w:val="28"/>
        </w:rPr>
        <w:t xml:space="preserve">           Юридически однородными являются преступления, совпадающие по наиболее существенным юридическим признакам, но предусмотренные различными нормами уголовного закона  (статьями или частями, пунктами статей), имеющими самостоятельные санкции. Установление однородности преступлений предполагает отнесение их к какому-либо ряду преступных посягательств на основе сходства  юридических признаков: непосредственных объектов, форм вины, мотивов поведения, способов совершения преступлений и др.</w:t>
      </w:r>
    </w:p>
    <w:p w:rsidR="00D610F2" w:rsidRPr="00876B53" w:rsidRDefault="00D610F2" w:rsidP="00D610F2">
      <w:pPr>
        <w:jc w:val="both"/>
        <w:rPr>
          <w:sz w:val="28"/>
          <w:szCs w:val="28"/>
        </w:rPr>
      </w:pPr>
      <w:r w:rsidRPr="00876B53">
        <w:rPr>
          <w:sz w:val="28"/>
          <w:szCs w:val="28"/>
        </w:rPr>
        <w:t xml:space="preserve">           Юридически разнородными признаются преступления, не имеющие между собой сходных, близких признаков и предусмотренные различными нормами уголовного закона (статьи или части, пункты статей), имеющие самостоятельные санкции.</w:t>
      </w:r>
    </w:p>
    <w:p w:rsidR="00D610F2" w:rsidRPr="00876B53" w:rsidRDefault="00D610F2" w:rsidP="00D610F2">
      <w:pPr>
        <w:jc w:val="both"/>
        <w:rPr>
          <w:sz w:val="28"/>
          <w:szCs w:val="28"/>
        </w:rPr>
      </w:pPr>
      <w:r w:rsidRPr="00876B53">
        <w:rPr>
          <w:sz w:val="28"/>
          <w:szCs w:val="28"/>
        </w:rPr>
        <w:t xml:space="preserve">           Сочетание тождественных, однородных или разнородных преступлений позволяет в рамках множественности преступлений различать ее формы, виды и разновидности, которым действующее законодательство придает различное уголовно-правовое значение.</w:t>
      </w:r>
    </w:p>
    <w:p w:rsidR="00D610F2" w:rsidRPr="00876B53" w:rsidRDefault="00D610F2" w:rsidP="00D610F2">
      <w:pPr>
        <w:jc w:val="both"/>
        <w:rPr>
          <w:sz w:val="28"/>
          <w:szCs w:val="28"/>
        </w:rPr>
      </w:pPr>
      <w:r w:rsidRPr="00876B53">
        <w:rPr>
          <w:sz w:val="28"/>
          <w:szCs w:val="28"/>
        </w:rPr>
        <w:t xml:space="preserve">           Второй признак  множественности преступлений – последовательное совершение лицом двух или более преступлений. Последовательное совершение преступлений предполагает, что  преступления отделены друг от друга во времени, т.е. каждое из них отделено от последующего определенным, хотя бы и незначительным промежутком времени. Разрыв во времени может </w:t>
      </w:r>
      <w:r w:rsidRPr="00876B53">
        <w:rPr>
          <w:sz w:val="28"/>
          <w:szCs w:val="28"/>
        </w:rPr>
        <w:lastRenderedPageBreak/>
        <w:t>быть непродолжительным, но всегда таким, чтобы имелось возможность отличить одно преступление от другого. Однако такой промежуток времени не может быть настолько длительным, чтобы между совершенными преступлениями утрачивалась внутренняя взаимосвязь и преемственность, отражающие степень устойчивости антисоциальной направленности и опасности противоправного поведения виновного.</w:t>
      </w:r>
    </w:p>
    <w:p w:rsidR="00D610F2" w:rsidRPr="00876B53" w:rsidRDefault="00D610F2" w:rsidP="00D610F2">
      <w:pPr>
        <w:tabs>
          <w:tab w:val="left" w:pos="540"/>
        </w:tabs>
        <w:ind w:firstLine="426"/>
        <w:jc w:val="both"/>
        <w:rPr>
          <w:color w:val="000000"/>
          <w:sz w:val="28"/>
          <w:szCs w:val="28"/>
        </w:rPr>
      </w:pPr>
      <w:r w:rsidRPr="00876B53">
        <w:rPr>
          <w:sz w:val="28"/>
          <w:szCs w:val="28"/>
        </w:rPr>
        <w:t>Третий признак множественности – за каждым из преступлений, ее образующих, сохраняются уголовно-правовые последствия. Это означает, что множественность образуют лишь преступления, по которым не исключается возможность</w:t>
      </w:r>
    </w:p>
    <w:p w:rsidR="007E7807" w:rsidRPr="00876B53" w:rsidRDefault="003A7BEB" w:rsidP="007E7807">
      <w:pPr>
        <w:ind w:firstLine="426"/>
        <w:jc w:val="both"/>
        <w:rPr>
          <w:i/>
          <w:sz w:val="28"/>
          <w:szCs w:val="28"/>
        </w:rPr>
      </w:pPr>
      <w:r>
        <w:rPr>
          <w:i/>
          <w:sz w:val="28"/>
          <w:szCs w:val="28"/>
        </w:rPr>
        <w:t>Р</w:t>
      </w:r>
      <w:r w:rsidR="007E7807" w:rsidRPr="00876B53">
        <w:rPr>
          <w:i/>
          <w:sz w:val="28"/>
          <w:szCs w:val="28"/>
        </w:rPr>
        <w:t>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3A7BEB">
        <w:rPr>
          <w:color w:val="000000"/>
          <w:lang w:val="ru-RU"/>
        </w:rPr>
        <w:t>к</w:t>
      </w:r>
      <w:r w:rsidR="003A7BEB" w:rsidRPr="00876B53">
        <w:rPr>
          <w:color w:val="000000"/>
        </w:rPr>
        <w:t>валификация нескольких преступлений</w:t>
      </w:r>
      <w:r w:rsidRPr="00876B53">
        <w:rPr>
          <w:color w:val="000000"/>
        </w:rPr>
        <w:t>.</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374C5D">
      <w:pPr>
        <w:tabs>
          <w:tab w:val="left" w:pos="540"/>
        </w:tabs>
        <w:ind w:firstLine="426"/>
        <w:rPr>
          <w:color w:val="000000"/>
          <w:sz w:val="28"/>
          <w:szCs w:val="28"/>
        </w:rPr>
      </w:pPr>
      <w:r w:rsidRPr="00876B53">
        <w:rPr>
          <w:color w:val="000000"/>
          <w:sz w:val="28"/>
          <w:szCs w:val="28"/>
        </w:rPr>
        <w:t xml:space="preserve">1. Покажите соотношение с множественностью преступлений: </w:t>
      </w:r>
      <w:r w:rsidRPr="00876B53">
        <w:rPr>
          <w:color w:val="000000"/>
          <w:sz w:val="28"/>
          <w:szCs w:val="28"/>
        </w:rPr>
        <w:br/>
        <w:t xml:space="preserve">а) длящихся преступлений; </w:t>
      </w:r>
      <w:r w:rsidRPr="00876B53">
        <w:rPr>
          <w:color w:val="000000"/>
          <w:sz w:val="28"/>
          <w:szCs w:val="28"/>
        </w:rPr>
        <w:br/>
        <w:t xml:space="preserve">б) продолжаемых преступлений; </w:t>
      </w:r>
      <w:r w:rsidRPr="00876B53">
        <w:rPr>
          <w:color w:val="000000"/>
          <w:sz w:val="28"/>
          <w:szCs w:val="28"/>
        </w:rPr>
        <w:br/>
        <w:t xml:space="preserve">в) преступлений с альтернативными действиями; </w:t>
      </w:r>
      <w:r w:rsidRPr="00876B53">
        <w:rPr>
          <w:color w:val="000000"/>
          <w:sz w:val="28"/>
          <w:szCs w:val="28"/>
        </w:rPr>
        <w:br/>
        <w:t xml:space="preserve">г) перерастания одного преступления в другое; </w:t>
      </w:r>
      <w:r w:rsidRPr="00876B53">
        <w:rPr>
          <w:color w:val="000000"/>
          <w:sz w:val="28"/>
          <w:szCs w:val="28"/>
        </w:rPr>
        <w:br/>
        <w:t xml:space="preserve">д) составных преступлений; </w:t>
      </w:r>
      <w:r w:rsidRPr="00876B53">
        <w:rPr>
          <w:color w:val="000000"/>
          <w:sz w:val="28"/>
          <w:szCs w:val="28"/>
        </w:rPr>
        <w:br/>
        <w:t xml:space="preserve">е) преступлений, совершенных в отношении двух или более лиц; </w:t>
      </w:r>
      <w:r w:rsidRPr="00876B53">
        <w:rPr>
          <w:color w:val="000000"/>
          <w:sz w:val="28"/>
          <w:szCs w:val="28"/>
        </w:rPr>
        <w:br/>
        <w:t xml:space="preserve">ж) преступлений, сопряженных с другими преступлениями </w:t>
      </w:r>
      <w:r w:rsidRPr="00876B53">
        <w:rPr>
          <w:color w:val="000000"/>
          <w:sz w:val="28"/>
          <w:szCs w:val="28"/>
        </w:rPr>
        <w:br/>
        <w:t xml:space="preserve">2. Имеются ли особенности, связанные с множественностью преступлений по делам частного, частно-публичного обвинения? Если да, то опишите их. </w:t>
      </w:r>
      <w:r w:rsidRPr="00876B53">
        <w:rPr>
          <w:color w:val="000000"/>
          <w:sz w:val="28"/>
          <w:szCs w:val="28"/>
        </w:rPr>
        <w:br/>
        <w:t xml:space="preserve">3. Понятие поглощения одного преступления другим преступлением. Правила поглощения. </w:t>
      </w:r>
      <w:r w:rsidRPr="00876B53">
        <w:rPr>
          <w:color w:val="000000"/>
          <w:sz w:val="28"/>
          <w:szCs w:val="28"/>
        </w:rPr>
        <w:br/>
        <w:t>4. Поглощение составами принуждения к совершению преступных действий подстрекательства к совершению преступления.</w:t>
      </w:r>
    </w:p>
    <w:p w:rsidR="007549D1" w:rsidRPr="00876B53" w:rsidRDefault="007549D1" w:rsidP="00374C5D">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8-12 </w:t>
      </w:r>
    </w:p>
    <w:p w:rsidR="007549D1" w:rsidRPr="00876B53" w:rsidRDefault="007549D1" w:rsidP="00374C5D">
      <w:pPr>
        <w:pStyle w:val="a3"/>
        <w:tabs>
          <w:tab w:val="left" w:pos="1820"/>
        </w:tabs>
        <w:ind w:firstLine="360"/>
        <w:jc w:val="both"/>
        <w:rPr>
          <w:color w:val="000000"/>
          <w:lang w:val="ru-RU"/>
        </w:rPr>
      </w:pPr>
      <w:r w:rsidRPr="00876B53">
        <w:rPr>
          <w:color w:val="000000"/>
        </w:rPr>
        <w:t>Дополнительная: 9,10</w:t>
      </w:r>
    </w:p>
    <w:p w:rsidR="00D610F2" w:rsidRPr="00876B53" w:rsidRDefault="00D610F2" w:rsidP="00374C5D">
      <w:pPr>
        <w:pStyle w:val="a3"/>
        <w:tabs>
          <w:tab w:val="left" w:pos="1820"/>
        </w:tabs>
        <w:ind w:firstLine="360"/>
        <w:jc w:val="both"/>
        <w:rPr>
          <w:color w:val="000000"/>
          <w:lang w:val="ru-RU"/>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№14.Квалификация преступлений, совершенных несколькими лицами</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tabs>
          <w:tab w:val="left" w:pos="604"/>
          <w:tab w:val="left" w:pos="1446"/>
          <w:tab w:val="left" w:pos="4182"/>
          <w:tab w:val="left" w:pos="5415"/>
          <w:tab w:val="left" w:pos="6974"/>
          <w:tab w:val="left" w:pos="8108"/>
        </w:tabs>
        <w:ind w:left="360" w:right="-108"/>
        <w:rPr>
          <w:color w:val="000000"/>
          <w:sz w:val="28"/>
          <w:szCs w:val="28"/>
        </w:rPr>
      </w:pPr>
      <w:r w:rsidRPr="00876B53">
        <w:rPr>
          <w:color w:val="000000"/>
          <w:sz w:val="28"/>
          <w:szCs w:val="28"/>
        </w:rPr>
        <w:t xml:space="preserve">1. Общие правила квалификации деяний соучастников преступления. </w:t>
      </w:r>
      <w:r w:rsidRPr="00876B53">
        <w:rPr>
          <w:color w:val="000000"/>
          <w:sz w:val="28"/>
          <w:szCs w:val="28"/>
        </w:rPr>
        <w:br/>
        <w:t xml:space="preserve">2. Квалификация деяний, совершенных группой лиц или группой лиц по предварительному сговору при наличии других соучастников. </w:t>
      </w:r>
      <w:r w:rsidRPr="00876B53">
        <w:rPr>
          <w:color w:val="000000"/>
          <w:sz w:val="28"/>
          <w:szCs w:val="28"/>
        </w:rPr>
        <w:br/>
        <w:t xml:space="preserve">3. Особенности квалификации преступлений, совершенных в составе организованной группы. </w:t>
      </w:r>
      <w:r w:rsidRPr="00876B53">
        <w:rPr>
          <w:color w:val="000000"/>
          <w:sz w:val="28"/>
          <w:szCs w:val="28"/>
        </w:rPr>
        <w:br/>
        <w:t xml:space="preserve">4. Квалификация деяний организаторов или руководителей организованных групп. </w:t>
      </w:r>
      <w:r w:rsidRPr="00876B53">
        <w:rPr>
          <w:color w:val="000000"/>
          <w:sz w:val="28"/>
          <w:szCs w:val="28"/>
        </w:rPr>
        <w:br/>
        <w:t xml:space="preserve">5. Вменение соучастникам отдельных обстоятельств, лежащих на стороне других соучастников. </w:t>
      </w:r>
      <w:r w:rsidRPr="00876B53">
        <w:rPr>
          <w:color w:val="000000"/>
          <w:sz w:val="28"/>
          <w:szCs w:val="28"/>
        </w:rPr>
        <w:br/>
      </w:r>
      <w:r w:rsidRPr="00876B53">
        <w:rPr>
          <w:color w:val="000000"/>
          <w:sz w:val="28"/>
          <w:szCs w:val="28"/>
        </w:rPr>
        <w:lastRenderedPageBreak/>
        <w:t xml:space="preserve">6. Квалификация неоконченного преступления в соучастии. </w:t>
      </w:r>
      <w:r w:rsidRPr="00876B53">
        <w:rPr>
          <w:color w:val="000000"/>
          <w:sz w:val="28"/>
          <w:szCs w:val="28"/>
        </w:rPr>
        <w:br/>
        <w:t xml:space="preserve">7. Квалификация неудавшегося соучастия. </w:t>
      </w:r>
      <w:r w:rsidRPr="00876B53">
        <w:rPr>
          <w:color w:val="000000"/>
          <w:sz w:val="28"/>
          <w:szCs w:val="28"/>
        </w:rPr>
        <w:br/>
        <w:t xml:space="preserve">8. Квалификация преступления при качественном и количественном эксцессе исполнителя. </w:t>
      </w:r>
    </w:p>
    <w:p w:rsidR="00D610F2" w:rsidRPr="00876B53" w:rsidRDefault="00D610F2" w:rsidP="00374C5D">
      <w:pPr>
        <w:tabs>
          <w:tab w:val="left" w:pos="540"/>
        </w:tabs>
        <w:ind w:firstLine="426"/>
        <w:jc w:val="both"/>
        <w:rPr>
          <w:color w:val="000000"/>
          <w:sz w:val="28"/>
          <w:szCs w:val="28"/>
        </w:rPr>
      </w:pPr>
    </w:p>
    <w:p w:rsidR="00D610F2" w:rsidRPr="00876B53" w:rsidRDefault="00D610F2" w:rsidP="00374C5D">
      <w:pPr>
        <w:tabs>
          <w:tab w:val="left" w:pos="540"/>
        </w:tabs>
        <w:ind w:firstLine="426"/>
        <w:jc w:val="both"/>
        <w:rPr>
          <w:color w:val="000000"/>
          <w:sz w:val="28"/>
          <w:szCs w:val="28"/>
        </w:rPr>
      </w:pPr>
    </w:p>
    <w:p w:rsidR="001A197B" w:rsidRPr="00876B53" w:rsidRDefault="001A197B" w:rsidP="001A197B">
      <w:pPr>
        <w:autoSpaceDE w:val="0"/>
        <w:autoSpaceDN w:val="0"/>
        <w:adjustRightInd w:val="0"/>
        <w:ind w:firstLine="142"/>
        <w:jc w:val="both"/>
        <w:rPr>
          <w:color w:val="000000"/>
          <w:sz w:val="28"/>
          <w:szCs w:val="28"/>
        </w:rPr>
      </w:pPr>
      <w:r w:rsidRPr="00876B53">
        <w:rPr>
          <w:sz w:val="28"/>
          <w:szCs w:val="28"/>
          <w:lang w:val="kk-KZ"/>
        </w:rPr>
        <w:t>Цель занятия:</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1A197B" w:rsidRPr="00876B53" w:rsidRDefault="001A197B" w:rsidP="001A197B">
      <w:pPr>
        <w:autoSpaceDE w:val="0"/>
        <w:autoSpaceDN w:val="0"/>
        <w:adjustRightInd w:val="0"/>
        <w:ind w:firstLine="426"/>
        <w:jc w:val="both"/>
        <w:rPr>
          <w:bCs/>
          <w:sz w:val="28"/>
          <w:szCs w:val="28"/>
        </w:rPr>
      </w:pPr>
      <w:r w:rsidRPr="00876B53">
        <w:rPr>
          <w:bCs/>
          <w:sz w:val="28"/>
          <w:szCs w:val="28"/>
        </w:rPr>
        <w:t>Задачи занятия: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1A197B" w:rsidRPr="00876B53" w:rsidRDefault="001A197B" w:rsidP="001A197B">
      <w:pPr>
        <w:autoSpaceDE w:val="0"/>
        <w:autoSpaceDN w:val="0"/>
        <w:adjustRightInd w:val="0"/>
        <w:ind w:firstLine="426"/>
        <w:jc w:val="both"/>
        <w:rPr>
          <w:sz w:val="28"/>
          <w:szCs w:val="28"/>
        </w:rPr>
      </w:pPr>
      <w:r w:rsidRPr="00876B53">
        <w:rPr>
          <w:sz w:val="28"/>
          <w:szCs w:val="28"/>
        </w:rPr>
        <w:t>по теме;</w:t>
      </w:r>
    </w:p>
    <w:p w:rsidR="001A197B" w:rsidRPr="00876B53" w:rsidRDefault="001A197B" w:rsidP="001A197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1A197B" w:rsidRPr="00876B53" w:rsidRDefault="001A197B" w:rsidP="001A197B">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1A197B" w:rsidRPr="00876B53" w:rsidRDefault="001A197B" w:rsidP="001A197B">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1A197B" w:rsidRPr="00876B53" w:rsidRDefault="001A197B" w:rsidP="001A197B">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1A197B" w:rsidRPr="00876B53" w:rsidRDefault="001A197B" w:rsidP="001A197B">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Соучастие - это умышленное совместное участие двух или более лип в совершении умышленного преступления (ст. 27 УК).</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Совершение преступления несколькими липами обычно сви</w:t>
      </w:r>
      <w:r w:rsidRPr="00876B53">
        <w:rPr>
          <w:color w:val="000000"/>
          <w:sz w:val="28"/>
          <w:szCs w:val="28"/>
        </w:rPr>
        <w:softHyphen/>
      </w:r>
      <w:r w:rsidRPr="00876B53">
        <w:rPr>
          <w:color w:val="000000"/>
          <w:spacing w:val="2"/>
          <w:sz w:val="28"/>
          <w:szCs w:val="28"/>
        </w:rPr>
        <w:t>детельствует об относительно повышенной опасности, чем со</w:t>
      </w:r>
      <w:r w:rsidRPr="00876B53">
        <w:rPr>
          <w:color w:val="000000"/>
          <w:spacing w:val="2"/>
          <w:sz w:val="28"/>
          <w:szCs w:val="28"/>
        </w:rPr>
        <w:softHyphen/>
      </w:r>
      <w:r w:rsidRPr="00876B53">
        <w:rPr>
          <w:color w:val="000000"/>
          <w:spacing w:val="1"/>
          <w:sz w:val="28"/>
          <w:szCs w:val="28"/>
        </w:rPr>
        <w:t>вершение преступления одним лицом. Объединение усилий не</w:t>
      </w:r>
      <w:r w:rsidRPr="00876B53">
        <w:rPr>
          <w:color w:val="000000"/>
          <w:spacing w:val="1"/>
          <w:sz w:val="28"/>
          <w:szCs w:val="28"/>
        </w:rPr>
        <w:softHyphen/>
      </w:r>
      <w:r w:rsidRPr="00876B53">
        <w:rPr>
          <w:color w:val="000000"/>
          <w:spacing w:val="2"/>
          <w:sz w:val="28"/>
          <w:szCs w:val="28"/>
        </w:rPr>
        <w:t>скольких лиц для совершения преступления не только облегча</w:t>
      </w:r>
      <w:r w:rsidRPr="00876B53">
        <w:rPr>
          <w:color w:val="000000"/>
          <w:spacing w:val="2"/>
          <w:sz w:val="28"/>
          <w:szCs w:val="28"/>
        </w:rPr>
        <w:softHyphen/>
      </w:r>
      <w:r w:rsidRPr="00876B53">
        <w:rPr>
          <w:color w:val="000000"/>
          <w:sz w:val="28"/>
          <w:szCs w:val="28"/>
        </w:rPr>
        <w:t xml:space="preserve">ет осуществление преступного замысла, но и позволяет нередко </w:t>
      </w:r>
      <w:r w:rsidRPr="00876B53">
        <w:rPr>
          <w:color w:val="000000"/>
          <w:spacing w:val="2"/>
          <w:sz w:val="28"/>
          <w:szCs w:val="28"/>
        </w:rPr>
        <w:t xml:space="preserve">причинять более тяжкий ущерб интересам личности, общества </w:t>
      </w:r>
      <w:r w:rsidRPr="00876B53">
        <w:rPr>
          <w:color w:val="000000"/>
          <w:spacing w:val="1"/>
          <w:sz w:val="28"/>
          <w:szCs w:val="28"/>
        </w:rPr>
        <w:t>пли государства, прибегнуть к более изощренным способам до</w:t>
      </w:r>
      <w:r w:rsidRPr="00876B53">
        <w:rPr>
          <w:color w:val="000000"/>
          <w:spacing w:val="1"/>
          <w:sz w:val="28"/>
          <w:szCs w:val="28"/>
        </w:rPr>
        <w:softHyphen/>
      </w:r>
      <w:r w:rsidRPr="00876B53">
        <w:rPr>
          <w:color w:val="000000"/>
          <w:spacing w:val="2"/>
          <w:sz w:val="28"/>
          <w:szCs w:val="28"/>
        </w:rPr>
        <w:t xml:space="preserve">стижения преступного результата и приемам сокрытия следов </w:t>
      </w:r>
      <w:r w:rsidRPr="00876B53">
        <w:rPr>
          <w:color w:val="000000"/>
          <w:spacing w:val="-1"/>
          <w:sz w:val="28"/>
          <w:szCs w:val="28"/>
        </w:rPr>
        <w:t>преступления. Неслучайно преобладающая масть таких преступ</w:t>
      </w:r>
      <w:r w:rsidRPr="00876B53">
        <w:rPr>
          <w:color w:val="000000"/>
          <w:spacing w:val="-1"/>
          <w:sz w:val="28"/>
          <w:szCs w:val="28"/>
        </w:rPr>
        <w:softHyphen/>
      </w:r>
      <w:r w:rsidRPr="00876B53">
        <w:rPr>
          <w:color w:val="000000"/>
          <w:spacing w:val="3"/>
          <w:sz w:val="28"/>
          <w:szCs w:val="28"/>
        </w:rPr>
        <w:t xml:space="preserve">ных посягательств, как хищение чужого имущества в крупных </w:t>
      </w:r>
      <w:r w:rsidRPr="00876B53">
        <w:rPr>
          <w:color w:val="000000"/>
          <w:sz w:val="28"/>
          <w:szCs w:val="28"/>
        </w:rPr>
        <w:t>и особо крупных размерах, совершается организованными груп</w:t>
      </w:r>
      <w:r w:rsidRPr="00876B53">
        <w:rPr>
          <w:color w:val="000000"/>
          <w:sz w:val="28"/>
          <w:szCs w:val="28"/>
        </w:rPr>
        <w:softHyphen/>
      </w:r>
      <w:r w:rsidRPr="00876B53">
        <w:rPr>
          <w:color w:val="000000"/>
          <w:spacing w:val="3"/>
          <w:sz w:val="28"/>
          <w:szCs w:val="28"/>
        </w:rPr>
        <w:t>пами преступников.</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Основанием уголовной ответственности по уголовному пра</w:t>
      </w:r>
      <w:r w:rsidRPr="00876B53">
        <w:rPr>
          <w:color w:val="000000"/>
          <w:spacing w:val="1"/>
          <w:sz w:val="28"/>
          <w:szCs w:val="28"/>
        </w:rPr>
        <w:softHyphen/>
        <w:t>ву при совершении преступления как одним лицом, так и объе</w:t>
      </w:r>
      <w:r w:rsidRPr="00876B53">
        <w:rPr>
          <w:color w:val="000000"/>
          <w:spacing w:val="1"/>
          <w:sz w:val="28"/>
          <w:szCs w:val="28"/>
        </w:rPr>
        <w:softHyphen/>
      </w:r>
      <w:r w:rsidRPr="00876B53">
        <w:rPr>
          <w:color w:val="000000"/>
          <w:spacing w:val="3"/>
          <w:sz w:val="28"/>
          <w:szCs w:val="28"/>
        </w:rPr>
        <w:t xml:space="preserve">диненными усилиями </w:t>
      </w:r>
      <w:r w:rsidRPr="00876B53">
        <w:rPr>
          <w:color w:val="000000"/>
          <w:spacing w:val="3"/>
          <w:sz w:val="28"/>
          <w:szCs w:val="28"/>
        </w:rPr>
        <w:lastRenderedPageBreak/>
        <w:t>нескольких лиц, служит наличие в дея</w:t>
      </w:r>
      <w:r w:rsidRPr="00876B53">
        <w:rPr>
          <w:color w:val="000000"/>
          <w:spacing w:val="3"/>
          <w:sz w:val="28"/>
          <w:szCs w:val="28"/>
        </w:rPr>
        <w:softHyphen/>
      </w:r>
      <w:r w:rsidRPr="00876B53">
        <w:rPr>
          <w:color w:val="000000"/>
          <w:spacing w:val="1"/>
          <w:sz w:val="28"/>
          <w:szCs w:val="28"/>
        </w:rPr>
        <w:t xml:space="preserve">нии конкретного лица состава преступления, т.е. совокупности </w:t>
      </w:r>
      <w:r w:rsidRPr="00876B53">
        <w:rPr>
          <w:color w:val="000000"/>
          <w:spacing w:val="3"/>
          <w:sz w:val="28"/>
          <w:szCs w:val="28"/>
        </w:rPr>
        <w:t xml:space="preserve">предусмотренных в законе признаков, определяющих его как </w:t>
      </w:r>
      <w:r w:rsidRPr="00876B53">
        <w:rPr>
          <w:color w:val="000000"/>
          <w:sz w:val="28"/>
          <w:szCs w:val="28"/>
        </w:rPr>
        <w:t xml:space="preserve">преступление. Следовательно, соучастие не изменяет, тем более </w:t>
      </w:r>
      <w:r w:rsidRPr="00876B53">
        <w:rPr>
          <w:color w:val="000000"/>
          <w:spacing w:val="2"/>
          <w:sz w:val="28"/>
          <w:szCs w:val="28"/>
        </w:rPr>
        <w:t>не отменяет основания уголовной ответственности. Уголовной ответственности и наказанию за соучастие в преступлении мо</w:t>
      </w:r>
      <w:r w:rsidRPr="00876B53">
        <w:rPr>
          <w:color w:val="000000"/>
          <w:spacing w:val="2"/>
          <w:sz w:val="28"/>
          <w:szCs w:val="28"/>
        </w:rPr>
        <w:softHyphen/>
      </w:r>
      <w:r w:rsidRPr="00876B53">
        <w:rPr>
          <w:color w:val="000000"/>
          <w:spacing w:val="1"/>
          <w:sz w:val="28"/>
          <w:szCs w:val="28"/>
        </w:rPr>
        <w:t xml:space="preserve">жет быть подвергнуто лишь лицо, в действиях которого будет </w:t>
      </w:r>
      <w:r w:rsidRPr="00876B53">
        <w:rPr>
          <w:color w:val="000000"/>
          <w:spacing w:val="3"/>
          <w:sz w:val="28"/>
          <w:szCs w:val="28"/>
        </w:rPr>
        <w:t>усмотрен состав преступления.</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Вместе с тем в охране правопорядка от преступных посяга</w:t>
      </w:r>
      <w:r w:rsidRPr="00876B53">
        <w:rPr>
          <w:color w:val="000000"/>
          <w:sz w:val="28"/>
          <w:szCs w:val="28"/>
        </w:rPr>
        <w:softHyphen/>
      </w:r>
      <w:r w:rsidRPr="00876B53">
        <w:rPr>
          <w:color w:val="000000"/>
          <w:spacing w:val="1"/>
          <w:sz w:val="28"/>
          <w:szCs w:val="28"/>
        </w:rPr>
        <w:t>тельств институт соучастия выполняет специфическую служеб</w:t>
      </w:r>
      <w:r w:rsidRPr="00876B53">
        <w:rPr>
          <w:color w:val="000000"/>
          <w:spacing w:val="1"/>
          <w:sz w:val="28"/>
          <w:szCs w:val="28"/>
        </w:rPr>
        <w:softHyphen/>
      </w:r>
      <w:r w:rsidRPr="00876B53">
        <w:rPr>
          <w:color w:val="000000"/>
          <w:spacing w:val="2"/>
          <w:sz w:val="28"/>
          <w:szCs w:val="28"/>
        </w:rPr>
        <w:t>ную роль. Она состоит в том, что в нормах о соучастии:</w:t>
      </w:r>
    </w:p>
    <w:p w:rsidR="00D610F2" w:rsidRPr="00876B53" w:rsidRDefault="00D610F2" w:rsidP="00D610F2">
      <w:pPr>
        <w:shd w:val="clear" w:color="auto" w:fill="FFFFFF"/>
        <w:tabs>
          <w:tab w:val="left" w:pos="0"/>
          <w:tab w:val="left" w:pos="180"/>
          <w:tab w:val="left" w:pos="490"/>
          <w:tab w:val="left" w:pos="851"/>
          <w:tab w:val="left" w:pos="900"/>
          <w:tab w:val="left" w:pos="2520"/>
          <w:tab w:val="left" w:pos="4140"/>
        </w:tabs>
        <w:ind w:firstLine="567"/>
        <w:rPr>
          <w:sz w:val="28"/>
          <w:szCs w:val="28"/>
        </w:rPr>
      </w:pPr>
      <w:r w:rsidRPr="00876B53">
        <w:rPr>
          <w:color w:val="000000"/>
          <w:spacing w:val="-7"/>
          <w:sz w:val="28"/>
          <w:szCs w:val="28"/>
        </w:rPr>
        <w:t>а)</w:t>
      </w:r>
      <w:r w:rsidRPr="00876B53">
        <w:rPr>
          <w:color w:val="000000"/>
          <w:sz w:val="28"/>
          <w:szCs w:val="28"/>
        </w:rPr>
        <w:tab/>
      </w:r>
      <w:r w:rsidRPr="00876B53">
        <w:rPr>
          <w:color w:val="000000"/>
          <w:spacing w:val="3"/>
          <w:sz w:val="28"/>
          <w:szCs w:val="28"/>
        </w:rPr>
        <w:t>устанавливается порядок ответственности за это деяние;</w:t>
      </w:r>
    </w:p>
    <w:p w:rsidR="00D610F2" w:rsidRPr="00876B53" w:rsidRDefault="00D610F2" w:rsidP="00D610F2">
      <w:pPr>
        <w:shd w:val="clear" w:color="auto" w:fill="FFFFFF"/>
        <w:tabs>
          <w:tab w:val="left" w:pos="0"/>
          <w:tab w:val="left" w:pos="180"/>
          <w:tab w:val="left" w:pos="490"/>
          <w:tab w:val="left" w:pos="851"/>
          <w:tab w:val="left" w:pos="900"/>
          <w:tab w:val="left" w:pos="2520"/>
          <w:tab w:val="left" w:pos="4140"/>
        </w:tabs>
        <w:ind w:firstLine="567"/>
        <w:jc w:val="both"/>
        <w:rPr>
          <w:sz w:val="28"/>
          <w:szCs w:val="28"/>
        </w:rPr>
      </w:pPr>
      <w:r w:rsidRPr="00876B53">
        <w:rPr>
          <w:color w:val="000000"/>
          <w:spacing w:val="-8"/>
          <w:sz w:val="28"/>
          <w:szCs w:val="28"/>
        </w:rPr>
        <w:t>б)</w:t>
      </w:r>
      <w:r w:rsidRPr="00876B53">
        <w:rPr>
          <w:color w:val="000000"/>
          <w:sz w:val="28"/>
          <w:szCs w:val="28"/>
        </w:rPr>
        <w:tab/>
        <w:t>определяется круг лип, которые должны нести ответствен</w:t>
      </w:r>
      <w:r w:rsidRPr="00876B53">
        <w:rPr>
          <w:color w:val="000000"/>
          <w:sz w:val="28"/>
          <w:szCs w:val="28"/>
        </w:rPr>
        <w:softHyphen/>
        <w:t>ности совместно совершенное преступление;</w:t>
      </w:r>
    </w:p>
    <w:p w:rsidR="00D610F2" w:rsidRPr="00876B53" w:rsidRDefault="00D610F2" w:rsidP="00D610F2">
      <w:pPr>
        <w:shd w:val="clear" w:color="auto" w:fill="FFFFFF"/>
        <w:tabs>
          <w:tab w:val="left" w:pos="0"/>
          <w:tab w:val="left" w:pos="180"/>
          <w:tab w:val="left" w:pos="490"/>
          <w:tab w:val="left" w:pos="851"/>
          <w:tab w:val="left" w:pos="900"/>
          <w:tab w:val="left" w:pos="2520"/>
          <w:tab w:val="left" w:pos="4140"/>
        </w:tabs>
        <w:ind w:firstLine="567"/>
        <w:jc w:val="both"/>
        <w:rPr>
          <w:sz w:val="28"/>
          <w:szCs w:val="28"/>
        </w:rPr>
      </w:pPr>
      <w:r w:rsidRPr="00876B53">
        <w:rPr>
          <w:color w:val="000000"/>
          <w:spacing w:val="-12"/>
          <w:sz w:val="28"/>
          <w:szCs w:val="28"/>
        </w:rPr>
        <w:t>в)</w:t>
      </w:r>
      <w:r w:rsidRPr="00876B53">
        <w:rPr>
          <w:color w:val="000000"/>
          <w:sz w:val="28"/>
          <w:szCs w:val="28"/>
        </w:rPr>
        <w:tab/>
      </w:r>
      <w:r w:rsidRPr="00876B53">
        <w:rPr>
          <w:color w:val="000000"/>
          <w:spacing w:val="1"/>
          <w:sz w:val="28"/>
          <w:szCs w:val="28"/>
        </w:rPr>
        <w:t>указываются критерии индивидуализации наказания со</w:t>
      </w:r>
      <w:r w:rsidRPr="00876B53">
        <w:rPr>
          <w:color w:val="000000"/>
          <w:spacing w:val="1"/>
          <w:sz w:val="28"/>
          <w:szCs w:val="28"/>
        </w:rPr>
        <w:softHyphen/>
      </w:r>
      <w:r w:rsidRPr="00876B53">
        <w:rPr>
          <w:color w:val="000000"/>
          <w:spacing w:val="1"/>
          <w:sz w:val="28"/>
          <w:szCs w:val="28"/>
        </w:rPr>
        <w:br/>
      </w:r>
      <w:r w:rsidRPr="00876B53">
        <w:rPr>
          <w:color w:val="000000"/>
          <w:spacing w:val="3"/>
          <w:sz w:val="28"/>
          <w:szCs w:val="28"/>
        </w:rPr>
        <w:t>участникам. Образуя особую форму преступной деятельности,</w:t>
      </w:r>
      <w:r w:rsidRPr="00876B53">
        <w:rPr>
          <w:color w:val="000000"/>
          <w:spacing w:val="3"/>
          <w:sz w:val="28"/>
          <w:szCs w:val="28"/>
        </w:rPr>
        <w:br/>
      </w:r>
      <w:r w:rsidRPr="00876B53">
        <w:rPr>
          <w:color w:val="000000"/>
          <w:spacing w:val="2"/>
          <w:sz w:val="28"/>
          <w:szCs w:val="28"/>
        </w:rPr>
        <w:t>соучастие характеризуется рядом объективных и субъективных</w:t>
      </w:r>
      <w:r w:rsidRPr="00876B53">
        <w:rPr>
          <w:color w:val="000000"/>
          <w:spacing w:val="2"/>
          <w:sz w:val="28"/>
          <w:szCs w:val="28"/>
        </w:rPr>
        <w:br/>
      </w:r>
      <w:r w:rsidRPr="00876B53">
        <w:rPr>
          <w:color w:val="000000"/>
          <w:spacing w:val="1"/>
          <w:sz w:val="28"/>
          <w:szCs w:val="28"/>
        </w:rPr>
        <w:t>признаков.</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Прежде всего, для наличия соучастия необходимо, чтобы в совершении преступления приняло участие не менее двух вме</w:t>
      </w:r>
      <w:r w:rsidRPr="00876B53">
        <w:rPr>
          <w:color w:val="000000"/>
          <w:spacing w:val="1"/>
          <w:sz w:val="28"/>
          <w:szCs w:val="28"/>
        </w:rPr>
        <w:softHyphen/>
      </w:r>
      <w:r w:rsidRPr="00876B53">
        <w:rPr>
          <w:color w:val="000000"/>
          <w:spacing w:val="3"/>
          <w:sz w:val="28"/>
          <w:szCs w:val="28"/>
        </w:rPr>
        <w:t xml:space="preserve">няемых и достигших установленного законом для уголовной </w:t>
      </w:r>
      <w:r w:rsidRPr="00876B53">
        <w:rPr>
          <w:color w:val="000000"/>
          <w:sz w:val="28"/>
          <w:szCs w:val="28"/>
        </w:rPr>
        <w:t xml:space="preserve">ответственности возраста (16, а по некоторым — 14 лет) лиц. Это </w:t>
      </w:r>
      <w:r w:rsidRPr="00876B53">
        <w:rPr>
          <w:color w:val="000000"/>
          <w:spacing w:val="1"/>
          <w:sz w:val="28"/>
          <w:szCs w:val="28"/>
        </w:rPr>
        <w:t>означает, что в качестве соучастников не могут выступать не</w:t>
      </w:r>
      <w:r w:rsidRPr="00876B53">
        <w:rPr>
          <w:color w:val="000000"/>
          <w:spacing w:val="1"/>
          <w:sz w:val="28"/>
          <w:szCs w:val="28"/>
        </w:rPr>
        <w:softHyphen/>
        <w:t>вменяемые и липа, не достигшие к моменту совершения опас</w:t>
      </w:r>
      <w:r w:rsidRPr="00876B53">
        <w:rPr>
          <w:color w:val="000000"/>
          <w:spacing w:val="1"/>
          <w:sz w:val="28"/>
          <w:szCs w:val="28"/>
        </w:rPr>
        <w:softHyphen/>
      </w:r>
      <w:r w:rsidRPr="00876B53">
        <w:rPr>
          <w:color w:val="000000"/>
          <w:spacing w:val="2"/>
          <w:sz w:val="28"/>
          <w:szCs w:val="28"/>
        </w:rPr>
        <w:t>ного действия возраста, с которого наступает уголовная ответ</w:t>
      </w:r>
      <w:r w:rsidRPr="00876B53">
        <w:rPr>
          <w:color w:val="000000"/>
          <w:spacing w:val="2"/>
          <w:sz w:val="28"/>
          <w:szCs w:val="28"/>
        </w:rPr>
        <w:softHyphen/>
      </w:r>
      <w:r w:rsidRPr="00876B53">
        <w:rPr>
          <w:color w:val="000000"/>
          <w:spacing w:val="1"/>
          <w:sz w:val="28"/>
          <w:szCs w:val="28"/>
        </w:rPr>
        <w:t>ственность.</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3"/>
          <w:sz w:val="28"/>
          <w:szCs w:val="28"/>
        </w:rPr>
        <w:t>Лицо, прибегнувшее для совершения преступления к услу</w:t>
      </w:r>
      <w:r w:rsidRPr="00876B53">
        <w:rPr>
          <w:color w:val="000000"/>
          <w:spacing w:val="3"/>
          <w:sz w:val="28"/>
          <w:szCs w:val="28"/>
        </w:rPr>
        <w:softHyphen/>
        <w:t>гам невменяемого или малолетнего, независимо от конкретно выполненной им роли, рассматривается, как посредственный</w:t>
      </w:r>
      <w:r w:rsidRPr="00876B53">
        <w:rPr>
          <w:color w:val="000000"/>
          <w:spacing w:val="-1"/>
          <w:sz w:val="28"/>
          <w:szCs w:val="28"/>
        </w:rPr>
        <w:t xml:space="preserve">причини гель и несет ответственность не за подстрекательство, а </w:t>
      </w:r>
      <w:r w:rsidRPr="00876B53">
        <w:rPr>
          <w:color w:val="000000"/>
          <w:spacing w:val="3"/>
          <w:sz w:val="28"/>
          <w:szCs w:val="28"/>
        </w:rPr>
        <w:t>за исполнение данного преступления.</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Помимо участия в преступлении двух или более лиц соучаст</w:t>
      </w:r>
      <w:r w:rsidRPr="00876B53">
        <w:rPr>
          <w:color w:val="000000"/>
          <w:spacing w:val="13"/>
          <w:sz w:val="28"/>
          <w:szCs w:val="28"/>
        </w:rPr>
        <w:t>ие</w:t>
      </w:r>
      <w:r w:rsidRPr="00876B53">
        <w:rPr>
          <w:color w:val="000000"/>
          <w:spacing w:val="2"/>
          <w:sz w:val="28"/>
          <w:szCs w:val="28"/>
        </w:rPr>
        <w:t>в качестве непременного объективною признака предпола</w:t>
      </w:r>
      <w:r w:rsidRPr="00876B53">
        <w:rPr>
          <w:color w:val="000000"/>
          <w:spacing w:val="2"/>
          <w:sz w:val="28"/>
          <w:szCs w:val="28"/>
        </w:rPr>
        <w:softHyphen/>
      </w:r>
      <w:r w:rsidRPr="00876B53">
        <w:rPr>
          <w:color w:val="000000"/>
          <w:sz w:val="28"/>
          <w:szCs w:val="28"/>
        </w:rPr>
        <w:t>гает совместность их деятельности. Совместность участия в пре</w:t>
      </w:r>
      <w:r w:rsidRPr="00876B53">
        <w:rPr>
          <w:color w:val="000000"/>
          <w:sz w:val="28"/>
          <w:szCs w:val="28"/>
        </w:rPr>
        <w:softHyphen/>
      </w:r>
      <w:r w:rsidRPr="00876B53">
        <w:rPr>
          <w:color w:val="000000"/>
          <w:spacing w:val="3"/>
          <w:sz w:val="28"/>
          <w:szCs w:val="28"/>
        </w:rPr>
        <w:t xml:space="preserve">ступлении выражается в том, что действия каждого участника </w:t>
      </w:r>
      <w:r w:rsidRPr="00876B53">
        <w:rPr>
          <w:color w:val="000000"/>
          <w:spacing w:val="2"/>
          <w:sz w:val="28"/>
          <w:szCs w:val="28"/>
        </w:rPr>
        <w:t>являются необходимым условием совершения действий други</w:t>
      </w:r>
      <w:r w:rsidRPr="00876B53">
        <w:rPr>
          <w:color w:val="000000"/>
          <w:spacing w:val="2"/>
          <w:sz w:val="28"/>
          <w:szCs w:val="28"/>
        </w:rPr>
        <w:softHyphen/>
      </w:r>
      <w:r w:rsidRPr="00876B53">
        <w:rPr>
          <w:color w:val="000000"/>
          <w:spacing w:val="-1"/>
          <w:sz w:val="28"/>
          <w:szCs w:val="28"/>
        </w:rPr>
        <w:t>ми участниками преступления и существенно способствуют дос</w:t>
      </w:r>
      <w:r w:rsidRPr="00876B53">
        <w:rPr>
          <w:color w:val="000000"/>
          <w:spacing w:val="-1"/>
          <w:sz w:val="28"/>
          <w:szCs w:val="28"/>
        </w:rPr>
        <w:softHyphen/>
      </w:r>
      <w:r w:rsidRPr="00876B53">
        <w:rPr>
          <w:color w:val="000000"/>
          <w:sz w:val="28"/>
          <w:szCs w:val="28"/>
        </w:rPr>
        <w:t>тижению единого вредного результата. При этом характер уча</w:t>
      </w:r>
      <w:r w:rsidRPr="00876B53">
        <w:rPr>
          <w:color w:val="000000"/>
          <w:sz w:val="28"/>
          <w:szCs w:val="28"/>
        </w:rPr>
        <w:softHyphen/>
      </w:r>
      <w:r w:rsidRPr="00876B53">
        <w:rPr>
          <w:color w:val="000000"/>
          <w:spacing w:val="2"/>
          <w:sz w:val="28"/>
          <w:szCs w:val="28"/>
        </w:rPr>
        <w:t>стия в преступлении отдельных лиц может быть различным.</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 xml:space="preserve">Так, один из участников непосредственное совершил действия, </w:t>
      </w:r>
      <w:r w:rsidRPr="00876B53">
        <w:rPr>
          <w:color w:val="000000"/>
          <w:spacing w:val="1"/>
          <w:sz w:val="28"/>
          <w:szCs w:val="28"/>
        </w:rPr>
        <w:t>описанные в соответствующей статье Особенной части УК (ис</w:t>
      </w:r>
      <w:r w:rsidRPr="00876B53">
        <w:rPr>
          <w:color w:val="000000"/>
          <w:spacing w:val="1"/>
          <w:sz w:val="28"/>
          <w:szCs w:val="28"/>
        </w:rPr>
        <w:softHyphen/>
      </w:r>
      <w:r w:rsidRPr="00876B53">
        <w:rPr>
          <w:color w:val="000000"/>
          <w:sz w:val="28"/>
          <w:szCs w:val="28"/>
        </w:rPr>
        <w:t>полнитель), другой - склонил к совершению преступления (под</w:t>
      </w:r>
      <w:r w:rsidRPr="00876B53">
        <w:rPr>
          <w:color w:val="000000"/>
          <w:sz w:val="28"/>
          <w:szCs w:val="28"/>
        </w:rPr>
        <w:softHyphen/>
        <w:t>стрекатель), третий — организовал преступную деятельность нескольких лиц (организатор), четвертый — содействовал совер</w:t>
      </w:r>
      <w:r w:rsidRPr="00876B53">
        <w:rPr>
          <w:color w:val="000000"/>
          <w:sz w:val="28"/>
          <w:szCs w:val="28"/>
        </w:rPr>
        <w:softHyphen/>
      </w:r>
      <w:r w:rsidRPr="00876B53">
        <w:rPr>
          <w:color w:val="000000"/>
          <w:spacing w:val="2"/>
          <w:sz w:val="28"/>
          <w:szCs w:val="28"/>
        </w:rPr>
        <w:t xml:space="preserve">шению преступления советами, указаниями, предоставлением </w:t>
      </w:r>
      <w:r w:rsidRPr="00876B53">
        <w:rPr>
          <w:color w:val="000000"/>
          <w:spacing w:val="1"/>
          <w:sz w:val="28"/>
          <w:szCs w:val="28"/>
        </w:rPr>
        <w:t>средств и т.д. (пособник).</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 xml:space="preserve">Внешним выражением совместности действий соучастников, </w:t>
      </w:r>
      <w:r w:rsidRPr="00876B53">
        <w:rPr>
          <w:color w:val="000000"/>
          <w:spacing w:val="3"/>
          <w:sz w:val="28"/>
          <w:szCs w:val="28"/>
        </w:rPr>
        <w:t>таким образом, является причинная связь между действиями каждого соучастника и единым вредным результатом.</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lastRenderedPageBreak/>
        <w:t>В настоящее время в теории уголовного права общепризна</w:t>
      </w:r>
      <w:r w:rsidRPr="00876B53">
        <w:rPr>
          <w:color w:val="000000"/>
          <w:spacing w:val="1"/>
          <w:sz w:val="28"/>
          <w:szCs w:val="28"/>
        </w:rPr>
        <w:softHyphen/>
        <w:t>но, что причинная связь между действиями каждого соучастни</w:t>
      </w:r>
      <w:r w:rsidRPr="00876B53">
        <w:rPr>
          <w:color w:val="000000"/>
          <w:spacing w:val="1"/>
          <w:sz w:val="28"/>
          <w:szCs w:val="28"/>
        </w:rPr>
        <w:softHyphen/>
      </w:r>
      <w:r w:rsidRPr="00876B53">
        <w:rPr>
          <w:color w:val="000000"/>
          <w:sz w:val="28"/>
          <w:szCs w:val="28"/>
        </w:rPr>
        <w:t>ка и общественно опасным результатом — необходимое условие</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2"/>
          <w:sz w:val="28"/>
          <w:szCs w:val="28"/>
        </w:rPr>
        <w:t>ответственности за лот результат, что причинная связь являет</w:t>
      </w:r>
      <w:r w:rsidRPr="00876B53">
        <w:rPr>
          <w:color w:val="000000"/>
          <w:spacing w:val="2"/>
          <w:sz w:val="28"/>
          <w:szCs w:val="28"/>
        </w:rPr>
        <w:softHyphen/>
      </w:r>
      <w:r w:rsidRPr="00876B53">
        <w:rPr>
          <w:color w:val="000000"/>
          <w:sz w:val="28"/>
          <w:szCs w:val="28"/>
        </w:rPr>
        <w:t>ся той объективной границей, дальше которой не может про</w:t>
      </w:r>
      <w:r w:rsidRPr="00876B53">
        <w:rPr>
          <w:color w:val="000000"/>
          <w:sz w:val="28"/>
          <w:szCs w:val="28"/>
        </w:rPr>
        <w:softHyphen/>
      </w:r>
      <w:r w:rsidRPr="00876B53">
        <w:rPr>
          <w:color w:val="000000"/>
          <w:spacing w:val="3"/>
          <w:sz w:val="28"/>
          <w:szCs w:val="28"/>
        </w:rPr>
        <w:t>стираться ответственность за соучастие.</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3"/>
          <w:sz w:val="28"/>
          <w:szCs w:val="28"/>
        </w:rPr>
        <w:t>Указание в законодательном определении понятия соучас</w:t>
      </w:r>
      <w:r w:rsidRPr="00876B53">
        <w:rPr>
          <w:color w:val="000000"/>
          <w:spacing w:val="3"/>
          <w:sz w:val="28"/>
          <w:szCs w:val="28"/>
        </w:rPr>
        <w:softHyphen/>
      </w:r>
      <w:r w:rsidRPr="00876B53">
        <w:rPr>
          <w:color w:val="000000"/>
          <w:spacing w:val="1"/>
          <w:sz w:val="28"/>
          <w:szCs w:val="28"/>
        </w:rPr>
        <w:t>тия на умышленное совместное участие нескольких лип в со</w:t>
      </w:r>
      <w:r w:rsidRPr="00876B53">
        <w:rPr>
          <w:color w:val="000000"/>
          <w:spacing w:val="1"/>
          <w:sz w:val="28"/>
          <w:szCs w:val="28"/>
        </w:rPr>
        <w:softHyphen/>
        <w:t>вершении преступления довольно четко акцентирует обязатель</w:t>
      </w:r>
      <w:r w:rsidRPr="00876B53">
        <w:rPr>
          <w:color w:val="000000"/>
          <w:spacing w:val="1"/>
          <w:sz w:val="28"/>
          <w:szCs w:val="28"/>
        </w:rPr>
        <w:softHyphen/>
        <w:t>ность установления причинной связи между действиями соуча</w:t>
      </w:r>
      <w:r w:rsidRPr="00876B53">
        <w:rPr>
          <w:color w:val="000000"/>
          <w:spacing w:val="1"/>
          <w:sz w:val="28"/>
          <w:szCs w:val="28"/>
        </w:rPr>
        <w:softHyphen/>
      </w:r>
      <w:r w:rsidRPr="00876B53">
        <w:rPr>
          <w:color w:val="000000"/>
          <w:sz w:val="28"/>
          <w:szCs w:val="28"/>
        </w:rPr>
        <w:t xml:space="preserve">стников и преступным деянием. Исходя из этого, всякая иная </w:t>
      </w:r>
      <w:r w:rsidRPr="00876B53">
        <w:rPr>
          <w:color w:val="000000"/>
          <w:spacing w:val="2"/>
          <w:sz w:val="28"/>
          <w:szCs w:val="28"/>
        </w:rPr>
        <w:t>опасная деятельность, возникшая в связи с совершенным пре</w:t>
      </w:r>
      <w:r w:rsidRPr="00876B53">
        <w:rPr>
          <w:color w:val="000000"/>
          <w:spacing w:val="2"/>
          <w:sz w:val="28"/>
          <w:szCs w:val="28"/>
        </w:rPr>
        <w:softHyphen/>
      </w:r>
      <w:r w:rsidRPr="00876B53">
        <w:rPr>
          <w:color w:val="000000"/>
          <w:spacing w:val="1"/>
          <w:sz w:val="28"/>
          <w:szCs w:val="28"/>
        </w:rPr>
        <w:t>ступлением, но не находящаяся в причинной связи с ним (зара</w:t>
      </w:r>
      <w:r w:rsidRPr="00876B53">
        <w:rPr>
          <w:color w:val="000000"/>
          <w:spacing w:val="1"/>
          <w:sz w:val="28"/>
          <w:szCs w:val="28"/>
        </w:rPr>
        <w:softHyphen/>
      </w:r>
      <w:r w:rsidRPr="00876B53">
        <w:rPr>
          <w:color w:val="000000"/>
          <w:spacing w:val="2"/>
          <w:sz w:val="28"/>
          <w:szCs w:val="28"/>
        </w:rPr>
        <w:t>нее необешанное укрывательство, попустительство, недонесе</w:t>
      </w:r>
      <w:r w:rsidRPr="00876B53">
        <w:rPr>
          <w:color w:val="000000"/>
          <w:spacing w:val="2"/>
          <w:sz w:val="28"/>
          <w:szCs w:val="28"/>
        </w:rPr>
        <w:softHyphen/>
      </w:r>
      <w:r w:rsidRPr="00876B53">
        <w:rPr>
          <w:color w:val="000000"/>
          <w:spacing w:val="1"/>
          <w:sz w:val="28"/>
          <w:szCs w:val="28"/>
        </w:rPr>
        <w:t>ние, образующие так называемую прикосновенность к преступ</w:t>
      </w:r>
      <w:r w:rsidRPr="00876B53">
        <w:rPr>
          <w:color w:val="000000"/>
          <w:spacing w:val="1"/>
          <w:sz w:val="28"/>
          <w:szCs w:val="28"/>
        </w:rPr>
        <w:softHyphen/>
        <w:t xml:space="preserve">лению), не образует соучастия. Поучительно в этом отношении </w:t>
      </w:r>
      <w:r w:rsidRPr="00876B53">
        <w:rPr>
          <w:color w:val="000000"/>
          <w:sz w:val="28"/>
          <w:szCs w:val="28"/>
        </w:rPr>
        <w:t xml:space="preserve">дело Н. </w:t>
      </w:r>
      <w:r w:rsidRPr="00876B53">
        <w:rPr>
          <w:i/>
          <w:iCs/>
          <w:color w:val="000000"/>
          <w:sz w:val="28"/>
          <w:szCs w:val="28"/>
        </w:rPr>
        <w:t>Зная о готовящемся убийстве ее мужа деспота, /</w:t>
      </w:r>
      <w:r w:rsidRPr="00876B53">
        <w:rPr>
          <w:i/>
          <w:iCs/>
          <w:color w:val="000000"/>
          <w:sz w:val="28"/>
          <w:szCs w:val="28"/>
          <w:lang w:val="en-US"/>
        </w:rPr>
        <w:t>I</w:t>
      </w:r>
      <w:r w:rsidRPr="00876B53">
        <w:rPr>
          <w:i/>
          <w:iCs/>
          <w:color w:val="000000"/>
          <w:sz w:val="28"/>
          <w:szCs w:val="28"/>
        </w:rPr>
        <w:t xml:space="preserve">. решит </w:t>
      </w:r>
      <w:r w:rsidRPr="00876B53">
        <w:rPr>
          <w:i/>
          <w:iCs/>
          <w:color w:val="000000"/>
          <w:spacing w:val="-8"/>
          <w:sz w:val="28"/>
          <w:szCs w:val="28"/>
        </w:rPr>
        <w:t xml:space="preserve">в день предполагаемого убийства, которое должно быть совершиться </w:t>
      </w:r>
      <w:r w:rsidRPr="00876B53">
        <w:rPr>
          <w:i/>
          <w:iCs/>
          <w:color w:val="000000"/>
          <w:spacing w:val="-4"/>
          <w:sz w:val="28"/>
          <w:szCs w:val="28"/>
        </w:rPr>
        <w:t xml:space="preserve">в их доме вне зависимости от ее присутствия, выехать за город. </w:t>
      </w:r>
      <w:r w:rsidRPr="00876B53">
        <w:rPr>
          <w:i/>
          <w:iCs/>
          <w:color w:val="000000"/>
          <w:spacing w:val="-3"/>
          <w:sz w:val="28"/>
          <w:szCs w:val="28"/>
        </w:rPr>
        <w:t xml:space="preserve">Подкупленные ее матерью лица совершит убийство. </w:t>
      </w:r>
      <w:r w:rsidRPr="00876B53">
        <w:rPr>
          <w:color w:val="000000"/>
          <w:spacing w:val="-3"/>
          <w:sz w:val="28"/>
          <w:szCs w:val="28"/>
        </w:rPr>
        <w:t xml:space="preserve">Суд признал </w:t>
      </w:r>
      <w:r w:rsidRPr="00876B53">
        <w:rPr>
          <w:color w:val="000000"/>
          <w:sz w:val="28"/>
          <w:szCs w:val="28"/>
        </w:rPr>
        <w:t>что, как и мать, соучастницей убийства. Судебная коллегия из</w:t>
      </w:r>
      <w:r w:rsidRPr="00876B53">
        <w:rPr>
          <w:color w:val="000000"/>
          <w:sz w:val="28"/>
          <w:szCs w:val="28"/>
        </w:rPr>
        <w:softHyphen/>
      </w:r>
      <w:r w:rsidRPr="00876B53">
        <w:rPr>
          <w:color w:val="000000"/>
          <w:spacing w:val="1"/>
          <w:sz w:val="28"/>
          <w:szCs w:val="28"/>
        </w:rPr>
        <w:t>менила приговор, признав обвинение Н. в соучастии необосно</w:t>
      </w:r>
      <w:r w:rsidRPr="00876B53">
        <w:rPr>
          <w:color w:val="000000"/>
          <w:spacing w:val="1"/>
          <w:sz w:val="28"/>
          <w:szCs w:val="28"/>
        </w:rPr>
        <w:softHyphen/>
        <w:t>ванным, поскольку ее действия не способствовали деянию дру</w:t>
      </w:r>
      <w:r w:rsidRPr="00876B53">
        <w:rPr>
          <w:color w:val="000000"/>
          <w:spacing w:val="1"/>
          <w:sz w:val="28"/>
          <w:szCs w:val="28"/>
        </w:rPr>
        <w:softHyphen/>
        <w:t>гих виновных, не находились в причинной связи с наступлени</w:t>
      </w:r>
      <w:r w:rsidRPr="00876B53">
        <w:rPr>
          <w:color w:val="000000"/>
          <w:spacing w:val="1"/>
          <w:sz w:val="28"/>
          <w:szCs w:val="28"/>
        </w:rPr>
        <w:softHyphen/>
      </w:r>
      <w:r w:rsidRPr="00876B53">
        <w:rPr>
          <w:color w:val="000000"/>
          <w:spacing w:val="2"/>
          <w:sz w:val="28"/>
          <w:szCs w:val="28"/>
        </w:rPr>
        <w:t>ем смерти. Пост</w:t>
      </w:r>
      <w:r w:rsidR="00B549A0" w:rsidRPr="00876B53">
        <w:rPr>
          <w:color w:val="000000"/>
          <w:spacing w:val="2"/>
          <w:sz w:val="28"/>
          <w:szCs w:val="28"/>
        </w:rPr>
        <w:t>УК</w:t>
      </w:r>
      <w:r w:rsidRPr="00876B53">
        <w:rPr>
          <w:color w:val="000000"/>
          <w:spacing w:val="2"/>
          <w:sz w:val="28"/>
          <w:szCs w:val="28"/>
        </w:rPr>
        <w:t>и ее квалифицированы как недоноситель</w:t>
      </w:r>
      <w:r w:rsidRPr="00876B53">
        <w:rPr>
          <w:color w:val="000000"/>
          <w:spacing w:val="2"/>
          <w:sz w:val="28"/>
          <w:szCs w:val="28"/>
        </w:rPr>
        <w:softHyphen/>
      </w:r>
      <w:r w:rsidRPr="00876B53">
        <w:rPr>
          <w:color w:val="000000"/>
          <w:spacing w:val="-9"/>
          <w:sz w:val="28"/>
          <w:szCs w:val="28"/>
        </w:rPr>
        <w:t>ство.</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Действия организатора, подстрекателя и пособника, опреде</w:t>
      </w:r>
      <w:r w:rsidRPr="00876B53">
        <w:rPr>
          <w:color w:val="000000"/>
          <w:spacing w:val="1"/>
          <w:sz w:val="28"/>
          <w:szCs w:val="28"/>
        </w:rPr>
        <w:softHyphen/>
        <w:t>ленным образом содействуя исполнителю, осуществлению пре</w:t>
      </w:r>
      <w:r w:rsidRPr="00876B53">
        <w:rPr>
          <w:color w:val="000000"/>
          <w:spacing w:val="1"/>
          <w:sz w:val="28"/>
          <w:szCs w:val="28"/>
        </w:rPr>
        <w:softHyphen/>
      </w:r>
      <w:r w:rsidRPr="00876B53">
        <w:rPr>
          <w:color w:val="000000"/>
          <w:spacing w:val="-1"/>
          <w:sz w:val="28"/>
          <w:szCs w:val="28"/>
        </w:rPr>
        <w:t>ступного результата, должны иметь место до окончания преступ</w:t>
      </w:r>
      <w:r w:rsidRPr="00876B53">
        <w:rPr>
          <w:color w:val="000000"/>
          <w:spacing w:val="-1"/>
          <w:sz w:val="28"/>
          <w:szCs w:val="28"/>
        </w:rPr>
        <w:softHyphen/>
      </w:r>
      <w:r w:rsidRPr="00876B53">
        <w:rPr>
          <w:color w:val="000000"/>
          <w:spacing w:val="2"/>
          <w:sz w:val="28"/>
          <w:szCs w:val="28"/>
        </w:rPr>
        <w:t>ления.</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Преступление, по общему положению, признается окончен</w:t>
      </w:r>
      <w:r w:rsidRPr="00876B53">
        <w:rPr>
          <w:color w:val="000000"/>
          <w:spacing w:val="1"/>
          <w:sz w:val="28"/>
          <w:szCs w:val="28"/>
        </w:rPr>
        <w:softHyphen/>
      </w:r>
      <w:r w:rsidRPr="00876B53">
        <w:rPr>
          <w:color w:val="000000"/>
          <w:spacing w:val="3"/>
          <w:sz w:val="28"/>
          <w:szCs w:val="28"/>
        </w:rPr>
        <w:t xml:space="preserve">ным с момента фактического прекращения посягательства на </w:t>
      </w:r>
      <w:r w:rsidRPr="00876B53">
        <w:rPr>
          <w:color w:val="000000"/>
          <w:spacing w:val="1"/>
          <w:sz w:val="28"/>
          <w:szCs w:val="28"/>
        </w:rPr>
        <w:t xml:space="preserve">охраняемый уголовным законом объект. Однако в ряде случаев </w:t>
      </w:r>
      <w:r w:rsidRPr="00876B53">
        <w:rPr>
          <w:color w:val="000000"/>
          <w:spacing w:val="3"/>
          <w:sz w:val="28"/>
          <w:szCs w:val="28"/>
        </w:rPr>
        <w:t xml:space="preserve">уголовный закон в отступление отданного положения момент </w:t>
      </w:r>
      <w:r w:rsidRPr="00876B53">
        <w:rPr>
          <w:color w:val="000000"/>
          <w:spacing w:val="1"/>
          <w:sz w:val="28"/>
          <w:szCs w:val="28"/>
        </w:rPr>
        <w:t xml:space="preserve">окончания преступления связывает со стадией предварительной </w:t>
      </w:r>
      <w:r w:rsidRPr="00876B53">
        <w:rPr>
          <w:color w:val="000000"/>
          <w:spacing w:val="5"/>
          <w:sz w:val="28"/>
          <w:szCs w:val="28"/>
        </w:rPr>
        <w:t xml:space="preserve">преступной деятельности, например, со стадией покушения </w:t>
      </w:r>
      <w:r w:rsidRPr="00876B53">
        <w:rPr>
          <w:color w:val="000000"/>
          <w:spacing w:val="1"/>
          <w:sz w:val="28"/>
          <w:szCs w:val="28"/>
        </w:rPr>
        <w:t>при разбойном нападении, со стадией приготовительных дей</w:t>
      </w:r>
      <w:r w:rsidRPr="00876B53">
        <w:rPr>
          <w:color w:val="000000"/>
          <w:spacing w:val="1"/>
          <w:sz w:val="28"/>
          <w:szCs w:val="28"/>
        </w:rPr>
        <w:softHyphen/>
      </w:r>
      <w:r w:rsidRPr="00876B53">
        <w:rPr>
          <w:color w:val="000000"/>
          <w:sz w:val="28"/>
          <w:szCs w:val="28"/>
        </w:rPr>
        <w:t>ствий — при бандитизме.</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При конструировании понятия соучастия в подобных случа</w:t>
      </w:r>
      <w:r w:rsidRPr="00876B53">
        <w:rPr>
          <w:color w:val="000000"/>
          <w:spacing w:val="1"/>
          <w:sz w:val="28"/>
          <w:szCs w:val="28"/>
        </w:rPr>
        <w:softHyphen/>
        <w:t>ях следует исходить не из юридического, а из фактического за</w:t>
      </w:r>
      <w:r w:rsidRPr="00876B53">
        <w:rPr>
          <w:color w:val="000000"/>
          <w:spacing w:val="1"/>
          <w:sz w:val="28"/>
          <w:szCs w:val="28"/>
        </w:rPr>
        <w:softHyphen/>
      </w:r>
      <w:r w:rsidRPr="00876B53">
        <w:rPr>
          <w:color w:val="000000"/>
          <w:sz w:val="28"/>
          <w:szCs w:val="28"/>
        </w:rPr>
        <w:t>вершения посягательства. Гак, соучастником разбоя будем рас</w:t>
      </w:r>
      <w:r w:rsidRPr="00876B53">
        <w:rPr>
          <w:color w:val="000000"/>
          <w:sz w:val="28"/>
          <w:szCs w:val="28"/>
        </w:rPr>
        <w:softHyphen/>
      </w:r>
      <w:r w:rsidRPr="00876B53">
        <w:rPr>
          <w:color w:val="000000"/>
          <w:spacing w:val="1"/>
          <w:sz w:val="28"/>
          <w:szCs w:val="28"/>
        </w:rPr>
        <w:t>сматриваться не только тот, кто снабжал разбойника необходи</w:t>
      </w:r>
      <w:r w:rsidRPr="00876B53">
        <w:rPr>
          <w:color w:val="000000"/>
          <w:spacing w:val="1"/>
          <w:sz w:val="28"/>
          <w:szCs w:val="28"/>
        </w:rPr>
        <w:softHyphen/>
      </w:r>
      <w:r w:rsidRPr="00876B53">
        <w:rPr>
          <w:color w:val="000000"/>
          <w:spacing w:val="2"/>
          <w:sz w:val="28"/>
          <w:szCs w:val="28"/>
        </w:rPr>
        <w:t>мым оружием для осуществления нападения, но и тог, кто ока</w:t>
      </w:r>
      <w:r w:rsidRPr="00876B53">
        <w:rPr>
          <w:color w:val="000000"/>
          <w:sz w:val="28"/>
          <w:szCs w:val="28"/>
        </w:rPr>
        <w:t xml:space="preserve">жет помощь разбойнику в процессе завладения или удержания </w:t>
      </w:r>
      <w:r w:rsidRPr="00876B53">
        <w:rPr>
          <w:color w:val="000000"/>
          <w:spacing w:val="3"/>
          <w:sz w:val="28"/>
          <w:szCs w:val="28"/>
        </w:rPr>
        <w:t>имущества уже после произведенного нападения.</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3"/>
          <w:sz w:val="28"/>
          <w:szCs w:val="28"/>
        </w:rPr>
        <w:t xml:space="preserve">Установление причинной связи при соучастии имеет свои </w:t>
      </w:r>
      <w:r w:rsidRPr="00876B53">
        <w:rPr>
          <w:color w:val="000000"/>
          <w:spacing w:val="2"/>
          <w:sz w:val="28"/>
          <w:szCs w:val="28"/>
        </w:rPr>
        <w:t>особенности по сравнению с преступлением, совершаемым од</w:t>
      </w:r>
      <w:r w:rsidRPr="00876B53">
        <w:rPr>
          <w:color w:val="000000"/>
          <w:spacing w:val="2"/>
          <w:sz w:val="28"/>
          <w:szCs w:val="28"/>
        </w:rPr>
        <w:softHyphen/>
      </w:r>
      <w:r w:rsidRPr="00876B53">
        <w:rPr>
          <w:color w:val="000000"/>
          <w:sz w:val="28"/>
          <w:szCs w:val="28"/>
        </w:rPr>
        <w:t xml:space="preserve">ним лицом. </w:t>
      </w:r>
      <w:r w:rsidRPr="00876B53">
        <w:rPr>
          <w:color w:val="000000"/>
          <w:spacing w:val="19"/>
          <w:sz w:val="28"/>
          <w:szCs w:val="28"/>
        </w:rPr>
        <w:t>Эти</w:t>
      </w:r>
      <w:r w:rsidRPr="00876B53">
        <w:rPr>
          <w:color w:val="000000"/>
          <w:sz w:val="28"/>
          <w:szCs w:val="28"/>
        </w:rPr>
        <w:t xml:space="preserve"> особенности обусловлены тем, что при соучас</w:t>
      </w:r>
      <w:r w:rsidRPr="00876B53">
        <w:rPr>
          <w:color w:val="000000"/>
          <w:sz w:val="28"/>
          <w:szCs w:val="28"/>
        </w:rPr>
        <w:softHyphen/>
        <w:t xml:space="preserve">тии действия, описанные в диспозиции статьи Особенной части </w:t>
      </w:r>
      <w:r w:rsidRPr="00876B53">
        <w:rPr>
          <w:color w:val="000000"/>
          <w:spacing w:val="1"/>
          <w:sz w:val="28"/>
          <w:szCs w:val="28"/>
        </w:rPr>
        <w:t>УК, непосредственно выполняются исполнителем, действия же остальных участников выступают в качестве необходимых ус</w:t>
      </w:r>
      <w:r w:rsidRPr="00876B53">
        <w:rPr>
          <w:color w:val="000000"/>
          <w:spacing w:val="1"/>
          <w:sz w:val="28"/>
          <w:szCs w:val="28"/>
        </w:rPr>
        <w:softHyphen/>
        <w:t>ловий /Тля совершения преступления исполнителем и этим са</w:t>
      </w:r>
      <w:r w:rsidRPr="00876B53">
        <w:rPr>
          <w:color w:val="000000"/>
          <w:spacing w:val="1"/>
          <w:sz w:val="28"/>
          <w:szCs w:val="28"/>
        </w:rPr>
        <w:softHyphen/>
      </w:r>
      <w:r w:rsidRPr="00876B53">
        <w:rPr>
          <w:color w:val="000000"/>
          <w:spacing w:val="2"/>
          <w:sz w:val="28"/>
          <w:szCs w:val="28"/>
        </w:rPr>
        <w:t>мым вступают с ним в причинную связь. Совместность причи</w:t>
      </w:r>
      <w:r w:rsidRPr="00876B53">
        <w:rPr>
          <w:color w:val="000000"/>
          <w:spacing w:val="2"/>
          <w:sz w:val="28"/>
          <w:szCs w:val="28"/>
        </w:rPr>
        <w:softHyphen/>
        <w:t xml:space="preserve">нения вредною результата при </w:t>
      </w:r>
      <w:r w:rsidRPr="00876B53">
        <w:rPr>
          <w:color w:val="000000"/>
          <w:spacing w:val="2"/>
          <w:sz w:val="28"/>
          <w:szCs w:val="28"/>
        </w:rPr>
        <w:lastRenderedPageBreak/>
        <w:t>соучастии, разумеется, не следу</w:t>
      </w:r>
      <w:r w:rsidRPr="00876B53">
        <w:rPr>
          <w:color w:val="000000"/>
          <w:sz w:val="28"/>
          <w:szCs w:val="28"/>
          <w:lang w:val="en-US"/>
        </w:rPr>
        <w:t>e</w:t>
      </w:r>
      <w:r w:rsidRPr="00876B53">
        <w:rPr>
          <w:color w:val="000000"/>
          <w:sz w:val="28"/>
          <w:szCs w:val="28"/>
        </w:rPr>
        <w:t>т понимать как равенство усилий различных лиц, причинив</w:t>
      </w:r>
      <w:r w:rsidRPr="00876B53">
        <w:rPr>
          <w:color w:val="000000"/>
          <w:sz w:val="28"/>
          <w:szCs w:val="28"/>
        </w:rPr>
        <w:softHyphen/>
      </w:r>
      <w:r w:rsidRPr="00876B53">
        <w:rPr>
          <w:color w:val="000000"/>
          <w:spacing w:val="-3"/>
          <w:sz w:val="28"/>
          <w:szCs w:val="28"/>
        </w:rPr>
        <w:t>ших вред.</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Подобно тому как общую сумму нередко составляют слага</w:t>
      </w:r>
      <w:r w:rsidRPr="00876B53">
        <w:rPr>
          <w:color w:val="000000"/>
          <w:spacing w:val="1"/>
          <w:sz w:val="28"/>
          <w:szCs w:val="28"/>
        </w:rPr>
        <w:softHyphen/>
        <w:t>емые неодинаковой величины, так и совместный результат мо</w:t>
      </w:r>
      <w:r w:rsidRPr="00876B53">
        <w:rPr>
          <w:color w:val="000000"/>
          <w:spacing w:val="1"/>
          <w:sz w:val="28"/>
          <w:szCs w:val="28"/>
        </w:rPr>
        <w:softHyphen/>
      </w:r>
      <w:r w:rsidRPr="00876B53">
        <w:rPr>
          <w:color w:val="000000"/>
          <w:sz w:val="28"/>
          <w:szCs w:val="28"/>
        </w:rPr>
        <w:t>жет оказаться итогом различных по степени интенсивности уси</w:t>
      </w:r>
      <w:r w:rsidRPr="00876B53">
        <w:rPr>
          <w:color w:val="000000"/>
          <w:sz w:val="28"/>
          <w:szCs w:val="28"/>
        </w:rPr>
        <w:softHyphen/>
        <w:t>лий соучастников.</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z w:val="28"/>
          <w:szCs w:val="28"/>
        </w:rPr>
        <w:t xml:space="preserve">В этой связи закон обязывает суд учитывать степень участия </w:t>
      </w:r>
      <w:r w:rsidRPr="00876B53">
        <w:rPr>
          <w:color w:val="000000"/>
          <w:spacing w:val="3"/>
          <w:sz w:val="28"/>
          <w:szCs w:val="28"/>
        </w:rPr>
        <w:t>каждого из соучастников в совершении преступления.</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1"/>
          <w:sz w:val="28"/>
          <w:szCs w:val="28"/>
        </w:rPr>
        <w:t>С субъективной стороны соучастие предполагает умышлен</w:t>
      </w:r>
      <w:r w:rsidRPr="00876B53">
        <w:rPr>
          <w:color w:val="000000"/>
          <w:spacing w:val="1"/>
          <w:sz w:val="28"/>
          <w:szCs w:val="28"/>
        </w:rPr>
        <w:softHyphen/>
        <w:t>ную деятельность двух или более лиц.</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2"/>
          <w:sz w:val="28"/>
          <w:szCs w:val="28"/>
        </w:rPr>
        <w:t xml:space="preserve">Умышленная деятельность соучастника заключается в том, </w:t>
      </w:r>
      <w:r w:rsidRPr="00876B53">
        <w:rPr>
          <w:color w:val="000000"/>
          <w:spacing w:val="-2"/>
          <w:sz w:val="28"/>
          <w:szCs w:val="28"/>
        </w:rPr>
        <w:t xml:space="preserve">что он сознает вредный характер своих действий, предвидит, что </w:t>
      </w:r>
      <w:r w:rsidRPr="00876B53">
        <w:rPr>
          <w:color w:val="000000"/>
          <w:sz w:val="28"/>
          <w:szCs w:val="28"/>
        </w:rPr>
        <w:t>ею действия способствуют исполнителю в совершении преступ</w:t>
      </w:r>
      <w:r w:rsidRPr="00876B53">
        <w:rPr>
          <w:color w:val="000000"/>
          <w:sz w:val="28"/>
          <w:szCs w:val="28"/>
        </w:rPr>
        <w:softHyphen/>
      </w:r>
      <w:r w:rsidRPr="00876B53">
        <w:rPr>
          <w:color w:val="000000"/>
          <w:spacing w:val="2"/>
          <w:sz w:val="28"/>
          <w:szCs w:val="28"/>
        </w:rPr>
        <w:t>ления, и желает или сознательно допускает в результате этого наступление определенных вредных последствий.</w:t>
      </w:r>
    </w:p>
    <w:p w:rsidR="00D610F2" w:rsidRPr="00876B53" w:rsidRDefault="00D610F2" w:rsidP="00D610F2">
      <w:pPr>
        <w:shd w:val="clear" w:color="auto" w:fill="FFFFFF"/>
        <w:tabs>
          <w:tab w:val="left" w:pos="0"/>
          <w:tab w:val="left" w:pos="180"/>
          <w:tab w:val="left" w:pos="851"/>
          <w:tab w:val="left" w:pos="900"/>
          <w:tab w:val="left" w:pos="2520"/>
          <w:tab w:val="left" w:pos="4140"/>
        </w:tabs>
        <w:ind w:firstLine="567"/>
        <w:jc w:val="both"/>
        <w:rPr>
          <w:sz w:val="28"/>
          <w:szCs w:val="28"/>
        </w:rPr>
      </w:pPr>
      <w:r w:rsidRPr="00876B53">
        <w:rPr>
          <w:color w:val="000000"/>
          <w:spacing w:val="2"/>
          <w:sz w:val="28"/>
          <w:szCs w:val="28"/>
        </w:rPr>
        <w:t>Из сказанного вытекает, что соучастники должны сознавать не только свойства своей деятельности, но и деятельность ис</w:t>
      </w:r>
      <w:r w:rsidRPr="00876B53">
        <w:rPr>
          <w:color w:val="000000"/>
          <w:spacing w:val="2"/>
          <w:sz w:val="28"/>
          <w:szCs w:val="28"/>
        </w:rPr>
        <w:softHyphen/>
        <w:t>полнителя, присоединяющуюся к их действиям и которая рас</w:t>
      </w:r>
      <w:r w:rsidRPr="00876B53">
        <w:rPr>
          <w:color w:val="000000"/>
          <w:spacing w:val="2"/>
          <w:sz w:val="28"/>
          <w:szCs w:val="28"/>
        </w:rPr>
        <w:softHyphen/>
      </w:r>
      <w:r w:rsidRPr="00876B53">
        <w:rPr>
          <w:color w:val="000000"/>
          <w:spacing w:val="1"/>
          <w:sz w:val="28"/>
          <w:szCs w:val="28"/>
        </w:rPr>
        <w:t xml:space="preserve">сматривается как конечный результат их совместных усилий. Аналогично действует и исполнитель. Умысел </w:t>
      </w:r>
      <w:r w:rsidRPr="00876B53">
        <w:rPr>
          <w:color w:val="000000"/>
          <w:spacing w:val="22"/>
          <w:sz w:val="28"/>
          <w:szCs w:val="28"/>
        </w:rPr>
        <w:t>его</w:t>
      </w:r>
      <w:r w:rsidRPr="00876B53">
        <w:rPr>
          <w:color w:val="000000"/>
          <w:spacing w:val="1"/>
          <w:sz w:val="28"/>
          <w:szCs w:val="28"/>
        </w:rPr>
        <w:t xml:space="preserve"> не только </w:t>
      </w:r>
      <w:r w:rsidRPr="00876B53">
        <w:rPr>
          <w:color w:val="000000"/>
          <w:spacing w:val="3"/>
          <w:sz w:val="28"/>
          <w:szCs w:val="28"/>
        </w:rPr>
        <w:t xml:space="preserve">охватывает объективные признаки собственного поведения, но </w:t>
      </w:r>
      <w:r w:rsidRPr="00876B53">
        <w:rPr>
          <w:color w:val="000000"/>
          <w:spacing w:val="2"/>
          <w:sz w:val="28"/>
          <w:szCs w:val="28"/>
        </w:rPr>
        <w:t xml:space="preserve">и дополняется сознанием участия в совершении преступления </w:t>
      </w:r>
      <w:r w:rsidRPr="00876B53">
        <w:rPr>
          <w:color w:val="000000"/>
          <w:sz w:val="28"/>
          <w:szCs w:val="28"/>
        </w:rPr>
        <w:t>другого лица и стремлением действовать совместно с ним в осу</w:t>
      </w:r>
      <w:r w:rsidRPr="00876B53">
        <w:rPr>
          <w:color w:val="000000"/>
          <w:sz w:val="28"/>
          <w:szCs w:val="28"/>
        </w:rPr>
        <w:softHyphen/>
      </w:r>
      <w:r w:rsidRPr="00876B53">
        <w:rPr>
          <w:color w:val="000000"/>
          <w:spacing w:val="2"/>
          <w:sz w:val="28"/>
          <w:szCs w:val="28"/>
        </w:rPr>
        <w:t>ществлении единого для них преступного замысла.</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3A7BEB">
        <w:rPr>
          <w:color w:val="000000"/>
          <w:lang w:val="ru-RU"/>
        </w:rPr>
        <w:t>к</w:t>
      </w:r>
      <w:r w:rsidR="003A7BEB" w:rsidRPr="00876B53">
        <w:rPr>
          <w:color w:val="000000"/>
        </w:rPr>
        <w:t>валификация преступлений, совершенных несколькими лицами</w:t>
      </w:r>
      <w:r w:rsidRPr="00876B53">
        <w:rPr>
          <w:color w:val="000000"/>
        </w:rPr>
        <w:t>.</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 xml:space="preserve">Задание: </w:t>
      </w:r>
    </w:p>
    <w:p w:rsidR="007549D1" w:rsidRPr="00876B53" w:rsidRDefault="007549D1" w:rsidP="007E7807">
      <w:pPr>
        <w:pStyle w:val="a3"/>
        <w:tabs>
          <w:tab w:val="left" w:pos="1820"/>
        </w:tabs>
        <w:ind w:firstLine="426"/>
        <w:jc w:val="both"/>
        <w:rPr>
          <w:color w:val="000000"/>
        </w:rPr>
      </w:pPr>
      <w:r w:rsidRPr="00876B53">
        <w:rPr>
          <w:color w:val="000000"/>
        </w:rPr>
        <w:t xml:space="preserve">1. Водитель такси К. принимал участие в задержании совершившего грабеж Т. Видевшие это знакомые Т. – Б. и М. вместе с Г. договорились отомстить Кошелеву. По предложению Б. М. принес из дома два ножа, один из которых передал Б., а другой – Г. </w:t>
      </w:r>
      <w:r w:rsidRPr="00876B53">
        <w:rPr>
          <w:color w:val="000000"/>
        </w:rPr>
        <w:br/>
        <w:t>На привокзальной площади они сели в машину К. Заехав в безлюдное место, Б. предложил остановиться и сообщил о цели поездки. Б. и М. ударили К. по лицу, затем Б. с ножом в руке вытолкал К. из машины, а нож выбросил. Когда К. направился к нему, Б. ударил его кулаком в лицо, взял нож у Г. и нанес им К. удар в левую часть тела. С места преступления они уехали на машине К. (в салоне которой был и раненый потерпевший) под управлением Г. Г. забрал у К. дневную денежную выручку, личные деньги, паспорт и удостоверение водителя. Оставленный в машине К. скончался от острого малокровия, развившегося вследствие сквозного ранения левой руки с поврежденим артерии и вены. Дайте уголовно-правовую оценку ситуации.</w:t>
      </w:r>
    </w:p>
    <w:p w:rsidR="007549D1" w:rsidRPr="00876B53" w:rsidRDefault="007549D1" w:rsidP="007E7807">
      <w:pPr>
        <w:pStyle w:val="a3"/>
        <w:tabs>
          <w:tab w:val="left" w:pos="1820"/>
        </w:tabs>
        <w:ind w:firstLine="426"/>
        <w:jc w:val="both"/>
        <w:rPr>
          <w:color w:val="000000"/>
        </w:rPr>
      </w:pPr>
      <w:r w:rsidRPr="00876B53">
        <w:rPr>
          <w:color w:val="000000"/>
        </w:rPr>
        <w:t xml:space="preserve">2. Б. пришла на квартиру Л. и попросила избить ее сожителя К. до такой степени, “чтобы он попал в больницу” и больше не проживал у нее, обещав отблагодарить за это. Л. решил привлечь А., сообщив ему, что Б. отблагодарит их материально. </w:t>
      </w:r>
      <w:r w:rsidRPr="00876B53">
        <w:rPr>
          <w:color w:val="000000"/>
        </w:rPr>
        <w:br/>
      </w:r>
      <w:r w:rsidRPr="00876B53">
        <w:rPr>
          <w:color w:val="000000"/>
        </w:rPr>
        <w:lastRenderedPageBreak/>
        <w:t xml:space="preserve">Б. объяснила Л. и А., как проникнуть в дом, посоветовала придраться к Л. Зайдя в дом к потерпевшему, Л. стал избивать его, к избиению присоединился и А. Б. осталась на улице. Л. и А. наносили потерпевшему удары кулаками и ногами в разные части тела около десяти минут. Избиение ими было прекращено в связи с тем, что зашедшая в дом Б. предупредила о появлении на улице людей. От полученных повреждений К. скончался. Квалифицируйте содеянное. </w:t>
      </w:r>
    </w:p>
    <w:p w:rsidR="007549D1" w:rsidRPr="00876B53" w:rsidRDefault="007549D1" w:rsidP="007E7807">
      <w:pPr>
        <w:pStyle w:val="a3"/>
        <w:tabs>
          <w:tab w:val="left" w:pos="1820"/>
        </w:tabs>
        <w:ind w:firstLine="426"/>
        <w:jc w:val="both"/>
        <w:rPr>
          <w:color w:val="000000"/>
        </w:rPr>
      </w:pPr>
      <w:r w:rsidRPr="00876B53">
        <w:rPr>
          <w:rStyle w:val="af7"/>
          <w:i w:val="0"/>
          <w:color w:val="000000"/>
        </w:rPr>
        <w:t>Литература:</w:t>
      </w:r>
    </w:p>
    <w:p w:rsidR="007549D1" w:rsidRPr="00876B53" w:rsidRDefault="007549D1" w:rsidP="00374C5D">
      <w:pPr>
        <w:ind w:firstLine="360"/>
        <w:rPr>
          <w:color w:val="000000"/>
          <w:sz w:val="28"/>
          <w:szCs w:val="28"/>
        </w:rPr>
      </w:pPr>
      <w:r w:rsidRPr="00876B53">
        <w:rPr>
          <w:color w:val="000000"/>
          <w:sz w:val="28"/>
          <w:szCs w:val="28"/>
        </w:rPr>
        <w:t xml:space="preserve">Основная: 1-4, 5, 8-12 </w:t>
      </w:r>
    </w:p>
    <w:p w:rsidR="007549D1" w:rsidRPr="00876B53" w:rsidRDefault="007549D1" w:rsidP="00374C5D">
      <w:pPr>
        <w:pStyle w:val="a3"/>
        <w:tabs>
          <w:tab w:val="left" w:pos="1820"/>
        </w:tabs>
        <w:ind w:firstLine="360"/>
        <w:jc w:val="both"/>
        <w:rPr>
          <w:color w:val="000000"/>
        </w:rPr>
      </w:pPr>
      <w:r w:rsidRPr="00876B53">
        <w:rPr>
          <w:color w:val="000000"/>
        </w:rPr>
        <w:t xml:space="preserve">Дополнительная: 8,9 </w:t>
      </w:r>
    </w:p>
    <w:p w:rsidR="007549D1" w:rsidRPr="00876B53" w:rsidRDefault="007549D1" w:rsidP="00374C5D">
      <w:pPr>
        <w:pStyle w:val="a3"/>
        <w:tabs>
          <w:tab w:val="left" w:pos="1820"/>
        </w:tabs>
        <w:ind w:firstLine="426"/>
        <w:jc w:val="left"/>
        <w:rPr>
          <w:color w:val="000000"/>
        </w:rPr>
      </w:pPr>
    </w:p>
    <w:p w:rsidR="007549D1" w:rsidRPr="00876B53" w:rsidRDefault="007549D1" w:rsidP="00374C5D">
      <w:pPr>
        <w:tabs>
          <w:tab w:val="left" w:pos="0"/>
        </w:tabs>
        <w:ind w:firstLine="426"/>
        <w:jc w:val="both"/>
        <w:rPr>
          <w:color w:val="000000"/>
          <w:spacing w:val="-4"/>
          <w:w w:val="103"/>
          <w:sz w:val="28"/>
          <w:szCs w:val="28"/>
        </w:rPr>
      </w:pPr>
      <w:r w:rsidRPr="00876B53">
        <w:rPr>
          <w:color w:val="000000"/>
          <w:sz w:val="28"/>
          <w:szCs w:val="28"/>
        </w:rPr>
        <w:t>Тема №15.Изменение квалификации преступлений</w:t>
      </w:r>
    </w:p>
    <w:p w:rsidR="00C945D7" w:rsidRPr="00876B53" w:rsidRDefault="00C945D7" w:rsidP="00374C5D">
      <w:pPr>
        <w:ind w:firstLine="426"/>
        <w:rPr>
          <w:i/>
          <w:color w:val="000000"/>
          <w:sz w:val="28"/>
          <w:szCs w:val="28"/>
        </w:rPr>
      </w:pPr>
      <w:r w:rsidRPr="00876B53">
        <w:rPr>
          <w:i/>
          <w:color w:val="000000"/>
          <w:sz w:val="28"/>
          <w:szCs w:val="28"/>
        </w:rPr>
        <w:t>Семинарское занятие №</w:t>
      </w:r>
      <w:r w:rsidR="00B86B7F" w:rsidRPr="00876B53">
        <w:rPr>
          <w:i/>
          <w:color w:val="000000"/>
          <w:sz w:val="28"/>
          <w:szCs w:val="28"/>
        </w:rPr>
        <w:t xml:space="preserve"> 15</w:t>
      </w:r>
    </w:p>
    <w:p w:rsidR="007549D1" w:rsidRPr="00876B53" w:rsidRDefault="007549D1" w:rsidP="00374C5D">
      <w:pPr>
        <w:ind w:firstLine="426"/>
        <w:rPr>
          <w:color w:val="000000"/>
          <w:sz w:val="28"/>
          <w:szCs w:val="28"/>
        </w:rPr>
      </w:pPr>
      <w:r w:rsidRPr="00876B53">
        <w:rPr>
          <w:color w:val="000000"/>
          <w:sz w:val="28"/>
          <w:szCs w:val="28"/>
        </w:rPr>
        <w:t>План семинара:</w:t>
      </w:r>
    </w:p>
    <w:p w:rsidR="007549D1" w:rsidRPr="00876B53" w:rsidRDefault="007549D1" w:rsidP="00374C5D">
      <w:pPr>
        <w:numPr>
          <w:ilvl w:val="0"/>
          <w:numId w:val="29"/>
        </w:numPr>
        <w:ind w:right="-108"/>
        <w:jc w:val="both"/>
        <w:rPr>
          <w:color w:val="000000"/>
          <w:sz w:val="28"/>
          <w:szCs w:val="28"/>
        </w:rPr>
      </w:pPr>
      <w:r w:rsidRPr="00876B53">
        <w:rPr>
          <w:color w:val="000000"/>
          <w:sz w:val="28"/>
          <w:szCs w:val="28"/>
        </w:rPr>
        <w:t>Виды изменений квалификации.</w:t>
      </w:r>
    </w:p>
    <w:p w:rsidR="007549D1" w:rsidRPr="00876B53" w:rsidRDefault="007549D1" w:rsidP="00374C5D">
      <w:pPr>
        <w:numPr>
          <w:ilvl w:val="0"/>
          <w:numId w:val="29"/>
        </w:numPr>
        <w:ind w:right="-108"/>
        <w:jc w:val="both"/>
        <w:rPr>
          <w:color w:val="000000"/>
          <w:sz w:val="28"/>
          <w:szCs w:val="28"/>
        </w:rPr>
      </w:pPr>
      <w:r w:rsidRPr="00876B53">
        <w:rPr>
          <w:color w:val="000000"/>
          <w:sz w:val="28"/>
          <w:szCs w:val="28"/>
        </w:rPr>
        <w:t>Квалификация при изменении уголовного закона.</w:t>
      </w:r>
    </w:p>
    <w:p w:rsidR="007549D1" w:rsidRPr="00876B53" w:rsidRDefault="007549D1" w:rsidP="00374C5D">
      <w:pPr>
        <w:numPr>
          <w:ilvl w:val="0"/>
          <w:numId w:val="29"/>
        </w:numPr>
        <w:tabs>
          <w:tab w:val="left" w:pos="604"/>
          <w:tab w:val="left" w:pos="1446"/>
          <w:tab w:val="left" w:pos="4182"/>
          <w:tab w:val="left" w:pos="5415"/>
          <w:tab w:val="left" w:pos="6974"/>
          <w:tab w:val="left" w:pos="8108"/>
        </w:tabs>
        <w:ind w:right="-108"/>
        <w:rPr>
          <w:color w:val="000000"/>
          <w:sz w:val="28"/>
          <w:szCs w:val="28"/>
        </w:rPr>
      </w:pPr>
      <w:r w:rsidRPr="00876B53">
        <w:rPr>
          <w:color w:val="000000"/>
          <w:sz w:val="28"/>
          <w:szCs w:val="28"/>
        </w:rPr>
        <w:t>Квалификация при изменении фактических обстоятельств дела.</w:t>
      </w:r>
    </w:p>
    <w:p w:rsidR="00D610F2" w:rsidRPr="00876B53" w:rsidRDefault="00D610F2" w:rsidP="00374C5D">
      <w:pPr>
        <w:tabs>
          <w:tab w:val="left" w:pos="540"/>
        </w:tabs>
        <w:ind w:firstLine="426"/>
        <w:jc w:val="both"/>
        <w:rPr>
          <w:color w:val="000000"/>
          <w:sz w:val="28"/>
          <w:szCs w:val="28"/>
        </w:rPr>
      </w:pPr>
    </w:p>
    <w:p w:rsidR="001A197B" w:rsidRPr="00876B53" w:rsidRDefault="001A197B" w:rsidP="001A197B">
      <w:pPr>
        <w:autoSpaceDE w:val="0"/>
        <w:autoSpaceDN w:val="0"/>
        <w:adjustRightInd w:val="0"/>
        <w:ind w:firstLine="142"/>
        <w:jc w:val="both"/>
        <w:rPr>
          <w:color w:val="000000"/>
          <w:sz w:val="28"/>
          <w:szCs w:val="28"/>
        </w:rPr>
      </w:pPr>
      <w:r w:rsidRPr="00876B53">
        <w:rPr>
          <w:sz w:val="28"/>
          <w:szCs w:val="28"/>
          <w:lang w:val="kk-KZ"/>
        </w:rPr>
        <w:t>Цель занятия:</w:t>
      </w:r>
      <w:r w:rsidRPr="00876B53">
        <w:rPr>
          <w:color w:val="000000"/>
          <w:sz w:val="28"/>
          <w:szCs w:val="28"/>
        </w:rPr>
        <w:t>Формирование у студентов целостного представления о роли показаний лиц в уголовно-процессуальном доказывании.</w:t>
      </w:r>
    </w:p>
    <w:p w:rsidR="001A197B" w:rsidRPr="00876B53" w:rsidRDefault="001A197B" w:rsidP="001A197B">
      <w:pPr>
        <w:autoSpaceDE w:val="0"/>
        <w:autoSpaceDN w:val="0"/>
        <w:adjustRightInd w:val="0"/>
        <w:ind w:firstLine="426"/>
        <w:jc w:val="both"/>
        <w:rPr>
          <w:bCs/>
          <w:sz w:val="28"/>
          <w:szCs w:val="28"/>
        </w:rPr>
      </w:pPr>
      <w:r w:rsidRPr="00876B53">
        <w:rPr>
          <w:bCs/>
          <w:sz w:val="28"/>
          <w:szCs w:val="28"/>
        </w:rPr>
        <w:t>Задачи занятия: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закрепление и углубление студентами полученных в результате самостоятельной работы и предшествующих семинаров теоретических знаний</w:t>
      </w:r>
    </w:p>
    <w:p w:rsidR="001A197B" w:rsidRPr="00876B53" w:rsidRDefault="001A197B" w:rsidP="001A197B">
      <w:pPr>
        <w:autoSpaceDE w:val="0"/>
        <w:autoSpaceDN w:val="0"/>
        <w:adjustRightInd w:val="0"/>
        <w:ind w:firstLine="426"/>
        <w:jc w:val="both"/>
        <w:rPr>
          <w:sz w:val="28"/>
          <w:szCs w:val="28"/>
        </w:rPr>
      </w:pPr>
      <w:r w:rsidRPr="00876B53">
        <w:rPr>
          <w:sz w:val="28"/>
          <w:szCs w:val="28"/>
        </w:rPr>
        <w:t>по теме;</w:t>
      </w:r>
    </w:p>
    <w:p w:rsidR="001A197B" w:rsidRPr="00876B53" w:rsidRDefault="001A197B" w:rsidP="001A197B">
      <w:pPr>
        <w:autoSpaceDE w:val="0"/>
        <w:autoSpaceDN w:val="0"/>
        <w:adjustRightInd w:val="0"/>
        <w:ind w:firstLine="426"/>
        <w:jc w:val="both"/>
        <w:rPr>
          <w:sz w:val="28"/>
          <w:szCs w:val="28"/>
        </w:rPr>
      </w:pPr>
      <w:r w:rsidRPr="00876B53">
        <w:rPr>
          <w:sz w:val="28"/>
          <w:szCs w:val="28"/>
        </w:rPr>
        <w:t>– проверка знаний, умений и навыков студентов по выносимым на занятие вопросам;</w:t>
      </w:r>
    </w:p>
    <w:p w:rsidR="001A197B" w:rsidRPr="00876B53" w:rsidRDefault="001A197B" w:rsidP="001A197B">
      <w:pPr>
        <w:autoSpaceDE w:val="0"/>
        <w:autoSpaceDN w:val="0"/>
        <w:adjustRightInd w:val="0"/>
        <w:ind w:firstLine="426"/>
        <w:jc w:val="both"/>
        <w:rPr>
          <w:sz w:val="28"/>
          <w:szCs w:val="28"/>
        </w:rPr>
      </w:pPr>
      <w:r w:rsidRPr="00876B53">
        <w:rPr>
          <w:sz w:val="28"/>
          <w:szCs w:val="28"/>
        </w:rPr>
        <w:t>– развитие умений и навыков ведения диалога и дискуссии;</w:t>
      </w:r>
    </w:p>
    <w:p w:rsidR="001A197B" w:rsidRPr="00876B53" w:rsidRDefault="001A197B" w:rsidP="001A197B">
      <w:pPr>
        <w:autoSpaceDE w:val="0"/>
        <w:autoSpaceDN w:val="0"/>
        <w:adjustRightInd w:val="0"/>
        <w:ind w:firstLine="426"/>
        <w:jc w:val="both"/>
        <w:rPr>
          <w:sz w:val="28"/>
          <w:szCs w:val="28"/>
        </w:rPr>
      </w:pPr>
      <w:r w:rsidRPr="00876B53">
        <w:rPr>
          <w:sz w:val="28"/>
          <w:szCs w:val="28"/>
        </w:rPr>
        <w:t>– формирование навыков проводить теоретический анализ научных текстов и юридический анализ норм УПК РК.</w:t>
      </w:r>
    </w:p>
    <w:p w:rsidR="001A197B" w:rsidRPr="00876B53" w:rsidRDefault="001A197B" w:rsidP="001A197B">
      <w:pPr>
        <w:autoSpaceDE w:val="0"/>
        <w:autoSpaceDN w:val="0"/>
        <w:adjustRightInd w:val="0"/>
        <w:ind w:firstLine="426"/>
        <w:jc w:val="both"/>
        <w:rPr>
          <w:sz w:val="28"/>
          <w:szCs w:val="28"/>
          <w:lang w:val="kk-KZ"/>
        </w:rPr>
      </w:pPr>
      <w:r w:rsidRPr="00876B53">
        <w:rPr>
          <w:sz w:val="28"/>
          <w:szCs w:val="28"/>
          <w:lang w:val="kk-KZ"/>
        </w:rPr>
        <w:t>Умения, навыки и компетенции:</w:t>
      </w:r>
    </w:p>
    <w:p w:rsidR="001A197B" w:rsidRPr="00876B53" w:rsidRDefault="001A197B" w:rsidP="001A197B">
      <w:pPr>
        <w:autoSpaceDE w:val="0"/>
        <w:autoSpaceDN w:val="0"/>
        <w:adjustRightInd w:val="0"/>
        <w:ind w:firstLine="426"/>
        <w:jc w:val="both"/>
        <w:rPr>
          <w:sz w:val="28"/>
          <w:szCs w:val="28"/>
        </w:rPr>
      </w:pPr>
      <w:r w:rsidRPr="00876B53">
        <w:rPr>
          <w:sz w:val="28"/>
          <w:szCs w:val="28"/>
        </w:rPr>
        <w:t>– умения и навыки использовать социологические и статистические приемы и методы исследования уголовно-процессуальной практики и решения научных проблем, а также электронные ресурсы для получения информации и решения познавательных и исследовательских задач в процессе обучения;</w:t>
      </w:r>
    </w:p>
    <w:p w:rsidR="001A197B" w:rsidRPr="00876B53" w:rsidRDefault="001A197B" w:rsidP="001A197B">
      <w:pPr>
        <w:autoSpaceDE w:val="0"/>
        <w:autoSpaceDN w:val="0"/>
        <w:adjustRightInd w:val="0"/>
        <w:ind w:firstLine="426"/>
        <w:jc w:val="both"/>
        <w:rPr>
          <w:sz w:val="28"/>
          <w:szCs w:val="28"/>
        </w:rPr>
      </w:pPr>
      <w:r w:rsidRPr="00876B53">
        <w:rPr>
          <w:sz w:val="28"/>
          <w:szCs w:val="28"/>
        </w:rPr>
        <w:t>– знания, умения и навыки понимать, объяснять, толковать и обсуждать вопросы общего порядка досудебного и судебного производства по уголовным делам и особенностей производства по отдельным категориям уголовных дел; вопросы актуальной судебной практики, Верховного Суда РК и Европейского суда по правам человека в сфере уголовного судопроизводства; профессиональные этические стандарты и основные профессиональные этические проблемы, возникающие в ходе уголовного процесса; нормы уголовно-процессуального права в типичных ситуациях производства по уголовному делу; решать типичные уголовно- процессуальные казусы.</w:t>
      </w:r>
    </w:p>
    <w:p w:rsidR="003A7BEB" w:rsidRDefault="003A7BEB" w:rsidP="005403FA">
      <w:pPr>
        <w:shd w:val="clear" w:color="auto" w:fill="FFFFFF"/>
        <w:tabs>
          <w:tab w:val="left" w:pos="698"/>
        </w:tabs>
        <w:ind w:firstLine="426"/>
        <w:jc w:val="both"/>
        <w:rPr>
          <w:i/>
          <w:sz w:val="28"/>
          <w:szCs w:val="28"/>
          <w:lang w:val="kk-KZ"/>
        </w:rPr>
      </w:pPr>
    </w:p>
    <w:p w:rsidR="005403FA" w:rsidRPr="00876B53" w:rsidRDefault="005403FA" w:rsidP="005403FA">
      <w:pPr>
        <w:shd w:val="clear" w:color="auto" w:fill="FFFFFF"/>
        <w:tabs>
          <w:tab w:val="left" w:pos="698"/>
        </w:tabs>
        <w:ind w:firstLine="426"/>
        <w:jc w:val="both"/>
        <w:rPr>
          <w:i/>
          <w:sz w:val="28"/>
          <w:szCs w:val="28"/>
        </w:rPr>
      </w:pPr>
      <w:r w:rsidRPr="00876B53">
        <w:rPr>
          <w:i/>
          <w:sz w:val="28"/>
          <w:szCs w:val="28"/>
          <w:lang w:val="kk-KZ"/>
        </w:rPr>
        <w:t>Краткие теоретические сведения:</w:t>
      </w:r>
    </w:p>
    <w:p w:rsidR="00D610F2" w:rsidRPr="00876B53" w:rsidRDefault="00D610F2" w:rsidP="00374C5D">
      <w:pPr>
        <w:tabs>
          <w:tab w:val="left" w:pos="540"/>
        </w:tabs>
        <w:ind w:firstLine="426"/>
        <w:jc w:val="both"/>
        <w:rPr>
          <w:color w:val="000000"/>
          <w:sz w:val="28"/>
          <w:szCs w:val="28"/>
        </w:rPr>
      </w:pPr>
    </w:p>
    <w:p w:rsidR="00117B40" w:rsidRPr="00876B53" w:rsidRDefault="00117B40" w:rsidP="00117B40">
      <w:pPr>
        <w:ind w:left="-360" w:right="-439"/>
        <w:jc w:val="both"/>
        <w:rPr>
          <w:sz w:val="28"/>
          <w:szCs w:val="28"/>
        </w:rPr>
      </w:pPr>
      <w:r w:rsidRPr="00876B53">
        <w:rPr>
          <w:sz w:val="28"/>
          <w:szCs w:val="28"/>
        </w:rPr>
        <w:lastRenderedPageBreak/>
        <w:t>Возбуждение дела         Расследование дела     Конец расследования и составление</w:t>
      </w:r>
    </w:p>
    <w:p w:rsidR="00117B40" w:rsidRPr="00876B53" w:rsidRDefault="00117B40" w:rsidP="00117B40">
      <w:pPr>
        <w:ind w:left="-360" w:right="-439"/>
        <w:jc w:val="both"/>
        <w:rPr>
          <w:sz w:val="28"/>
          <w:szCs w:val="28"/>
        </w:rPr>
      </w:pPr>
      <w:r w:rsidRPr="00876B53">
        <w:rPr>
          <w:sz w:val="28"/>
          <w:szCs w:val="28"/>
        </w:rPr>
        <w:t xml:space="preserve">                                                                                   обвинительного заключения </w:t>
      </w:r>
    </w:p>
    <w:p w:rsidR="00117B40" w:rsidRPr="00876B53" w:rsidRDefault="00117B40" w:rsidP="00117B40">
      <w:pPr>
        <w:ind w:left="-360" w:right="-439"/>
        <w:jc w:val="both"/>
        <w:rPr>
          <w:sz w:val="28"/>
          <w:szCs w:val="28"/>
        </w:rPr>
      </w:pPr>
      <w:r w:rsidRPr="00876B53">
        <w:rPr>
          <w:sz w:val="28"/>
          <w:szCs w:val="28"/>
        </w:rPr>
        <w:t xml:space="preserve">           ↓                                         ↓                                                 ↓</w:t>
      </w:r>
    </w:p>
    <w:p w:rsidR="00117B40" w:rsidRPr="00876B53" w:rsidRDefault="00117B40" w:rsidP="00117B40">
      <w:pPr>
        <w:ind w:left="-360" w:right="-439"/>
        <w:jc w:val="both"/>
        <w:rPr>
          <w:sz w:val="28"/>
          <w:szCs w:val="28"/>
        </w:rPr>
      </w:pPr>
      <w:r w:rsidRPr="00876B53">
        <w:rPr>
          <w:sz w:val="28"/>
          <w:szCs w:val="28"/>
        </w:rPr>
        <w:t>миним. необходимый →  объем, количество   →    все существенные и необходимые</w:t>
      </w:r>
    </w:p>
    <w:p w:rsidR="00117B40" w:rsidRPr="00876B53" w:rsidRDefault="00117B40" w:rsidP="00117B40">
      <w:pPr>
        <w:ind w:left="-360" w:right="-439"/>
        <w:jc w:val="both"/>
        <w:rPr>
          <w:sz w:val="28"/>
          <w:szCs w:val="28"/>
        </w:rPr>
      </w:pPr>
      <w:r w:rsidRPr="00876B53">
        <w:rPr>
          <w:sz w:val="28"/>
          <w:szCs w:val="28"/>
        </w:rPr>
        <w:t>объем   сведений  о          фактов увеличивается      данные о совершенном</w:t>
      </w:r>
    </w:p>
    <w:p w:rsidR="00117B40" w:rsidRPr="00876B53" w:rsidRDefault="00117B40" w:rsidP="00117B40">
      <w:pPr>
        <w:ind w:left="-360" w:right="-439"/>
        <w:jc w:val="both"/>
        <w:rPr>
          <w:sz w:val="28"/>
          <w:szCs w:val="28"/>
        </w:rPr>
      </w:pPr>
      <w:r w:rsidRPr="00876B53">
        <w:rPr>
          <w:sz w:val="28"/>
          <w:szCs w:val="28"/>
        </w:rPr>
        <w:t>совершенном                                                                преступлении</w:t>
      </w:r>
    </w:p>
    <w:p w:rsidR="00117B40" w:rsidRPr="00876B53" w:rsidRDefault="00117B40" w:rsidP="00117B40">
      <w:pPr>
        <w:ind w:left="-360" w:right="-439"/>
        <w:jc w:val="both"/>
        <w:rPr>
          <w:sz w:val="28"/>
          <w:szCs w:val="28"/>
        </w:rPr>
      </w:pPr>
      <w:r w:rsidRPr="00876B53">
        <w:rPr>
          <w:sz w:val="28"/>
          <w:szCs w:val="28"/>
        </w:rPr>
        <w:t>преступлении</w:t>
      </w:r>
    </w:p>
    <w:p w:rsidR="00117B40" w:rsidRPr="00876B53" w:rsidRDefault="00117B40" w:rsidP="00117B40">
      <w:pPr>
        <w:ind w:left="-360" w:right="-439"/>
        <w:rPr>
          <w:sz w:val="28"/>
          <w:szCs w:val="28"/>
        </w:rPr>
      </w:pPr>
    </w:p>
    <w:p w:rsidR="00117B40" w:rsidRPr="00876B53" w:rsidRDefault="00117B40" w:rsidP="00117B40">
      <w:pPr>
        <w:ind w:left="-360" w:right="-439"/>
        <w:jc w:val="both"/>
        <w:rPr>
          <w:sz w:val="28"/>
          <w:szCs w:val="28"/>
        </w:rPr>
      </w:pPr>
      <w:r w:rsidRPr="00876B53">
        <w:rPr>
          <w:sz w:val="28"/>
          <w:szCs w:val="28"/>
        </w:rPr>
        <w:t>Квалификация преступлений                                     Полнота и завершенность</w:t>
      </w:r>
    </w:p>
    <w:p w:rsidR="00117B40" w:rsidRPr="00876B53" w:rsidRDefault="00117B40" w:rsidP="00117B40">
      <w:pPr>
        <w:ind w:left="-360" w:right="-439"/>
        <w:jc w:val="both"/>
        <w:rPr>
          <w:sz w:val="28"/>
          <w:szCs w:val="28"/>
        </w:rPr>
      </w:pPr>
      <w:r w:rsidRPr="00876B53">
        <w:rPr>
          <w:sz w:val="28"/>
          <w:szCs w:val="28"/>
        </w:rPr>
        <w:t>имеет предварительный                                              квалификации преступления</w:t>
      </w:r>
    </w:p>
    <w:p w:rsidR="00117B40" w:rsidRPr="00876B53" w:rsidRDefault="00117B40" w:rsidP="00117B40">
      <w:pPr>
        <w:ind w:left="-360" w:right="-439"/>
        <w:jc w:val="both"/>
        <w:rPr>
          <w:sz w:val="28"/>
          <w:szCs w:val="28"/>
        </w:rPr>
      </w:pPr>
      <w:r w:rsidRPr="00876B53">
        <w:rPr>
          <w:sz w:val="28"/>
          <w:szCs w:val="28"/>
        </w:rPr>
        <w:t xml:space="preserve">ориентировочный характер  </w:t>
      </w:r>
    </w:p>
    <w:p w:rsidR="00117B40" w:rsidRPr="00876B53" w:rsidRDefault="00117B40" w:rsidP="00117B40">
      <w:pPr>
        <w:ind w:left="-180"/>
        <w:jc w:val="both"/>
        <w:rPr>
          <w:sz w:val="28"/>
          <w:szCs w:val="28"/>
        </w:rPr>
      </w:pPr>
    </w:p>
    <w:p w:rsidR="00117B40" w:rsidRPr="00876B53" w:rsidRDefault="00117B40" w:rsidP="00117B40">
      <w:pPr>
        <w:ind w:firstLine="720"/>
        <w:jc w:val="both"/>
        <w:rPr>
          <w:sz w:val="28"/>
          <w:szCs w:val="28"/>
        </w:rPr>
      </w:pPr>
      <w:r w:rsidRPr="00876B53">
        <w:rPr>
          <w:sz w:val="28"/>
          <w:szCs w:val="28"/>
        </w:rPr>
        <w:t>С появлением фактических данных должна меняться правовая характеристика преступления. Для лица производящего расследование квалификации преступления должна иметь характер абсолютной истины, т.е. правовая оценка должна быть единственно правовой, без альтернативы.</w:t>
      </w:r>
    </w:p>
    <w:p w:rsidR="00117B40" w:rsidRPr="00876B53" w:rsidRDefault="00117B40" w:rsidP="00117B40">
      <w:pPr>
        <w:jc w:val="both"/>
        <w:rPr>
          <w:sz w:val="28"/>
          <w:szCs w:val="28"/>
        </w:rPr>
      </w:pPr>
      <w:r w:rsidRPr="00876B53">
        <w:rPr>
          <w:sz w:val="28"/>
          <w:szCs w:val="28"/>
        </w:rPr>
        <w:tab/>
        <w:t>Рассмотрение квалификации преступления необходимо для установления предпосылок и условий, выяснения определенных методологических основ, логических и технико-юридических приемов, обеспечивающих правовое осуществление этой важной стороны деятельности государственных органов.</w:t>
      </w:r>
    </w:p>
    <w:p w:rsidR="00117B40" w:rsidRPr="00876B53" w:rsidRDefault="00117B40" w:rsidP="00117B40">
      <w:pPr>
        <w:ind w:firstLine="708"/>
        <w:jc w:val="both"/>
        <w:rPr>
          <w:sz w:val="28"/>
          <w:szCs w:val="28"/>
        </w:rPr>
      </w:pPr>
      <w:r w:rsidRPr="00876B53">
        <w:rPr>
          <w:sz w:val="28"/>
          <w:szCs w:val="28"/>
        </w:rPr>
        <w:t>Понятие квалификации преступления как определенного результата логического процесса, осуществляемого соответствующим лицом, является правовой оценкой совершенного лицом деяния. Квалификации преступления – это вывод о подобии (тождестве) конкретно жизненного случая (преступления) тому понятию о преступлении данного вида, сформулированному в норме уголовного закона.</w:t>
      </w:r>
    </w:p>
    <w:p w:rsidR="00117B40" w:rsidRPr="00876B53" w:rsidRDefault="00117B40" w:rsidP="00117B40">
      <w:pPr>
        <w:ind w:firstLine="708"/>
        <w:jc w:val="both"/>
        <w:rPr>
          <w:sz w:val="28"/>
          <w:szCs w:val="28"/>
        </w:rPr>
      </w:pPr>
      <w:r w:rsidRPr="00876B53">
        <w:rPr>
          <w:sz w:val="28"/>
          <w:szCs w:val="28"/>
        </w:rPr>
        <w:t>Специфика применения норм права заключается в том, чтобы в конкретно жизненном случае обнаружить наиболее важные существенные и типичные признаки, которые определяют сущность данного явления, и, сопоставив их с признаками, указанными в нормативном акте, вынести заключение о том, что именно данный случай имел законодатель, издавая этот нормативный акт.</w:t>
      </w:r>
    </w:p>
    <w:p w:rsidR="00117B40" w:rsidRPr="00876B53" w:rsidRDefault="00117B40" w:rsidP="00117B40">
      <w:pPr>
        <w:ind w:firstLine="708"/>
        <w:jc w:val="both"/>
        <w:rPr>
          <w:sz w:val="28"/>
          <w:szCs w:val="28"/>
        </w:rPr>
      </w:pPr>
      <w:r w:rsidRPr="00876B53">
        <w:rPr>
          <w:sz w:val="28"/>
          <w:szCs w:val="28"/>
        </w:rPr>
        <w:t xml:space="preserve">При квалификации преступления рассматриваются следующие вопросы: </w:t>
      </w:r>
    </w:p>
    <w:p w:rsidR="00117B40" w:rsidRPr="00876B53" w:rsidRDefault="00117B40" w:rsidP="00117B40">
      <w:pPr>
        <w:numPr>
          <w:ilvl w:val="0"/>
          <w:numId w:val="46"/>
        </w:numPr>
        <w:tabs>
          <w:tab w:val="left" w:pos="360"/>
          <w:tab w:val="num" w:pos="720"/>
        </w:tabs>
        <w:ind w:left="720"/>
        <w:jc w:val="both"/>
        <w:rPr>
          <w:sz w:val="28"/>
          <w:szCs w:val="28"/>
        </w:rPr>
      </w:pPr>
      <w:r w:rsidRPr="00876B53">
        <w:rPr>
          <w:sz w:val="28"/>
          <w:szCs w:val="28"/>
        </w:rPr>
        <w:t>относится ли рассматриваемый случай к группе правонарушений или является просто аморальным прост</w:t>
      </w:r>
      <w:r w:rsidR="00245611">
        <w:rPr>
          <w:sz w:val="28"/>
          <w:szCs w:val="28"/>
        </w:rPr>
        <w:t>упк</w:t>
      </w:r>
      <w:r w:rsidRPr="00876B53">
        <w:rPr>
          <w:sz w:val="28"/>
          <w:szCs w:val="28"/>
        </w:rPr>
        <w:t>ом;</w:t>
      </w:r>
    </w:p>
    <w:p w:rsidR="00117B40" w:rsidRPr="00876B53" w:rsidRDefault="00117B40" w:rsidP="00117B40">
      <w:pPr>
        <w:numPr>
          <w:ilvl w:val="0"/>
          <w:numId w:val="47"/>
        </w:numPr>
        <w:jc w:val="both"/>
        <w:rPr>
          <w:sz w:val="28"/>
          <w:szCs w:val="28"/>
        </w:rPr>
      </w:pPr>
      <w:r w:rsidRPr="00876B53">
        <w:rPr>
          <w:sz w:val="28"/>
          <w:szCs w:val="28"/>
        </w:rPr>
        <w:t>к какому виду правонарушений относятся: гражданские деликты;                                                                          административные правонарушения; дисциплинарные прост</w:t>
      </w:r>
      <w:r w:rsidR="00245611">
        <w:rPr>
          <w:sz w:val="28"/>
          <w:szCs w:val="28"/>
        </w:rPr>
        <w:t>упк</w:t>
      </w:r>
      <w:r w:rsidRPr="00876B53">
        <w:rPr>
          <w:sz w:val="28"/>
          <w:szCs w:val="28"/>
        </w:rPr>
        <w:t>и;                                                                                       преступления.</w:t>
      </w:r>
    </w:p>
    <w:p w:rsidR="00117B40" w:rsidRPr="00876B53" w:rsidRDefault="00117B40" w:rsidP="00117B40">
      <w:pPr>
        <w:ind w:firstLine="708"/>
        <w:jc w:val="both"/>
        <w:rPr>
          <w:sz w:val="28"/>
          <w:szCs w:val="28"/>
        </w:rPr>
      </w:pPr>
      <w:r w:rsidRPr="00876B53">
        <w:rPr>
          <w:sz w:val="28"/>
          <w:szCs w:val="28"/>
        </w:rPr>
        <w:t xml:space="preserve">Особенность уголовно-правовых правоотношений является то, что возникнуть могут лишь в результате общественно опасного поведения человека, которые прямо предусмотрены в уголовном законе. </w:t>
      </w:r>
    </w:p>
    <w:p w:rsidR="00117B40" w:rsidRPr="00876B53" w:rsidRDefault="00117B40" w:rsidP="00117B40">
      <w:pPr>
        <w:ind w:firstLine="708"/>
        <w:jc w:val="both"/>
        <w:rPr>
          <w:sz w:val="28"/>
          <w:szCs w:val="28"/>
        </w:rPr>
      </w:pPr>
      <w:r w:rsidRPr="00876B53">
        <w:rPr>
          <w:sz w:val="28"/>
          <w:szCs w:val="28"/>
        </w:rPr>
        <w:t xml:space="preserve">В процессе установления типа правоотношения, при оценке поведения человека в качестве преступления или неприступного деяния необходимо учитывать положения уголовного законодательства об обстоятельствах, исключающих общественную опасность и наказуемость деяния: необходимую </w:t>
      </w:r>
      <w:r w:rsidRPr="00876B53">
        <w:rPr>
          <w:sz w:val="28"/>
          <w:szCs w:val="28"/>
        </w:rPr>
        <w:lastRenderedPageBreak/>
        <w:t>оборону, крайнюю необходимость, причинение вреда при задержки лица, совершившего посягательство, обоснованный риск, физическое или психическое принуждение, исполнение приказа или распоряжения.</w:t>
      </w:r>
    </w:p>
    <w:p w:rsidR="00117B40" w:rsidRPr="00876B53" w:rsidRDefault="00117B40" w:rsidP="00117B40">
      <w:pPr>
        <w:ind w:firstLine="708"/>
        <w:jc w:val="both"/>
        <w:rPr>
          <w:sz w:val="28"/>
          <w:szCs w:val="28"/>
        </w:rPr>
      </w:pPr>
      <w:r w:rsidRPr="00876B53">
        <w:rPr>
          <w:sz w:val="28"/>
          <w:szCs w:val="28"/>
        </w:rPr>
        <w:t>На первом этапе квалификации следователь, орган дознания, судья при анализе конкретно жизненной ситуации должен установить и сопоставить наиболее общие родовые признаки, присущие – правонарушениям,  определить тип правоотношения, установить нормами, какой отрасли права регулируется данное правоотношение. При решении этого вопроса оценивается степень общественно опасного деяния.</w:t>
      </w:r>
    </w:p>
    <w:p w:rsidR="00117B40" w:rsidRPr="00876B53" w:rsidRDefault="00117B40" w:rsidP="00117B40">
      <w:pPr>
        <w:ind w:firstLine="708"/>
        <w:jc w:val="both"/>
        <w:rPr>
          <w:sz w:val="28"/>
          <w:szCs w:val="28"/>
        </w:rPr>
      </w:pPr>
      <w:r w:rsidRPr="00876B53">
        <w:rPr>
          <w:sz w:val="28"/>
          <w:szCs w:val="28"/>
        </w:rPr>
        <w:t>На втором этапе производится квалификация преступления по роду, виду, т.е. норма уголовного закона.</w:t>
      </w:r>
    </w:p>
    <w:p w:rsidR="00117B40" w:rsidRPr="00876B53" w:rsidRDefault="00117B40" w:rsidP="00117B40">
      <w:pPr>
        <w:ind w:firstLine="708"/>
        <w:jc w:val="both"/>
        <w:rPr>
          <w:sz w:val="28"/>
          <w:szCs w:val="28"/>
        </w:rPr>
      </w:pPr>
      <w:r w:rsidRPr="00876B53">
        <w:rPr>
          <w:sz w:val="28"/>
          <w:szCs w:val="28"/>
        </w:rPr>
        <w:t>На третьем этапе производится ссылка на статью Особенной части уголовного закона (в некоторых случаях – статью Общей части) – простой или квалифицированный.</w:t>
      </w:r>
    </w:p>
    <w:p w:rsidR="00117B40" w:rsidRPr="00876B53" w:rsidRDefault="00117B40" w:rsidP="00117B40">
      <w:pPr>
        <w:ind w:firstLine="708"/>
        <w:jc w:val="both"/>
        <w:rPr>
          <w:sz w:val="28"/>
          <w:szCs w:val="28"/>
        </w:rPr>
      </w:pPr>
      <w:r w:rsidRPr="00876B53">
        <w:rPr>
          <w:sz w:val="28"/>
          <w:szCs w:val="28"/>
        </w:rPr>
        <w:t xml:space="preserve">В теории уголовного права различают два вида квалификации преступлений: </w:t>
      </w:r>
    </w:p>
    <w:p w:rsidR="00117B40" w:rsidRPr="00876B53" w:rsidRDefault="00117B40" w:rsidP="00117B40">
      <w:pPr>
        <w:numPr>
          <w:ilvl w:val="0"/>
          <w:numId w:val="48"/>
        </w:numPr>
        <w:jc w:val="both"/>
        <w:rPr>
          <w:sz w:val="28"/>
          <w:szCs w:val="28"/>
        </w:rPr>
      </w:pPr>
      <w:r w:rsidRPr="00876B53">
        <w:rPr>
          <w:sz w:val="28"/>
          <w:szCs w:val="28"/>
        </w:rPr>
        <w:t>официальная (легальная)</w:t>
      </w:r>
    </w:p>
    <w:p w:rsidR="00117B40" w:rsidRPr="00876B53" w:rsidRDefault="00117B40" w:rsidP="00117B40">
      <w:pPr>
        <w:numPr>
          <w:ilvl w:val="0"/>
          <w:numId w:val="48"/>
        </w:numPr>
        <w:jc w:val="both"/>
        <w:rPr>
          <w:sz w:val="28"/>
          <w:szCs w:val="28"/>
        </w:rPr>
      </w:pPr>
      <w:r w:rsidRPr="00876B53">
        <w:rPr>
          <w:sz w:val="28"/>
          <w:szCs w:val="28"/>
        </w:rPr>
        <w:t>неофициальная (доктринальная)</w:t>
      </w:r>
    </w:p>
    <w:p w:rsidR="00117B40" w:rsidRPr="00876B53" w:rsidRDefault="00117B40" w:rsidP="00117B40">
      <w:pPr>
        <w:ind w:firstLine="426"/>
        <w:jc w:val="both"/>
        <w:rPr>
          <w:sz w:val="28"/>
          <w:szCs w:val="28"/>
        </w:rPr>
      </w:pPr>
      <w:r w:rsidRPr="00876B53">
        <w:rPr>
          <w:sz w:val="28"/>
          <w:szCs w:val="28"/>
        </w:rPr>
        <w:t>Официальная квалификация – это уголовно-правовая квалификация преступления, осуществляемая по конкретному уголовному делу лицами, специально уполномоченными на это государством: работниками органа дознания, следователя, прокурора, судьями, порождая определенные правовые последствия.</w:t>
      </w:r>
    </w:p>
    <w:p w:rsidR="00117B40" w:rsidRPr="00876B53" w:rsidRDefault="00117B40" w:rsidP="00117B40">
      <w:pPr>
        <w:ind w:firstLine="426"/>
        <w:jc w:val="both"/>
        <w:rPr>
          <w:sz w:val="28"/>
          <w:szCs w:val="28"/>
        </w:rPr>
      </w:pPr>
      <w:r w:rsidRPr="00876B53">
        <w:rPr>
          <w:sz w:val="28"/>
          <w:szCs w:val="28"/>
        </w:rPr>
        <w:t>Неофициальная квалификация – это соответствующая правовая оценка преступного деяния, даваемая научными работниками, авторами монографий, учебников, учебных пособий, студентами и т.д. отражая правовые взгляды, мнения отдельных граждан, формируя общественное мнение.</w:t>
      </w:r>
    </w:p>
    <w:p w:rsidR="00117B40" w:rsidRPr="00876B53" w:rsidRDefault="00117B40" w:rsidP="00117B40">
      <w:pPr>
        <w:ind w:firstLine="426"/>
        <w:jc w:val="both"/>
        <w:rPr>
          <w:sz w:val="28"/>
          <w:szCs w:val="28"/>
        </w:rPr>
      </w:pPr>
      <w:r w:rsidRPr="00876B53">
        <w:rPr>
          <w:sz w:val="28"/>
          <w:szCs w:val="28"/>
        </w:rPr>
        <w:t>Правовая квалификация преступлений означает применение именно той статьи, пункта и части статьи или совокупности статей Уголовного кодекса, которое охватывает данное преступление.</w:t>
      </w:r>
    </w:p>
    <w:p w:rsidR="007E7807" w:rsidRPr="00876B53" w:rsidRDefault="007E7807" w:rsidP="007E7807">
      <w:pPr>
        <w:ind w:firstLine="426"/>
        <w:jc w:val="both"/>
        <w:rPr>
          <w:i/>
          <w:sz w:val="28"/>
          <w:szCs w:val="28"/>
        </w:rPr>
      </w:pPr>
      <w:r w:rsidRPr="00876B53">
        <w:rPr>
          <w:i/>
          <w:sz w:val="28"/>
          <w:szCs w:val="28"/>
        </w:rPr>
        <w:t>Рекомендации студентам по подготовке к занятию</w:t>
      </w:r>
    </w:p>
    <w:p w:rsidR="007E7807" w:rsidRPr="00876B53" w:rsidRDefault="007E7807" w:rsidP="007E7807">
      <w:pPr>
        <w:pStyle w:val="a3"/>
        <w:tabs>
          <w:tab w:val="left" w:pos="720"/>
        </w:tabs>
        <w:jc w:val="both"/>
        <w:rPr>
          <w:color w:val="000000"/>
        </w:rPr>
      </w:pPr>
      <w:r w:rsidRPr="00876B53">
        <w:t>При изучении этой темы необходимо уяснить</w:t>
      </w:r>
      <w:r w:rsidRPr="00876B53">
        <w:rPr>
          <w:lang w:val="ru-RU"/>
        </w:rPr>
        <w:t xml:space="preserve"> что такое </w:t>
      </w:r>
      <w:r w:rsidR="00245611">
        <w:rPr>
          <w:color w:val="000000"/>
          <w:lang w:val="ru-RU"/>
        </w:rPr>
        <w:t>к</w:t>
      </w:r>
      <w:r w:rsidR="00245611" w:rsidRPr="00876B53">
        <w:rPr>
          <w:color w:val="000000"/>
        </w:rPr>
        <w:t>валификация преступлений, совершенных несколькими лицами</w:t>
      </w:r>
      <w:r w:rsidRPr="00876B53">
        <w:rPr>
          <w:color w:val="000000"/>
        </w:rPr>
        <w:t>.</w:t>
      </w:r>
      <w:r w:rsidRPr="00876B53">
        <w:rPr>
          <w:color w:val="000000"/>
          <w:lang w:val="ru-RU"/>
        </w:rPr>
        <w:t xml:space="preserve"> При подготовке к семинарским занятиям изучить и проанализировать учебную и научную литературу, законодательство РК</w:t>
      </w:r>
    </w:p>
    <w:p w:rsidR="007549D1" w:rsidRPr="00876B53" w:rsidRDefault="007549D1" w:rsidP="00374C5D">
      <w:pPr>
        <w:tabs>
          <w:tab w:val="left" w:pos="540"/>
        </w:tabs>
        <w:ind w:firstLine="426"/>
        <w:jc w:val="both"/>
        <w:rPr>
          <w:color w:val="000000"/>
          <w:sz w:val="28"/>
          <w:szCs w:val="28"/>
        </w:rPr>
      </w:pPr>
      <w:r w:rsidRPr="00876B53">
        <w:rPr>
          <w:color w:val="000000"/>
          <w:sz w:val="28"/>
          <w:szCs w:val="28"/>
        </w:rPr>
        <w:t>Задание: В результате ознакомления со специальными литературными источниками студенты должны ответить на вопросы:</w:t>
      </w:r>
    </w:p>
    <w:p w:rsidR="007549D1" w:rsidRPr="00876B53" w:rsidRDefault="007549D1" w:rsidP="00876B53">
      <w:pPr>
        <w:numPr>
          <w:ilvl w:val="0"/>
          <w:numId w:val="34"/>
        </w:numPr>
        <w:tabs>
          <w:tab w:val="clear" w:pos="720"/>
          <w:tab w:val="num" w:pos="0"/>
        </w:tabs>
        <w:ind w:left="0" w:firstLine="360"/>
        <w:jc w:val="both"/>
        <w:rPr>
          <w:color w:val="000000"/>
          <w:sz w:val="28"/>
          <w:szCs w:val="28"/>
        </w:rPr>
      </w:pPr>
      <w:r w:rsidRPr="00876B53">
        <w:rPr>
          <w:color w:val="000000"/>
          <w:sz w:val="28"/>
          <w:szCs w:val="28"/>
        </w:rPr>
        <w:t>Может ли ошибка в квалификации преступления повлечь неправильное  судебное   решение   относительно  гражданского   иска   в уголовном деле? Может ли она повлиять на решение суда о применении  условного  осуждения?  О   применении   амнистии?   Приведите соответствующие примеры.</w:t>
      </w:r>
    </w:p>
    <w:p w:rsidR="007549D1" w:rsidRPr="00876B53" w:rsidRDefault="007549D1" w:rsidP="00876B53">
      <w:pPr>
        <w:numPr>
          <w:ilvl w:val="0"/>
          <w:numId w:val="34"/>
        </w:numPr>
        <w:tabs>
          <w:tab w:val="clear" w:pos="720"/>
          <w:tab w:val="num" w:pos="0"/>
        </w:tabs>
        <w:ind w:left="0" w:firstLine="357"/>
        <w:jc w:val="both"/>
        <w:rPr>
          <w:color w:val="000000"/>
          <w:sz w:val="28"/>
          <w:szCs w:val="28"/>
        </w:rPr>
      </w:pPr>
      <w:r w:rsidRPr="00876B53">
        <w:rPr>
          <w:color w:val="000000"/>
          <w:sz w:val="28"/>
          <w:szCs w:val="28"/>
        </w:rPr>
        <w:t xml:space="preserve">Какие имеются способы исправления  ошибочной  квалификации, допущенной в различных уголовно-процессуальных актах: в постановлении следователя; в обвинительном заключении; в определении суда? Существуют </w:t>
      </w:r>
      <w:r w:rsidRPr="00876B53">
        <w:rPr>
          <w:color w:val="000000"/>
          <w:sz w:val="28"/>
          <w:szCs w:val="28"/>
        </w:rPr>
        <w:lastRenderedPageBreak/>
        <w:t>ли случаи, когда согласно процессуальному закону исправить ошибочную квалификацию, допущенную в приговоре, невозможно?</w:t>
      </w:r>
    </w:p>
    <w:p w:rsidR="007549D1" w:rsidRPr="00876B53" w:rsidRDefault="007549D1" w:rsidP="00876B53">
      <w:pPr>
        <w:numPr>
          <w:ilvl w:val="0"/>
          <w:numId w:val="34"/>
        </w:numPr>
        <w:tabs>
          <w:tab w:val="clear" w:pos="720"/>
          <w:tab w:val="num" w:pos="0"/>
        </w:tabs>
        <w:ind w:left="0" w:firstLine="357"/>
        <w:jc w:val="both"/>
        <w:rPr>
          <w:color w:val="000000"/>
          <w:sz w:val="28"/>
          <w:szCs w:val="28"/>
        </w:rPr>
      </w:pPr>
      <w:r w:rsidRPr="00876B53">
        <w:rPr>
          <w:rStyle w:val="af7"/>
          <w:i w:val="0"/>
          <w:color w:val="000000"/>
          <w:sz w:val="28"/>
          <w:szCs w:val="28"/>
        </w:rPr>
        <w:t>Литература:</w:t>
      </w:r>
    </w:p>
    <w:p w:rsidR="007549D1" w:rsidRPr="00876B53" w:rsidRDefault="007549D1" w:rsidP="00374C5D">
      <w:pPr>
        <w:ind w:left="360"/>
        <w:rPr>
          <w:color w:val="000000"/>
          <w:sz w:val="28"/>
          <w:szCs w:val="28"/>
        </w:rPr>
      </w:pPr>
      <w:r w:rsidRPr="00876B53">
        <w:rPr>
          <w:color w:val="000000"/>
          <w:sz w:val="28"/>
          <w:szCs w:val="28"/>
        </w:rPr>
        <w:t xml:space="preserve">Основная: 1-4, 5, 8-12 </w:t>
      </w:r>
    </w:p>
    <w:p w:rsidR="007549D1" w:rsidRPr="00876B53" w:rsidRDefault="007549D1" w:rsidP="00374C5D">
      <w:pPr>
        <w:pStyle w:val="a3"/>
        <w:tabs>
          <w:tab w:val="left" w:pos="1820"/>
        </w:tabs>
        <w:ind w:left="360"/>
        <w:jc w:val="left"/>
        <w:rPr>
          <w:color w:val="000000"/>
        </w:rPr>
      </w:pPr>
      <w:r w:rsidRPr="00876B53">
        <w:rPr>
          <w:color w:val="000000"/>
        </w:rPr>
        <w:t xml:space="preserve">Дополнительная: 8,9 </w:t>
      </w: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FE5C92" w:rsidRDefault="00FE5C92"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245611" w:rsidRDefault="00245611" w:rsidP="00374C5D">
      <w:pPr>
        <w:tabs>
          <w:tab w:val="left" w:pos="9639"/>
        </w:tabs>
        <w:ind w:firstLine="567"/>
        <w:jc w:val="both"/>
        <w:rPr>
          <w:i/>
          <w:sz w:val="28"/>
          <w:szCs w:val="28"/>
        </w:rPr>
      </w:pPr>
    </w:p>
    <w:p w:rsidR="00D23773" w:rsidRPr="00876B53" w:rsidRDefault="00D23773" w:rsidP="00374C5D">
      <w:pPr>
        <w:tabs>
          <w:tab w:val="left" w:pos="9639"/>
        </w:tabs>
        <w:ind w:firstLine="567"/>
        <w:jc w:val="both"/>
        <w:rPr>
          <w:i/>
          <w:sz w:val="28"/>
          <w:szCs w:val="28"/>
        </w:rPr>
      </w:pPr>
      <w:r w:rsidRPr="00876B53">
        <w:rPr>
          <w:i/>
          <w:sz w:val="28"/>
          <w:szCs w:val="28"/>
        </w:rPr>
        <w:lastRenderedPageBreak/>
        <w:t>Список рекомендуемой литературы:</w:t>
      </w:r>
    </w:p>
    <w:p w:rsidR="00D23773" w:rsidRPr="00876B53" w:rsidRDefault="00D23773" w:rsidP="00374C5D">
      <w:pPr>
        <w:tabs>
          <w:tab w:val="left" w:pos="9639"/>
        </w:tabs>
        <w:ind w:firstLine="567"/>
        <w:jc w:val="both"/>
        <w:rPr>
          <w:i/>
          <w:sz w:val="28"/>
          <w:szCs w:val="28"/>
        </w:rPr>
      </w:pPr>
    </w:p>
    <w:p w:rsidR="00D23773" w:rsidRPr="00876B53" w:rsidRDefault="00D23773" w:rsidP="00374C5D">
      <w:pPr>
        <w:shd w:val="clear" w:color="auto" w:fill="FFFFFF"/>
        <w:jc w:val="both"/>
        <w:rPr>
          <w:sz w:val="28"/>
          <w:szCs w:val="28"/>
        </w:rPr>
      </w:pPr>
      <w:r w:rsidRPr="00876B53">
        <w:rPr>
          <w:sz w:val="28"/>
          <w:szCs w:val="28"/>
        </w:rPr>
        <w:t>Основная литература:</w:t>
      </w:r>
    </w:p>
    <w:p w:rsidR="00D23773" w:rsidRPr="00876B53" w:rsidRDefault="00D23773" w:rsidP="00374C5D">
      <w:pPr>
        <w:shd w:val="clear" w:color="auto" w:fill="FFFFFF"/>
        <w:jc w:val="both"/>
        <w:rPr>
          <w:sz w:val="28"/>
          <w:szCs w:val="28"/>
        </w:rPr>
      </w:pPr>
    </w:p>
    <w:p w:rsidR="00D23773" w:rsidRPr="00876B53" w:rsidRDefault="00D23773" w:rsidP="00374C5D">
      <w:pPr>
        <w:shd w:val="clear" w:color="auto" w:fill="FFFFFF"/>
        <w:jc w:val="both"/>
        <w:rPr>
          <w:sz w:val="28"/>
          <w:szCs w:val="28"/>
        </w:rPr>
      </w:pPr>
      <w:r w:rsidRPr="00876B53">
        <w:rPr>
          <w:sz w:val="28"/>
          <w:szCs w:val="28"/>
        </w:rPr>
        <w:t>1.Уголовное право Республики Казахстан. Общая часть: Курс лекций / Под ред. И. Борчашвили.- Алматы,2006.-632с.</w:t>
      </w:r>
    </w:p>
    <w:p w:rsidR="00D23773" w:rsidRPr="00876B53" w:rsidRDefault="00D23773" w:rsidP="00374C5D">
      <w:pPr>
        <w:shd w:val="clear" w:color="auto" w:fill="FFFFFF"/>
        <w:jc w:val="both"/>
        <w:rPr>
          <w:sz w:val="28"/>
          <w:szCs w:val="28"/>
        </w:rPr>
      </w:pPr>
      <w:r w:rsidRPr="00876B53">
        <w:rPr>
          <w:sz w:val="28"/>
          <w:szCs w:val="28"/>
        </w:rPr>
        <w:t>2.Джекебаев У. Основные принципы уголовного права Республики Казахстан (сравнительный комментарий к книге Дж. Флетчэра и А.В. Наумова «основные  концепции современного уголовного права») .- Алматы,2001.-256с.</w:t>
      </w:r>
    </w:p>
    <w:p w:rsidR="00D23773" w:rsidRPr="00876B53" w:rsidRDefault="00D23773" w:rsidP="00374C5D">
      <w:pPr>
        <w:jc w:val="both"/>
        <w:rPr>
          <w:sz w:val="28"/>
          <w:szCs w:val="28"/>
        </w:rPr>
      </w:pPr>
      <w:r w:rsidRPr="00876B53">
        <w:rPr>
          <w:sz w:val="28"/>
          <w:szCs w:val="28"/>
        </w:rPr>
        <w:t>3. Кайржанов Е.  Уголовное право (общая часть)  Алматы, 1998.-220с.</w:t>
      </w:r>
    </w:p>
    <w:p w:rsidR="00D23773" w:rsidRPr="00876B53" w:rsidRDefault="00D23773" w:rsidP="00374C5D">
      <w:pPr>
        <w:shd w:val="clear" w:color="auto" w:fill="FFFFFF"/>
        <w:jc w:val="both"/>
        <w:rPr>
          <w:sz w:val="28"/>
          <w:szCs w:val="28"/>
        </w:rPr>
      </w:pPr>
      <w:r w:rsidRPr="00876B53">
        <w:rPr>
          <w:sz w:val="28"/>
          <w:szCs w:val="28"/>
        </w:rPr>
        <w:t>4.Уголовное право Республики Казахстан: Общая часть.-Алматы,2003</w:t>
      </w:r>
    </w:p>
    <w:p w:rsidR="00D23773" w:rsidRPr="00876B53" w:rsidRDefault="00D23773" w:rsidP="00374C5D">
      <w:pPr>
        <w:shd w:val="clear" w:color="auto" w:fill="FFFFFF"/>
        <w:jc w:val="both"/>
        <w:rPr>
          <w:sz w:val="28"/>
          <w:szCs w:val="28"/>
        </w:rPr>
      </w:pPr>
      <w:r w:rsidRPr="00876B53">
        <w:rPr>
          <w:sz w:val="28"/>
          <w:szCs w:val="28"/>
        </w:rPr>
        <w:t>5. Уголовное право Республики Казахстан: Общая часть: Учебник-конспект / Под ред. И.Корзуна . - Костанай, 2011.-324с.</w:t>
      </w:r>
    </w:p>
    <w:p w:rsidR="00D23773" w:rsidRPr="00876B53" w:rsidRDefault="00D23773" w:rsidP="00374C5D">
      <w:pPr>
        <w:shd w:val="clear" w:color="auto" w:fill="FFFFFF"/>
        <w:jc w:val="both"/>
        <w:rPr>
          <w:sz w:val="28"/>
          <w:szCs w:val="28"/>
        </w:rPr>
      </w:pPr>
      <w:r w:rsidRPr="00876B53">
        <w:rPr>
          <w:sz w:val="28"/>
          <w:szCs w:val="28"/>
        </w:rPr>
        <w:t>6.Котова Н.Уголовное право РК: общая часть.-Алматы,2014</w:t>
      </w:r>
    </w:p>
    <w:p w:rsidR="00D23773" w:rsidRPr="00876B53" w:rsidRDefault="00D23773" w:rsidP="00374C5D">
      <w:pPr>
        <w:shd w:val="clear" w:color="auto" w:fill="FFFFFF"/>
        <w:jc w:val="both"/>
        <w:rPr>
          <w:sz w:val="28"/>
          <w:szCs w:val="28"/>
        </w:rPr>
      </w:pPr>
      <w:r w:rsidRPr="00876B53">
        <w:rPr>
          <w:bCs/>
          <w:sz w:val="28"/>
          <w:szCs w:val="28"/>
        </w:rPr>
        <w:t>7.Уголовное право Республики</w:t>
      </w:r>
      <w:r w:rsidRPr="00876B53">
        <w:rPr>
          <w:sz w:val="28"/>
          <w:szCs w:val="28"/>
        </w:rPr>
        <w:t xml:space="preserve"> Казахстан. Общая часть : Учебник / К. Ж. Балтабаев [и др.]  под ред. И.И. Рогова, С.М. Рахметова; Казахская академия труда и социальных отношений; Казахстанская криминологическая ассоциация. - Алматы : "Норма-К", 2005.</w:t>
      </w:r>
    </w:p>
    <w:p w:rsidR="00D23773" w:rsidRPr="00876B53" w:rsidRDefault="00D23773" w:rsidP="00374C5D">
      <w:pPr>
        <w:jc w:val="both"/>
        <w:rPr>
          <w:sz w:val="28"/>
          <w:szCs w:val="28"/>
          <w:lang w:val="kk-KZ"/>
        </w:rPr>
      </w:pPr>
      <w:r w:rsidRPr="00876B53">
        <w:rPr>
          <w:bCs/>
          <w:sz w:val="28"/>
          <w:szCs w:val="28"/>
        </w:rPr>
        <w:t>8.Оспанов С.Д.</w:t>
      </w:r>
      <w:r w:rsidRPr="00876B53">
        <w:rPr>
          <w:sz w:val="28"/>
          <w:szCs w:val="28"/>
        </w:rPr>
        <w:t xml:space="preserve"> Уголовный процесс Республики Казахстан(часть общая) : Учебник / Оспанов С.Д. - Алматы :Юрид.лит., 2003. </w:t>
      </w:r>
    </w:p>
    <w:p w:rsidR="00D23773" w:rsidRPr="00876B53" w:rsidRDefault="00D23773" w:rsidP="00374C5D">
      <w:pPr>
        <w:jc w:val="both"/>
        <w:rPr>
          <w:bCs/>
          <w:color w:val="000000"/>
          <w:sz w:val="28"/>
          <w:szCs w:val="28"/>
        </w:rPr>
      </w:pPr>
      <w:r w:rsidRPr="00876B53">
        <w:rPr>
          <w:bCs/>
          <w:color w:val="000000"/>
          <w:sz w:val="28"/>
          <w:szCs w:val="28"/>
        </w:rPr>
        <w:t>9.Уголовное право. Общая</w:t>
      </w:r>
      <w:r w:rsidRPr="00876B53">
        <w:rPr>
          <w:color w:val="000000"/>
          <w:sz w:val="28"/>
          <w:szCs w:val="28"/>
        </w:rPr>
        <w:t xml:space="preserve"> часть : учебник для студ. спец. "Юриспруденция" / под общей ред. Л.Д. Гаухмана, С.В. Максимова. - 2-е изд., перераб. и доп. - М. : Изд. Эксмо, 2005. - 416 с. - (Российское юридическое образование)</w:t>
      </w:r>
    </w:p>
    <w:p w:rsidR="00D23773" w:rsidRPr="00876B53" w:rsidRDefault="00D23773" w:rsidP="00374C5D">
      <w:pPr>
        <w:shd w:val="clear" w:color="auto" w:fill="FFFFFF"/>
        <w:jc w:val="both"/>
        <w:rPr>
          <w:sz w:val="28"/>
          <w:szCs w:val="28"/>
          <w:lang w:val="kk-KZ"/>
        </w:rPr>
      </w:pPr>
    </w:p>
    <w:p w:rsidR="00D23773" w:rsidRPr="00876B53" w:rsidRDefault="00D23773" w:rsidP="00374C5D">
      <w:pPr>
        <w:shd w:val="clear" w:color="auto" w:fill="FFFFFF"/>
        <w:jc w:val="both"/>
        <w:rPr>
          <w:sz w:val="28"/>
          <w:szCs w:val="28"/>
        </w:rPr>
      </w:pPr>
      <w:r w:rsidRPr="00876B53">
        <w:rPr>
          <w:sz w:val="28"/>
          <w:szCs w:val="28"/>
        </w:rPr>
        <w:t>Дополнительная литература:</w:t>
      </w:r>
    </w:p>
    <w:p w:rsidR="00D23773" w:rsidRPr="00876B53" w:rsidRDefault="00D23773" w:rsidP="00374C5D">
      <w:pPr>
        <w:shd w:val="clear" w:color="auto" w:fill="FFFFFF"/>
        <w:jc w:val="both"/>
        <w:rPr>
          <w:sz w:val="28"/>
          <w:szCs w:val="28"/>
        </w:rPr>
      </w:pPr>
    </w:p>
    <w:p w:rsidR="00D23773" w:rsidRPr="00876B53" w:rsidRDefault="00D23773" w:rsidP="00374C5D">
      <w:pPr>
        <w:jc w:val="both"/>
        <w:rPr>
          <w:sz w:val="28"/>
          <w:szCs w:val="28"/>
        </w:rPr>
      </w:pPr>
      <w:r w:rsidRPr="00876B53">
        <w:rPr>
          <w:sz w:val="28"/>
          <w:szCs w:val="28"/>
        </w:rPr>
        <w:t>1.Конституция Республики Казахстан 1995 г. (с измн.От 30.05.2007 г.)</w:t>
      </w:r>
    </w:p>
    <w:p w:rsidR="00D23773" w:rsidRPr="00876B53" w:rsidRDefault="00D23773" w:rsidP="00374C5D">
      <w:pPr>
        <w:jc w:val="both"/>
        <w:rPr>
          <w:sz w:val="28"/>
          <w:szCs w:val="28"/>
        </w:rPr>
      </w:pPr>
      <w:r w:rsidRPr="00876B53">
        <w:rPr>
          <w:sz w:val="28"/>
          <w:szCs w:val="28"/>
        </w:rPr>
        <w:t xml:space="preserve">2. Уголовный кодекс Республики Казахстан  1997 г. </w:t>
      </w:r>
    </w:p>
    <w:p w:rsidR="00D23773" w:rsidRPr="00876B53" w:rsidRDefault="00D23773" w:rsidP="00374C5D">
      <w:pPr>
        <w:jc w:val="both"/>
        <w:rPr>
          <w:sz w:val="28"/>
          <w:szCs w:val="28"/>
        </w:rPr>
      </w:pPr>
      <w:r w:rsidRPr="00876B53">
        <w:rPr>
          <w:sz w:val="28"/>
          <w:szCs w:val="28"/>
        </w:rPr>
        <w:t>3. Уголовный кодекс Республики Казахстан   2015 г.</w:t>
      </w:r>
    </w:p>
    <w:p w:rsidR="00D23773" w:rsidRPr="00876B53" w:rsidRDefault="00D23773" w:rsidP="00374C5D">
      <w:pPr>
        <w:jc w:val="both"/>
        <w:rPr>
          <w:sz w:val="28"/>
          <w:szCs w:val="28"/>
        </w:rPr>
      </w:pPr>
      <w:r w:rsidRPr="00876B53">
        <w:rPr>
          <w:sz w:val="28"/>
          <w:szCs w:val="28"/>
        </w:rPr>
        <w:t>4.</w:t>
      </w:r>
      <w:r w:rsidRPr="00876B53">
        <w:rPr>
          <w:bCs/>
          <w:sz w:val="28"/>
          <w:szCs w:val="28"/>
        </w:rPr>
        <w:t xml:space="preserve"> Комментарий к  уголовному</w:t>
      </w:r>
      <w:r w:rsidRPr="00876B53">
        <w:rPr>
          <w:sz w:val="28"/>
          <w:szCs w:val="28"/>
        </w:rPr>
        <w:t xml:space="preserve"> кодексу Республики Казахстан. Общая и Особенные части : Под общ.ред. И.Ш. Борчашвили. - 2-е изд., испр. и доп. - Алматы : Жетыжарѓы, 2007.</w:t>
      </w:r>
    </w:p>
    <w:p w:rsidR="00D23773" w:rsidRPr="00876B53" w:rsidRDefault="00D23773" w:rsidP="00374C5D">
      <w:pPr>
        <w:jc w:val="both"/>
        <w:rPr>
          <w:bCs/>
          <w:color w:val="000000"/>
          <w:sz w:val="28"/>
          <w:szCs w:val="28"/>
        </w:rPr>
      </w:pPr>
      <w:r w:rsidRPr="00876B53">
        <w:rPr>
          <w:bCs/>
          <w:color w:val="000000"/>
          <w:sz w:val="28"/>
          <w:szCs w:val="28"/>
        </w:rPr>
        <w:t>5.Предмет уголовно-правового регулирования</w:t>
      </w:r>
      <w:r w:rsidRPr="00876B53">
        <w:rPr>
          <w:color w:val="000000"/>
          <w:sz w:val="28"/>
          <w:szCs w:val="28"/>
        </w:rPr>
        <w:t xml:space="preserve"> в системе правоотношений : Монография (на основе материалов Международного научно-практического семинара, г. Костанай, 20 мая 2011 г.) / ответств. ред. А. Е. Мизанбаев. - Костанай : ТОО "Центрум", 2011. - 216 с.</w:t>
      </w:r>
    </w:p>
    <w:p w:rsidR="00D23773" w:rsidRPr="00876B53" w:rsidRDefault="00D23773" w:rsidP="00374C5D">
      <w:pPr>
        <w:jc w:val="both"/>
        <w:rPr>
          <w:color w:val="000000"/>
          <w:sz w:val="28"/>
          <w:szCs w:val="28"/>
        </w:rPr>
      </w:pPr>
      <w:r w:rsidRPr="00876B53">
        <w:rPr>
          <w:bCs/>
          <w:color w:val="000000"/>
          <w:sz w:val="28"/>
          <w:szCs w:val="28"/>
        </w:rPr>
        <w:t>6.Комментарий к  уголовному</w:t>
      </w:r>
      <w:r w:rsidRPr="00876B53">
        <w:rPr>
          <w:color w:val="000000"/>
          <w:sz w:val="28"/>
          <w:szCs w:val="28"/>
        </w:rPr>
        <w:t xml:space="preserve"> кодексу Республики Казахстан. Общая и Особенные части : Под общ.ред. И.Ш. Борчашвили. - 2-е изд., испр. и доп. - Алматы : Жетыжарѓы, 2007.</w:t>
      </w:r>
    </w:p>
    <w:p w:rsidR="00D23773" w:rsidRPr="00876B53" w:rsidRDefault="00D23773" w:rsidP="00374C5D">
      <w:pPr>
        <w:jc w:val="both"/>
        <w:rPr>
          <w:color w:val="000000"/>
          <w:sz w:val="28"/>
          <w:szCs w:val="28"/>
        </w:rPr>
      </w:pPr>
      <w:r w:rsidRPr="00876B53">
        <w:rPr>
          <w:bCs/>
          <w:color w:val="000000"/>
          <w:sz w:val="28"/>
          <w:szCs w:val="28"/>
        </w:rPr>
        <w:t xml:space="preserve">7.Имашев Б.Е, Бихондиева А.Б </w:t>
      </w:r>
      <w:r w:rsidRPr="00876B53">
        <w:rPr>
          <w:color w:val="000000"/>
          <w:sz w:val="28"/>
          <w:szCs w:val="28"/>
        </w:rPr>
        <w:t>«Учебно методический комплекс по дисциплине «уголовное право» (Общая часть),2012</w:t>
      </w:r>
    </w:p>
    <w:p w:rsidR="00D23773" w:rsidRPr="00876B53" w:rsidRDefault="00D23773" w:rsidP="00374C5D">
      <w:pPr>
        <w:jc w:val="both"/>
        <w:rPr>
          <w:bCs/>
          <w:color w:val="000000"/>
          <w:sz w:val="28"/>
          <w:szCs w:val="28"/>
        </w:rPr>
      </w:pPr>
      <w:r w:rsidRPr="00876B53">
        <w:rPr>
          <w:bCs/>
          <w:color w:val="000000"/>
          <w:sz w:val="28"/>
          <w:szCs w:val="28"/>
        </w:rPr>
        <w:t>8.Пенчуков, Е.В.</w:t>
      </w:r>
      <w:r w:rsidRPr="00876B53">
        <w:rPr>
          <w:color w:val="000000"/>
          <w:sz w:val="28"/>
          <w:szCs w:val="28"/>
        </w:rPr>
        <w:t xml:space="preserve"> Субъективная сторона преступлений, связанных с нарушением специальных норм и правил : учебное пособие / Е. В. Пенчуков. - Караганда : Карагандинская академия МВД РК им. Б. Бейсенова, 2011. - 100 с.</w:t>
      </w:r>
    </w:p>
    <w:p w:rsidR="00A50D46" w:rsidRPr="00876B53" w:rsidRDefault="00D23773" w:rsidP="00374C5D">
      <w:pPr>
        <w:jc w:val="both"/>
        <w:rPr>
          <w:color w:val="000000"/>
          <w:sz w:val="28"/>
          <w:szCs w:val="28"/>
        </w:rPr>
      </w:pPr>
      <w:r w:rsidRPr="00876B53">
        <w:rPr>
          <w:bCs/>
          <w:color w:val="000000"/>
          <w:sz w:val="28"/>
          <w:szCs w:val="28"/>
        </w:rPr>
        <w:t>9.Борчашвили, И.Ш.</w:t>
      </w:r>
      <w:r w:rsidRPr="00876B53">
        <w:rPr>
          <w:color w:val="000000"/>
          <w:sz w:val="28"/>
          <w:szCs w:val="28"/>
        </w:rPr>
        <w:t xml:space="preserve"> Хищение чужого имущества : Монография , 2010,215с.</w:t>
      </w:r>
    </w:p>
    <w:p w:rsidR="00FE5C92" w:rsidRDefault="00FE5C92" w:rsidP="00374C5D">
      <w:pPr>
        <w:ind w:firstLine="567"/>
        <w:jc w:val="center"/>
        <w:rPr>
          <w:sz w:val="28"/>
          <w:szCs w:val="28"/>
        </w:rPr>
      </w:pPr>
    </w:p>
    <w:p w:rsidR="00FE5C92" w:rsidRDefault="00FE5C92" w:rsidP="00374C5D">
      <w:pPr>
        <w:ind w:firstLine="567"/>
        <w:jc w:val="center"/>
        <w:rPr>
          <w:sz w:val="28"/>
          <w:szCs w:val="28"/>
        </w:rPr>
      </w:pPr>
    </w:p>
    <w:p w:rsidR="00FE5C92" w:rsidRDefault="00FE5C92" w:rsidP="00374C5D">
      <w:pPr>
        <w:ind w:firstLine="567"/>
        <w:jc w:val="center"/>
        <w:rPr>
          <w:sz w:val="28"/>
          <w:szCs w:val="28"/>
        </w:rPr>
      </w:pPr>
    </w:p>
    <w:p w:rsidR="00FE5C92" w:rsidRDefault="00FE5C92"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Default="00245611" w:rsidP="00374C5D">
      <w:pPr>
        <w:ind w:firstLine="567"/>
        <w:jc w:val="center"/>
        <w:rPr>
          <w:sz w:val="28"/>
          <w:szCs w:val="28"/>
        </w:rPr>
      </w:pPr>
    </w:p>
    <w:p w:rsidR="00245611" w:rsidRPr="00876B53" w:rsidRDefault="00245611" w:rsidP="00374C5D">
      <w:pPr>
        <w:ind w:firstLine="567"/>
        <w:jc w:val="center"/>
        <w:rPr>
          <w:sz w:val="28"/>
          <w:szCs w:val="28"/>
        </w:rPr>
      </w:pPr>
    </w:p>
    <w:p w:rsidR="001A197B" w:rsidRPr="00876B53" w:rsidRDefault="001A197B" w:rsidP="00374C5D">
      <w:pPr>
        <w:ind w:firstLine="567"/>
        <w:jc w:val="center"/>
        <w:rPr>
          <w:sz w:val="28"/>
          <w:szCs w:val="28"/>
        </w:rPr>
      </w:pPr>
    </w:p>
    <w:p w:rsidR="00324703" w:rsidRPr="00876B53" w:rsidRDefault="00324703" w:rsidP="00374C5D">
      <w:pPr>
        <w:ind w:firstLine="567"/>
        <w:jc w:val="center"/>
        <w:rPr>
          <w:sz w:val="28"/>
          <w:szCs w:val="28"/>
        </w:rPr>
      </w:pPr>
      <w:r w:rsidRPr="00876B53">
        <w:rPr>
          <w:sz w:val="28"/>
          <w:szCs w:val="28"/>
        </w:rPr>
        <w:t>Подписано в печать     .</w:t>
      </w:r>
    </w:p>
    <w:p w:rsidR="00324703" w:rsidRPr="00876B53" w:rsidRDefault="00324703" w:rsidP="00374C5D">
      <w:pPr>
        <w:ind w:firstLine="567"/>
        <w:jc w:val="center"/>
        <w:rPr>
          <w:sz w:val="28"/>
          <w:szCs w:val="28"/>
        </w:rPr>
      </w:pPr>
      <w:r w:rsidRPr="00876B53">
        <w:rPr>
          <w:sz w:val="28"/>
          <w:szCs w:val="28"/>
        </w:rPr>
        <w:t xml:space="preserve">Формат бумаги     </w:t>
      </w:r>
      <w:r w:rsidRPr="00876B53">
        <w:rPr>
          <w:sz w:val="28"/>
          <w:szCs w:val="28"/>
          <w:vertAlign w:val="superscript"/>
        </w:rPr>
        <w:t xml:space="preserve">x     </w:t>
      </w:r>
      <w:r w:rsidRPr="00876B53">
        <w:rPr>
          <w:sz w:val="28"/>
          <w:szCs w:val="28"/>
        </w:rPr>
        <w:t xml:space="preserve">  1/16</w:t>
      </w:r>
    </w:p>
    <w:p w:rsidR="00324703" w:rsidRPr="00876B53" w:rsidRDefault="00324703" w:rsidP="00374C5D">
      <w:pPr>
        <w:ind w:firstLine="567"/>
        <w:jc w:val="center"/>
        <w:rPr>
          <w:sz w:val="28"/>
          <w:szCs w:val="28"/>
        </w:rPr>
      </w:pPr>
      <w:r w:rsidRPr="00876B53">
        <w:rPr>
          <w:sz w:val="28"/>
          <w:szCs w:val="28"/>
        </w:rPr>
        <w:t>Бумага типографская. Печать офсетная. Объем     п .л.</w:t>
      </w:r>
    </w:p>
    <w:p w:rsidR="00324703" w:rsidRPr="00876B53" w:rsidRDefault="00324703" w:rsidP="00374C5D">
      <w:pPr>
        <w:ind w:firstLine="567"/>
        <w:jc w:val="center"/>
        <w:rPr>
          <w:sz w:val="28"/>
          <w:szCs w:val="28"/>
        </w:rPr>
      </w:pPr>
      <w:r w:rsidRPr="00876B53">
        <w:rPr>
          <w:sz w:val="28"/>
          <w:szCs w:val="28"/>
        </w:rPr>
        <w:t xml:space="preserve">Тираж ….экз. Заказ № … </w:t>
      </w: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i/>
          <w:sz w:val="28"/>
          <w:szCs w:val="28"/>
        </w:rPr>
      </w:pPr>
    </w:p>
    <w:p w:rsidR="00324703" w:rsidRPr="00876B53" w:rsidRDefault="00324703" w:rsidP="00374C5D">
      <w:pPr>
        <w:ind w:firstLine="567"/>
        <w:jc w:val="center"/>
        <w:rPr>
          <w:sz w:val="28"/>
          <w:szCs w:val="28"/>
        </w:rPr>
      </w:pPr>
      <w:r w:rsidRPr="00876B53">
        <w:rPr>
          <w:sz w:val="28"/>
          <w:szCs w:val="28"/>
        </w:rPr>
        <w:t>©  Издание Южно-Казахстанского  государственного университета</w:t>
      </w:r>
    </w:p>
    <w:p w:rsidR="00324703" w:rsidRPr="00876B53" w:rsidRDefault="00324703" w:rsidP="00374C5D">
      <w:pPr>
        <w:ind w:firstLine="567"/>
        <w:jc w:val="center"/>
        <w:rPr>
          <w:sz w:val="28"/>
          <w:szCs w:val="28"/>
        </w:rPr>
      </w:pPr>
      <w:r w:rsidRPr="00876B53">
        <w:rPr>
          <w:sz w:val="28"/>
          <w:szCs w:val="28"/>
        </w:rPr>
        <w:t>им. М.Ауезова</w:t>
      </w:r>
    </w:p>
    <w:p w:rsidR="00324703" w:rsidRPr="00876B53" w:rsidRDefault="00324703" w:rsidP="00374C5D">
      <w:pPr>
        <w:ind w:firstLine="567"/>
        <w:jc w:val="center"/>
        <w:rPr>
          <w:sz w:val="28"/>
          <w:szCs w:val="28"/>
        </w:rPr>
      </w:pPr>
    </w:p>
    <w:p w:rsidR="00324703" w:rsidRPr="00876B53" w:rsidRDefault="00324703" w:rsidP="00374C5D">
      <w:pPr>
        <w:ind w:firstLine="567"/>
        <w:jc w:val="center"/>
        <w:rPr>
          <w:sz w:val="28"/>
          <w:szCs w:val="28"/>
        </w:rPr>
      </w:pPr>
    </w:p>
    <w:p w:rsidR="00324703" w:rsidRPr="00876B53" w:rsidRDefault="00324703" w:rsidP="00374C5D">
      <w:pPr>
        <w:ind w:firstLine="567"/>
        <w:jc w:val="center"/>
        <w:rPr>
          <w:sz w:val="28"/>
          <w:szCs w:val="28"/>
        </w:rPr>
      </w:pPr>
    </w:p>
    <w:p w:rsidR="00324703" w:rsidRPr="00876B53" w:rsidRDefault="00324703" w:rsidP="00374C5D">
      <w:pPr>
        <w:ind w:firstLine="567"/>
        <w:jc w:val="center"/>
        <w:rPr>
          <w:sz w:val="28"/>
          <w:szCs w:val="28"/>
        </w:rPr>
      </w:pPr>
      <w:r w:rsidRPr="00876B53">
        <w:rPr>
          <w:sz w:val="28"/>
          <w:szCs w:val="28"/>
        </w:rPr>
        <w:t>Издательский центр ЮКГУ им. М.Ауезова, г. Шымкент, пр. Тауке хана, 5.</w:t>
      </w:r>
    </w:p>
    <w:p w:rsidR="00324703" w:rsidRDefault="00324703"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Default="00245611" w:rsidP="00374C5D">
      <w:pPr>
        <w:jc w:val="both"/>
        <w:rPr>
          <w:sz w:val="28"/>
          <w:szCs w:val="28"/>
        </w:rPr>
      </w:pPr>
    </w:p>
    <w:p w:rsidR="00245611" w:rsidRPr="00876B53" w:rsidRDefault="00245611" w:rsidP="00374C5D">
      <w:pPr>
        <w:jc w:val="both"/>
        <w:rPr>
          <w:sz w:val="28"/>
          <w:szCs w:val="28"/>
        </w:rPr>
      </w:pPr>
      <w:bookmarkStart w:id="0" w:name="_GoBack"/>
      <w:bookmarkEnd w:id="0"/>
    </w:p>
    <w:sectPr w:rsidR="00245611" w:rsidRPr="00876B53" w:rsidSect="00AC7166">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imes New R Kaz">
    <w:altName w:val="Times New Roman"/>
    <w:charset w:val="00"/>
    <w:family w:val="roman"/>
    <w:pitch w:val="variable"/>
    <w:sig w:usb0="00000001" w:usb1="00000000" w:usb2="00000000" w:usb3="00000000" w:csb0="00000005"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0510C"/>
    <w:multiLevelType w:val="hybridMultilevel"/>
    <w:tmpl w:val="D96EE4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495210"/>
    <w:multiLevelType w:val="hybridMultilevel"/>
    <w:tmpl w:val="12FC9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F0E30C0"/>
    <w:multiLevelType w:val="hybridMultilevel"/>
    <w:tmpl w:val="08D4F0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0F95722A"/>
    <w:multiLevelType w:val="hybridMultilevel"/>
    <w:tmpl w:val="9D14AF08"/>
    <w:lvl w:ilvl="0" w:tplc="0419000F">
      <w:start w:val="1"/>
      <w:numFmt w:val="decimal"/>
      <w:lvlText w:val="%1."/>
      <w:lvlJc w:val="left"/>
      <w:pPr>
        <w:tabs>
          <w:tab w:val="num" w:pos="720"/>
        </w:tabs>
        <w:ind w:left="720" w:hanging="360"/>
      </w:pPr>
    </w:lvl>
    <w:lvl w:ilvl="1" w:tplc="251E43D6">
      <w:start w:val="1"/>
      <w:numFmt w:val="decimal"/>
      <w:lvlText w:val="%2."/>
      <w:lvlJc w:val="left"/>
      <w:pPr>
        <w:tabs>
          <w:tab w:val="num" w:pos="1788"/>
        </w:tabs>
        <w:ind w:left="1788" w:hanging="708"/>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E77C20"/>
    <w:multiLevelType w:val="hybridMultilevel"/>
    <w:tmpl w:val="6C928AC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5">
    <w:nsid w:val="13A435B6"/>
    <w:multiLevelType w:val="hybridMultilevel"/>
    <w:tmpl w:val="746277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7DC0D03"/>
    <w:multiLevelType w:val="hybridMultilevel"/>
    <w:tmpl w:val="985CAAC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A3642A5"/>
    <w:multiLevelType w:val="hybridMultilevel"/>
    <w:tmpl w:val="0DACE0B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8">
    <w:nsid w:val="1CEC31CE"/>
    <w:multiLevelType w:val="hybridMultilevel"/>
    <w:tmpl w:val="DAC8DE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D201913"/>
    <w:multiLevelType w:val="hybridMultilevel"/>
    <w:tmpl w:val="2E6C717C"/>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10">
    <w:nsid w:val="1E5C6BB9"/>
    <w:multiLevelType w:val="hybridMultilevel"/>
    <w:tmpl w:val="60FE854A"/>
    <w:lvl w:ilvl="0" w:tplc="B1D25466">
      <w:start w:val="1"/>
      <w:numFmt w:val="decimal"/>
      <w:lvlText w:val="%1."/>
      <w:lvlJc w:val="left"/>
      <w:pPr>
        <w:tabs>
          <w:tab w:val="num" w:pos="1134"/>
        </w:tabs>
        <w:ind w:left="1134" w:hanging="708"/>
      </w:pPr>
      <w:rPr>
        <w:rFonts w:hint="default"/>
        <w:color w:val="auto"/>
      </w:rPr>
    </w:lvl>
    <w:lvl w:ilvl="1" w:tplc="04190019" w:tentative="1">
      <w:start w:val="1"/>
      <w:numFmt w:val="lowerLetter"/>
      <w:lvlText w:val="%2."/>
      <w:lvlJc w:val="left"/>
      <w:pPr>
        <w:tabs>
          <w:tab w:val="num" w:pos="1506"/>
        </w:tabs>
        <w:ind w:left="1506" w:hanging="360"/>
      </w:pPr>
    </w:lvl>
    <w:lvl w:ilvl="2" w:tplc="0419001B" w:tentative="1">
      <w:start w:val="1"/>
      <w:numFmt w:val="lowerRoman"/>
      <w:lvlText w:val="%3."/>
      <w:lvlJc w:val="right"/>
      <w:pPr>
        <w:tabs>
          <w:tab w:val="num" w:pos="2226"/>
        </w:tabs>
        <w:ind w:left="2226" w:hanging="180"/>
      </w:pPr>
    </w:lvl>
    <w:lvl w:ilvl="3" w:tplc="0419000F" w:tentative="1">
      <w:start w:val="1"/>
      <w:numFmt w:val="decimal"/>
      <w:lvlText w:val="%4."/>
      <w:lvlJc w:val="left"/>
      <w:pPr>
        <w:tabs>
          <w:tab w:val="num" w:pos="2946"/>
        </w:tabs>
        <w:ind w:left="2946" w:hanging="360"/>
      </w:pPr>
    </w:lvl>
    <w:lvl w:ilvl="4" w:tplc="04190019" w:tentative="1">
      <w:start w:val="1"/>
      <w:numFmt w:val="lowerLetter"/>
      <w:lvlText w:val="%5."/>
      <w:lvlJc w:val="left"/>
      <w:pPr>
        <w:tabs>
          <w:tab w:val="num" w:pos="3666"/>
        </w:tabs>
        <w:ind w:left="3666" w:hanging="360"/>
      </w:pPr>
    </w:lvl>
    <w:lvl w:ilvl="5" w:tplc="0419001B" w:tentative="1">
      <w:start w:val="1"/>
      <w:numFmt w:val="lowerRoman"/>
      <w:lvlText w:val="%6."/>
      <w:lvlJc w:val="right"/>
      <w:pPr>
        <w:tabs>
          <w:tab w:val="num" w:pos="4386"/>
        </w:tabs>
        <w:ind w:left="4386" w:hanging="180"/>
      </w:pPr>
    </w:lvl>
    <w:lvl w:ilvl="6" w:tplc="0419000F" w:tentative="1">
      <w:start w:val="1"/>
      <w:numFmt w:val="decimal"/>
      <w:lvlText w:val="%7."/>
      <w:lvlJc w:val="left"/>
      <w:pPr>
        <w:tabs>
          <w:tab w:val="num" w:pos="5106"/>
        </w:tabs>
        <w:ind w:left="5106" w:hanging="360"/>
      </w:pPr>
    </w:lvl>
    <w:lvl w:ilvl="7" w:tplc="04190019" w:tentative="1">
      <w:start w:val="1"/>
      <w:numFmt w:val="lowerLetter"/>
      <w:lvlText w:val="%8."/>
      <w:lvlJc w:val="left"/>
      <w:pPr>
        <w:tabs>
          <w:tab w:val="num" w:pos="5826"/>
        </w:tabs>
        <w:ind w:left="5826" w:hanging="360"/>
      </w:pPr>
    </w:lvl>
    <w:lvl w:ilvl="8" w:tplc="0419001B" w:tentative="1">
      <w:start w:val="1"/>
      <w:numFmt w:val="lowerRoman"/>
      <w:lvlText w:val="%9."/>
      <w:lvlJc w:val="right"/>
      <w:pPr>
        <w:tabs>
          <w:tab w:val="num" w:pos="6546"/>
        </w:tabs>
        <w:ind w:left="6546" w:hanging="180"/>
      </w:pPr>
    </w:lvl>
  </w:abstractNum>
  <w:abstractNum w:abstractNumId="11">
    <w:nsid w:val="1F900780"/>
    <w:multiLevelType w:val="hybridMultilevel"/>
    <w:tmpl w:val="8AD47B4A"/>
    <w:lvl w:ilvl="0" w:tplc="28128B96">
      <w:start w:val="1"/>
      <w:numFmt w:val="decimal"/>
      <w:lvlText w:val="%1."/>
      <w:lvlJc w:val="left"/>
      <w:pPr>
        <w:tabs>
          <w:tab w:val="num" w:pos="1008"/>
        </w:tabs>
        <w:ind w:left="1008" w:hanging="648"/>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2130581E"/>
    <w:multiLevelType w:val="hybridMultilevel"/>
    <w:tmpl w:val="8842B9E0"/>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1962826"/>
    <w:multiLevelType w:val="hybridMultilevel"/>
    <w:tmpl w:val="EF3A45B6"/>
    <w:lvl w:ilvl="0" w:tplc="0419000F">
      <w:start w:val="1"/>
      <w:numFmt w:val="decimal"/>
      <w:lvlText w:val="%1."/>
      <w:lvlJc w:val="left"/>
      <w:pPr>
        <w:tabs>
          <w:tab w:val="num" w:pos="1068"/>
        </w:tabs>
        <w:ind w:left="1068" w:hanging="360"/>
      </w:p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22EE4D2D"/>
    <w:multiLevelType w:val="singleLevel"/>
    <w:tmpl w:val="508A1A40"/>
    <w:lvl w:ilvl="0">
      <w:start w:val="5"/>
      <w:numFmt w:val="bullet"/>
      <w:lvlText w:val="-"/>
      <w:lvlJc w:val="left"/>
      <w:pPr>
        <w:tabs>
          <w:tab w:val="num" w:pos="786"/>
        </w:tabs>
        <w:ind w:left="786" w:hanging="360"/>
      </w:pPr>
    </w:lvl>
  </w:abstractNum>
  <w:abstractNum w:abstractNumId="15">
    <w:nsid w:val="30EB546C"/>
    <w:multiLevelType w:val="hybridMultilevel"/>
    <w:tmpl w:val="06FEBD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20D657D"/>
    <w:multiLevelType w:val="hybridMultilevel"/>
    <w:tmpl w:val="15780BCE"/>
    <w:lvl w:ilvl="0" w:tplc="0419000F">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3D3620E"/>
    <w:multiLevelType w:val="hybridMultilevel"/>
    <w:tmpl w:val="443406E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F54235"/>
    <w:multiLevelType w:val="hybridMultilevel"/>
    <w:tmpl w:val="7944BFD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6384408"/>
    <w:multiLevelType w:val="hybridMultilevel"/>
    <w:tmpl w:val="44BC434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6603DDF"/>
    <w:multiLevelType w:val="hybridMultilevel"/>
    <w:tmpl w:val="BF50061A"/>
    <w:lvl w:ilvl="0" w:tplc="0419000F">
      <w:start w:val="1"/>
      <w:numFmt w:val="decimal"/>
      <w:lvlText w:val="%1."/>
      <w:lvlJc w:val="left"/>
      <w:pPr>
        <w:tabs>
          <w:tab w:val="num" w:pos="1500"/>
        </w:tabs>
        <w:ind w:left="1500" w:hanging="360"/>
      </w:pPr>
    </w:lvl>
    <w:lvl w:ilvl="1" w:tplc="04190003" w:tentative="1">
      <w:start w:val="1"/>
      <w:numFmt w:val="bullet"/>
      <w:lvlText w:val="o"/>
      <w:lvlJc w:val="left"/>
      <w:pPr>
        <w:tabs>
          <w:tab w:val="num" w:pos="2148"/>
        </w:tabs>
        <w:ind w:left="2148" w:hanging="360"/>
      </w:pPr>
      <w:rPr>
        <w:rFonts w:ascii="Courier New" w:hAnsi="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36EC4D7D"/>
    <w:multiLevelType w:val="hybridMultilevel"/>
    <w:tmpl w:val="6AC8F832"/>
    <w:lvl w:ilvl="0" w:tplc="04190001">
      <w:start w:val="1"/>
      <w:numFmt w:val="bullet"/>
      <w:lvlText w:val=""/>
      <w:lvlJc w:val="left"/>
      <w:pPr>
        <w:tabs>
          <w:tab w:val="num" w:pos="1340"/>
        </w:tabs>
        <w:ind w:left="1340" w:hanging="360"/>
      </w:pPr>
      <w:rPr>
        <w:rFonts w:ascii="Symbol" w:hAnsi="Symbol" w:hint="default"/>
      </w:rPr>
    </w:lvl>
    <w:lvl w:ilvl="1" w:tplc="04190003" w:tentative="1">
      <w:start w:val="1"/>
      <w:numFmt w:val="bullet"/>
      <w:lvlText w:val="o"/>
      <w:lvlJc w:val="left"/>
      <w:pPr>
        <w:tabs>
          <w:tab w:val="num" w:pos="2060"/>
        </w:tabs>
        <w:ind w:left="2060" w:hanging="360"/>
      </w:pPr>
      <w:rPr>
        <w:rFonts w:ascii="Courier New" w:hAnsi="Courier New" w:cs="Courier New" w:hint="default"/>
      </w:rPr>
    </w:lvl>
    <w:lvl w:ilvl="2" w:tplc="04190005" w:tentative="1">
      <w:start w:val="1"/>
      <w:numFmt w:val="bullet"/>
      <w:lvlText w:val=""/>
      <w:lvlJc w:val="left"/>
      <w:pPr>
        <w:tabs>
          <w:tab w:val="num" w:pos="2780"/>
        </w:tabs>
        <w:ind w:left="2780" w:hanging="360"/>
      </w:pPr>
      <w:rPr>
        <w:rFonts w:ascii="Wingdings" w:hAnsi="Wingdings" w:hint="default"/>
      </w:rPr>
    </w:lvl>
    <w:lvl w:ilvl="3" w:tplc="04190001" w:tentative="1">
      <w:start w:val="1"/>
      <w:numFmt w:val="bullet"/>
      <w:lvlText w:val=""/>
      <w:lvlJc w:val="left"/>
      <w:pPr>
        <w:tabs>
          <w:tab w:val="num" w:pos="3500"/>
        </w:tabs>
        <w:ind w:left="3500" w:hanging="360"/>
      </w:pPr>
      <w:rPr>
        <w:rFonts w:ascii="Symbol" w:hAnsi="Symbol" w:hint="default"/>
      </w:rPr>
    </w:lvl>
    <w:lvl w:ilvl="4" w:tplc="04190003" w:tentative="1">
      <w:start w:val="1"/>
      <w:numFmt w:val="bullet"/>
      <w:lvlText w:val="o"/>
      <w:lvlJc w:val="left"/>
      <w:pPr>
        <w:tabs>
          <w:tab w:val="num" w:pos="4220"/>
        </w:tabs>
        <w:ind w:left="4220" w:hanging="360"/>
      </w:pPr>
      <w:rPr>
        <w:rFonts w:ascii="Courier New" w:hAnsi="Courier New" w:cs="Courier New" w:hint="default"/>
      </w:rPr>
    </w:lvl>
    <w:lvl w:ilvl="5" w:tplc="04190005" w:tentative="1">
      <w:start w:val="1"/>
      <w:numFmt w:val="bullet"/>
      <w:lvlText w:val=""/>
      <w:lvlJc w:val="left"/>
      <w:pPr>
        <w:tabs>
          <w:tab w:val="num" w:pos="4940"/>
        </w:tabs>
        <w:ind w:left="4940" w:hanging="360"/>
      </w:pPr>
      <w:rPr>
        <w:rFonts w:ascii="Wingdings" w:hAnsi="Wingdings" w:hint="default"/>
      </w:rPr>
    </w:lvl>
    <w:lvl w:ilvl="6" w:tplc="04190001" w:tentative="1">
      <w:start w:val="1"/>
      <w:numFmt w:val="bullet"/>
      <w:lvlText w:val=""/>
      <w:lvlJc w:val="left"/>
      <w:pPr>
        <w:tabs>
          <w:tab w:val="num" w:pos="5660"/>
        </w:tabs>
        <w:ind w:left="5660" w:hanging="360"/>
      </w:pPr>
      <w:rPr>
        <w:rFonts w:ascii="Symbol" w:hAnsi="Symbol" w:hint="default"/>
      </w:rPr>
    </w:lvl>
    <w:lvl w:ilvl="7" w:tplc="04190003" w:tentative="1">
      <w:start w:val="1"/>
      <w:numFmt w:val="bullet"/>
      <w:lvlText w:val="o"/>
      <w:lvlJc w:val="left"/>
      <w:pPr>
        <w:tabs>
          <w:tab w:val="num" w:pos="6380"/>
        </w:tabs>
        <w:ind w:left="6380" w:hanging="360"/>
      </w:pPr>
      <w:rPr>
        <w:rFonts w:ascii="Courier New" w:hAnsi="Courier New" w:cs="Courier New" w:hint="default"/>
      </w:rPr>
    </w:lvl>
    <w:lvl w:ilvl="8" w:tplc="04190005" w:tentative="1">
      <w:start w:val="1"/>
      <w:numFmt w:val="bullet"/>
      <w:lvlText w:val=""/>
      <w:lvlJc w:val="left"/>
      <w:pPr>
        <w:tabs>
          <w:tab w:val="num" w:pos="7100"/>
        </w:tabs>
        <w:ind w:left="7100" w:hanging="360"/>
      </w:pPr>
      <w:rPr>
        <w:rFonts w:ascii="Wingdings" w:hAnsi="Wingdings" w:hint="default"/>
      </w:rPr>
    </w:lvl>
  </w:abstractNum>
  <w:abstractNum w:abstractNumId="22">
    <w:nsid w:val="394718C8"/>
    <w:multiLevelType w:val="singleLevel"/>
    <w:tmpl w:val="D938E230"/>
    <w:lvl w:ilvl="0">
      <w:start w:val="1"/>
      <w:numFmt w:val="decimal"/>
      <w:lvlText w:val="%1."/>
      <w:lvlJc w:val="left"/>
      <w:pPr>
        <w:tabs>
          <w:tab w:val="num" w:pos="720"/>
        </w:tabs>
        <w:ind w:left="720" w:hanging="360"/>
      </w:pPr>
      <w:rPr>
        <w:rFonts w:hint="default"/>
      </w:rPr>
    </w:lvl>
  </w:abstractNum>
  <w:abstractNum w:abstractNumId="23">
    <w:nsid w:val="3A807040"/>
    <w:multiLevelType w:val="hybridMultilevel"/>
    <w:tmpl w:val="12FC9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3B492B79"/>
    <w:multiLevelType w:val="hybridMultilevel"/>
    <w:tmpl w:val="D2745904"/>
    <w:lvl w:ilvl="0" w:tplc="0419000F">
      <w:start w:val="1"/>
      <w:numFmt w:val="decimal"/>
      <w:lvlText w:val="%1."/>
      <w:lvlJc w:val="left"/>
      <w:pPr>
        <w:tabs>
          <w:tab w:val="num" w:pos="1146"/>
        </w:tabs>
        <w:ind w:left="1146" w:hanging="360"/>
      </w:pPr>
    </w:lvl>
    <w:lvl w:ilvl="1" w:tplc="04190019" w:tentative="1">
      <w:start w:val="1"/>
      <w:numFmt w:val="lowerLetter"/>
      <w:lvlText w:val="%2."/>
      <w:lvlJc w:val="left"/>
      <w:pPr>
        <w:tabs>
          <w:tab w:val="num" w:pos="1866"/>
        </w:tabs>
        <w:ind w:left="1866" w:hanging="360"/>
      </w:pPr>
    </w:lvl>
    <w:lvl w:ilvl="2" w:tplc="0419001B" w:tentative="1">
      <w:start w:val="1"/>
      <w:numFmt w:val="lowerRoman"/>
      <w:lvlText w:val="%3."/>
      <w:lvlJc w:val="right"/>
      <w:pPr>
        <w:tabs>
          <w:tab w:val="num" w:pos="2586"/>
        </w:tabs>
        <w:ind w:left="2586" w:hanging="180"/>
      </w:pPr>
    </w:lvl>
    <w:lvl w:ilvl="3" w:tplc="0419000F" w:tentative="1">
      <w:start w:val="1"/>
      <w:numFmt w:val="decimal"/>
      <w:lvlText w:val="%4."/>
      <w:lvlJc w:val="left"/>
      <w:pPr>
        <w:tabs>
          <w:tab w:val="num" w:pos="3306"/>
        </w:tabs>
        <w:ind w:left="3306" w:hanging="360"/>
      </w:pPr>
    </w:lvl>
    <w:lvl w:ilvl="4" w:tplc="04190019" w:tentative="1">
      <w:start w:val="1"/>
      <w:numFmt w:val="lowerLetter"/>
      <w:lvlText w:val="%5."/>
      <w:lvlJc w:val="left"/>
      <w:pPr>
        <w:tabs>
          <w:tab w:val="num" w:pos="4026"/>
        </w:tabs>
        <w:ind w:left="4026" w:hanging="360"/>
      </w:pPr>
    </w:lvl>
    <w:lvl w:ilvl="5" w:tplc="0419001B" w:tentative="1">
      <w:start w:val="1"/>
      <w:numFmt w:val="lowerRoman"/>
      <w:lvlText w:val="%6."/>
      <w:lvlJc w:val="right"/>
      <w:pPr>
        <w:tabs>
          <w:tab w:val="num" w:pos="4746"/>
        </w:tabs>
        <w:ind w:left="4746" w:hanging="180"/>
      </w:pPr>
    </w:lvl>
    <w:lvl w:ilvl="6" w:tplc="0419000F" w:tentative="1">
      <w:start w:val="1"/>
      <w:numFmt w:val="decimal"/>
      <w:lvlText w:val="%7."/>
      <w:lvlJc w:val="left"/>
      <w:pPr>
        <w:tabs>
          <w:tab w:val="num" w:pos="5466"/>
        </w:tabs>
        <w:ind w:left="5466" w:hanging="360"/>
      </w:pPr>
    </w:lvl>
    <w:lvl w:ilvl="7" w:tplc="04190019" w:tentative="1">
      <w:start w:val="1"/>
      <w:numFmt w:val="lowerLetter"/>
      <w:lvlText w:val="%8."/>
      <w:lvlJc w:val="left"/>
      <w:pPr>
        <w:tabs>
          <w:tab w:val="num" w:pos="6186"/>
        </w:tabs>
        <w:ind w:left="6186" w:hanging="360"/>
      </w:pPr>
    </w:lvl>
    <w:lvl w:ilvl="8" w:tplc="0419001B" w:tentative="1">
      <w:start w:val="1"/>
      <w:numFmt w:val="lowerRoman"/>
      <w:lvlText w:val="%9."/>
      <w:lvlJc w:val="right"/>
      <w:pPr>
        <w:tabs>
          <w:tab w:val="num" w:pos="6906"/>
        </w:tabs>
        <w:ind w:left="6906" w:hanging="180"/>
      </w:pPr>
    </w:lvl>
  </w:abstractNum>
  <w:abstractNum w:abstractNumId="25">
    <w:nsid w:val="414F3618"/>
    <w:multiLevelType w:val="hybridMultilevel"/>
    <w:tmpl w:val="87229790"/>
    <w:lvl w:ilvl="0" w:tplc="0419000B">
      <w:start w:val="1"/>
      <w:numFmt w:val="bullet"/>
      <w:lvlText w:val=""/>
      <w:lvlJc w:val="left"/>
      <w:pPr>
        <w:tabs>
          <w:tab w:val="num" w:pos="720"/>
        </w:tabs>
        <w:ind w:left="720" w:hanging="360"/>
      </w:pPr>
      <w:rPr>
        <w:rFonts w:ascii="Wingdings" w:hAnsi="Wingdings" w:hint="default"/>
      </w:rPr>
    </w:lvl>
    <w:lvl w:ilvl="1" w:tplc="E8860ADE">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3E9780B"/>
    <w:multiLevelType w:val="hybridMultilevel"/>
    <w:tmpl w:val="12FC9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nsid w:val="46E042D9"/>
    <w:multiLevelType w:val="hybridMultilevel"/>
    <w:tmpl w:val="BE5C71E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494558"/>
    <w:multiLevelType w:val="hybridMultilevel"/>
    <w:tmpl w:val="1F90274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49AA4853"/>
    <w:multiLevelType w:val="hybridMultilevel"/>
    <w:tmpl w:val="A0C2B7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F746E08"/>
    <w:multiLevelType w:val="hybridMultilevel"/>
    <w:tmpl w:val="6ACA385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08D6525"/>
    <w:multiLevelType w:val="hybridMultilevel"/>
    <w:tmpl w:val="20CC9956"/>
    <w:lvl w:ilvl="0" w:tplc="04190001">
      <w:start w:val="1"/>
      <w:numFmt w:val="bullet"/>
      <w:lvlText w:val=""/>
      <w:lvlJc w:val="left"/>
      <w:pPr>
        <w:ind w:left="2700" w:hanging="360"/>
      </w:pPr>
      <w:rPr>
        <w:rFonts w:ascii="Symbol" w:hAnsi="Symbol" w:hint="default"/>
      </w:rPr>
    </w:lvl>
    <w:lvl w:ilvl="1" w:tplc="04190003" w:tentative="1">
      <w:start w:val="1"/>
      <w:numFmt w:val="bullet"/>
      <w:lvlText w:val="o"/>
      <w:lvlJc w:val="left"/>
      <w:pPr>
        <w:ind w:left="3420" w:hanging="360"/>
      </w:pPr>
      <w:rPr>
        <w:rFonts w:ascii="Courier New" w:hAnsi="Courier New" w:cs="Courier New" w:hint="default"/>
      </w:rPr>
    </w:lvl>
    <w:lvl w:ilvl="2" w:tplc="04190005" w:tentative="1">
      <w:start w:val="1"/>
      <w:numFmt w:val="bullet"/>
      <w:lvlText w:val=""/>
      <w:lvlJc w:val="left"/>
      <w:pPr>
        <w:ind w:left="4140" w:hanging="360"/>
      </w:pPr>
      <w:rPr>
        <w:rFonts w:ascii="Wingdings" w:hAnsi="Wingdings" w:hint="default"/>
      </w:rPr>
    </w:lvl>
    <w:lvl w:ilvl="3" w:tplc="04190001" w:tentative="1">
      <w:start w:val="1"/>
      <w:numFmt w:val="bullet"/>
      <w:lvlText w:val=""/>
      <w:lvlJc w:val="left"/>
      <w:pPr>
        <w:ind w:left="4860" w:hanging="360"/>
      </w:pPr>
      <w:rPr>
        <w:rFonts w:ascii="Symbol" w:hAnsi="Symbol" w:hint="default"/>
      </w:rPr>
    </w:lvl>
    <w:lvl w:ilvl="4" w:tplc="04190003" w:tentative="1">
      <w:start w:val="1"/>
      <w:numFmt w:val="bullet"/>
      <w:lvlText w:val="o"/>
      <w:lvlJc w:val="left"/>
      <w:pPr>
        <w:ind w:left="5580" w:hanging="360"/>
      </w:pPr>
      <w:rPr>
        <w:rFonts w:ascii="Courier New" w:hAnsi="Courier New" w:cs="Courier New" w:hint="default"/>
      </w:rPr>
    </w:lvl>
    <w:lvl w:ilvl="5" w:tplc="04190005" w:tentative="1">
      <w:start w:val="1"/>
      <w:numFmt w:val="bullet"/>
      <w:lvlText w:val=""/>
      <w:lvlJc w:val="left"/>
      <w:pPr>
        <w:ind w:left="6300" w:hanging="360"/>
      </w:pPr>
      <w:rPr>
        <w:rFonts w:ascii="Wingdings" w:hAnsi="Wingdings" w:hint="default"/>
      </w:rPr>
    </w:lvl>
    <w:lvl w:ilvl="6" w:tplc="04190001" w:tentative="1">
      <w:start w:val="1"/>
      <w:numFmt w:val="bullet"/>
      <w:lvlText w:val=""/>
      <w:lvlJc w:val="left"/>
      <w:pPr>
        <w:ind w:left="7020" w:hanging="360"/>
      </w:pPr>
      <w:rPr>
        <w:rFonts w:ascii="Symbol" w:hAnsi="Symbol" w:hint="default"/>
      </w:rPr>
    </w:lvl>
    <w:lvl w:ilvl="7" w:tplc="04190003" w:tentative="1">
      <w:start w:val="1"/>
      <w:numFmt w:val="bullet"/>
      <w:lvlText w:val="o"/>
      <w:lvlJc w:val="left"/>
      <w:pPr>
        <w:ind w:left="7740" w:hanging="360"/>
      </w:pPr>
      <w:rPr>
        <w:rFonts w:ascii="Courier New" w:hAnsi="Courier New" w:cs="Courier New" w:hint="default"/>
      </w:rPr>
    </w:lvl>
    <w:lvl w:ilvl="8" w:tplc="04190005" w:tentative="1">
      <w:start w:val="1"/>
      <w:numFmt w:val="bullet"/>
      <w:lvlText w:val=""/>
      <w:lvlJc w:val="left"/>
      <w:pPr>
        <w:ind w:left="8460" w:hanging="360"/>
      </w:pPr>
      <w:rPr>
        <w:rFonts w:ascii="Wingdings" w:hAnsi="Wingdings" w:hint="default"/>
      </w:rPr>
    </w:lvl>
  </w:abstractNum>
  <w:abstractNum w:abstractNumId="32">
    <w:nsid w:val="557235F6"/>
    <w:multiLevelType w:val="hybridMultilevel"/>
    <w:tmpl w:val="BCEC63F0"/>
    <w:lvl w:ilvl="0" w:tplc="0419000F">
      <w:start w:val="1"/>
      <w:numFmt w:val="decimal"/>
      <w:lvlText w:val="%1."/>
      <w:lvlJc w:val="left"/>
      <w:pPr>
        <w:tabs>
          <w:tab w:val="num" w:pos="800"/>
        </w:tabs>
        <w:ind w:left="800" w:hanging="360"/>
      </w:pPr>
    </w:lvl>
    <w:lvl w:ilvl="1" w:tplc="04190019" w:tentative="1">
      <w:start w:val="1"/>
      <w:numFmt w:val="lowerLetter"/>
      <w:lvlText w:val="%2."/>
      <w:lvlJc w:val="left"/>
      <w:pPr>
        <w:tabs>
          <w:tab w:val="num" w:pos="1520"/>
        </w:tabs>
        <w:ind w:left="1520" w:hanging="360"/>
      </w:pPr>
    </w:lvl>
    <w:lvl w:ilvl="2" w:tplc="0419001B" w:tentative="1">
      <w:start w:val="1"/>
      <w:numFmt w:val="lowerRoman"/>
      <w:lvlText w:val="%3."/>
      <w:lvlJc w:val="right"/>
      <w:pPr>
        <w:tabs>
          <w:tab w:val="num" w:pos="2240"/>
        </w:tabs>
        <w:ind w:left="2240" w:hanging="180"/>
      </w:pPr>
    </w:lvl>
    <w:lvl w:ilvl="3" w:tplc="0419000F" w:tentative="1">
      <w:start w:val="1"/>
      <w:numFmt w:val="decimal"/>
      <w:lvlText w:val="%4."/>
      <w:lvlJc w:val="left"/>
      <w:pPr>
        <w:tabs>
          <w:tab w:val="num" w:pos="2960"/>
        </w:tabs>
        <w:ind w:left="2960" w:hanging="360"/>
      </w:pPr>
    </w:lvl>
    <w:lvl w:ilvl="4" w:tplc="04190019" w:tentative="1">
      <w:start w:val="1"/>
      <w:numFmt w:val="lowerLetter"/>
      <w:lvlText w:val="%5."/>
      <w:lvlJc w:val="left"/>
      <w:pPr>
        <w:tabs>
          <w:tab w:val="num" w:pos="3680"/>
        </w:tabs>
        <w:ind w:left="3680" w:hanging="360"/>
      </w:pPr>
    </w:lvl>
    <w:lvl w:ilvl="5" w:tplc="0419001B" w:tentative="1">
      <w:start w:val="1"/>
      <w:numFmt w:val="lowerRoman"/>
      <w:lvlText w:val="%6."/>
      <w:lvlJc w:val="right"/>
      <w:pPr>
        <w:tabs>
          <w:tab w:val="num" w:pos="4400"/>
        </w:tabs>
        <w:ind w:left="4400" w:hanging="180"/>
      </w:pPr>
    </w:lvl>
    <w:lvl w:ilvl="6" w:tplc="0419000F" w:tentative="1">
      <w:start w:val="1"/>
      <w:numFmt w:val="decimal"/>
      <w:lvlText w:val="%7."/>
      <w:lvlJc w:val="left"/>
      <w:pPr>
        <w:tabs>
          <w:tab w:val="num" w:pos="5120"/>
        </w:tabs>
        <w:ind w:left="5120" w:hanging="360"/>
      </w:pPr>
    </w:lvl>
    <w:lvl w:ilvl="7" w:tplc="04190019" w:tentative="1">
      <w:start w:val="1"/>
      <w:numFmt w:val="lowerLetter"/>
      <w:lvlText w:val="%8."/>
      <w:lvlJc w:val="left"/>
      <w:pPr>
        <w:tabs>
          <w:tab w:val="num" w:pos="5840"/>
        </w:tabs>
        <w:ind w:left="5840" w:hanging="360"/>
      </w:pPr>
    </w:lvl>
    <w:lvl w:ilvl="8" w:tplc="0419001B" w:tentative="1">
      <w:start w:val="1"/>
      <w:numFmt w:val="lowerRoman"/>
      <w:lvlText w:val="%9."/>
      <w:lvlJc w:val="right"/>
      <w:pPr>
        <w:tabs>
          <w:tab w:val="num" w:pos="6560"/>
        </w:tabs>
        <w:ind w:left="6560" w:hanging="180"/>
      </w:pPr>
    </w:lvl>
  </w:abstractNum>
  <w:abstractNum w:abstractNumId="33">
    <w:nsid w:val="55EF6FAE"/>
    <w:multiLevelType w:val="hybridMultilevel"/>
    <w:tmpl w:val="6F22D55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58F9083A"/>
    <w:multiLevelType w:val="hybridMultilevel"/>
    <w:tmpl w:val="A57046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5CA167A3"/>
    <w:multiLevelType w:val="hybridMultilevel"/>
    <w:tmpl w:val="28966076"/>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6">
    <w:nsid w:val="5E035233"/>
    <w:multiLevelType w:val="hybridMultilevel"/>
    <w:tmpl w:val="12FC9FA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5F5621DD"/>
    <w:multiLevelType w:val="hybridMultilevel"/>
    <w:tmpl w:val="AB626C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00A32A7"/>
    <w:multiLevelType w:val="hybridMultilevel"/>
    <w:tmpl w:val="F6363F0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22445A3"/>
    <w:multiLevelType w:val="hybridMultilevel"/>
    <w:tmpl w:val="AC3E6DE8"/>
    <w:lvl w:ilvl="0" w:tplc="FEB28AC2">
      <w:start w:val="1"/>
      <w:numFmt w:val="decimal"/>
      <w:lvlText w:val="%1."/>
      <w:lvlJc w:val="left"/>
      <w:pPr>
        <w:tabs>
          <w:tab w:val="num" w:pos="720"/>
        </w:tabs>
        <w:ind w:left="720" w:hanging="360"/>
      </w:pPr>
      <w:rPr>
        <w:rFonts w:hint="default"/>
        <w:color w:val="00008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632F49CB"/>
    <w:multiLevelType w:val="hybridMultilevel"/>
    <w:tmpl w:val="58145FA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nsid w:val="64AA22F4"/>
    <w:multiLevelType w:val="hybridMultilevel"/>
    <w:tmpl w:val="4C3889FC"/>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42">
    <w:nsid w:val="66E370D8"/>
    <w:multiLevelType w:val="hybridMultilevel"/>
    <w:tmpl w:val="A630279E"/>
    <w:lvl w:ilvl="0" w:tplc="0419000F">
      <w:start w:val="1"/>
      <w:numFmt w:val="decimal"/>
      <w:lvlText w:val="%1."/>
      <w:lvlJc w:val="left"/>
      <w:pPr>
        <w:tabs>
          <w:tab w:val="num" w:pos="697"/>
        </w:tabs>
        <w:ind w:left="697" w:hanging="360"/>
      </w:pPr>
    </w:lvl>
    <w:lvl w:ilvl="1" w:tplc="04190019" w:tentative="1">
      <w:start w:val="1"/>
      <w:numFmt w:val="lowerLetter"/>
      <w:lvlText w:val="%2."/>
      <w:lvlJc w:val="left"/>
      <w:pPr>
        <w:tabs>
          <w:tab w:val="num" w:pos="1417"/>
        </w:tabs>
        <w:ind w:left="1417" w:hanging="360"/>
      </w:pPr>
    </w:lvl>
    <w:lvl w:ilvl="2" w:tplc="0419001B" w:tentative="1">
      <w:start w:val="1"/>
      <w:numFmt w:val="lowerRoman"/>
      <w:lvlText w:val="%3."/>
      <w:lvlJc w:val="right"/>
      <w:pPr>
        <w:tabs>
          <w:tab w:val="num" w:pos="2137"/>
        </w:tabs>
        <w:ind w:left="2137" w:hanging="180"/>
      </w:pPr>
    </w:lvl>
    <w:lvl w:ilvl="3" w:tplc="0419000F" w:tentative="1">
      <w:start w:val="1"/>
      <w:numFmt w:val="decimal"/>
      <w:lvlText w:val="%4."/>
      <w:lvlJc w:val="left"/>
      <w:pPr>
        <w:tabs>
          <w:tab w:val="num" w:pos="2857"/>
        </w:tabs>
        <w:ind w:left="2857" w:hanging="360"/>
      </w:pPr>
    </w:lvl>
    <w:lvl w:ilvl="4" w:tplc="04190019" w:tentative="1">
      <w:start w:val="1"/>
      <w:numFmt w:val="lowerLetter"/>
      <w:lvlText w:val="%5."/>
      <w:lvlJc w:val="left"/>
      <w:pPr>
        <w:tabs>
          <w:tab w:val="num" w:pos="3577"/>
        </w:tabs>
        <w:ind w:left="3577" w:hanging="360"/>
      </w:pPr>
    </w:lvl>
    <w:lvl w:ilvl="5" w:tplc="0419001B" w:tentative="1">
      <w:start w:val="1"/>
      <w:numFmt w:val="lowerRoman"/>
      <w:lvlText w:val="%6."/>
      <w:lvlJc w:val="right"/>
      <w:pPr>
        <w:tabs>
          <w:tab w:val="num" w:pos="4297"/>
        </w:tabs>
        <w:ind w:left="4297" w:hanging="180"/>
      </w:pPr>
    </w:lvl>
    <w:lvl w:ilvl="6" w:tplc="0419000F" w:tentative="1">
      <w:start w:val="1"/>
      <w:numFmt w:val="decimal"/>
      <w:lvlText w:val="%7."/>
      <w:lvlJc w:val="left"/>
      <w:pPr>
        <w:tabs>
          <w:tab w:val="num" w:pos="5017"/>
        </w:tabs>
        <w:ind w:left="5017" w:hanging="360"/>
      </w:pPr>
    </w:lvl>
    <w:lvl w:ilvl="7" w:tplc="04190019" w:tentative="1">
      <w:start w:val="1"/>
      <w:numFmt w:val="lowerLetter"/>
      <w:lvlText w:val="%8."/>
      <w:lvlJc w:val="left"/>
      <w:pPr>
        <w:tabs>
          <w:tab w:val="num" w:pos="5737"/>
        </w:tabs>
        <w:ind w:left="5737" w:hanging="360"/>
      </w:pPr>
    </w:lvl>
    <w:lvl w:ilvl="8" w:tplc="0419001B" w:tentative="1">
      <w:start w:val="1"/>
      <w:numFmt w:val="lowerRoman"/>
      <w:lvlText w:val="%9."/>
      <w:lvlJc w:val="right"/>
      <w:pPr>
        <w:tabs>
          <w:tab w:val="num" w:pos="6457"/>
        </w:tabs>
        <w:ind w:left="6457" w:hanging="180"/>
      </w:pPr>
    </w:lvl>
  </w:abstractNum>
  <w:abstractNum w:abstractNumId="43">
    <w:nsid w:val="6C971A8E"/>
    <w:multiLevelType w:val="hybridMultilevel"/>
    <w:tmpl w:val="0298DF9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4">
    <w:nsid w:val="6EFC12BA"/>
    <w:multiLevelType w:val="hybridMultilevel"/>
    <w:tmpl w:val="3CAAC8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729F0CEF"/>
    <w:multiLevelType w:val="hybridMultilevel"/>
    <w:tmpl w:val="ACDAAA3C"/>
    <w:lvl w:ilvl="0" w:tplc="0419000F">
      <w:start w:val="1"/>
      <w:numFmt w:val="decimal"/>
      <w:lvlText w:val="%1."/>
      <w:lvlJc w:val="left"/>
      <w:pPr>
        <w:tabs>
          <w:tab w:val="num" w:pos="697"/>
        </w:tabs>
        <w:ind w:left="697" w:hanging="360"/>
      </w:pPr>
    </w:lvl>
    <w:lvl w:ilvl="1" w:tplc="04190019" w:tentative="1">
      <w:start w:val="1"/>
      <w:numFmt w:val="lowerLetter"/>
      <w:lvlText w:val="%2."/>
      <w:lvlJc w:val="left"/>
      <w:pPr>
        <w:tabs>
          <w:tab w:val="num" w:pos="1417"/>
        </w:tabs>
        <w:ind w:left="1417" w:hanging="360"/>
      </w:pPr>
    </w:lvl>
    <w:lvl w:ilvl="2" w:tplc="0419001B" w:tentative="1">
      <w:start w:val="1"/>
      <w:numFmt w:val="lowerRoman"/>
      <w:lvlText w:val="%3."/>
      <w:lvlJc w:val="right"/>
      <w:pPr>
        <w:tabs>
          <w:tab w:val="num" w:pos="2137"/>
        </w:tabs>
        <w:ind w:left="2137" w:hanging="180"/>
      </w:pPr>
    </w:lvl>
    <w:lvl w:ilvl="3" w:tplc="0419000F" w:tentative="1">
      <w:start w:val="1"/>
      <w:numFmt w:val="decimal"/>
      <w:lvlText w:val="%4."/>
      <w:lvlJc w:val="left"/>
      <w:pPr>
        <w:tabs>
          <w:tab w:val="num" w:pos="2857"/>
        </w:tabs>
        <w:ind w:left="2857" w:hanging="360"/>
      </w:pPr>
    </w:lvl>
    <w:lvl w:ilvl="4" w:tplc="04190019" w:tentative="1">
      <w:start w:val="1"/>
      <w:numFmt w:val="lowerLetter"/>
      <w:lvlText w:val="%5."/>
      <w:lvlJc w:val="left"/>
      <w:pPr>
        <w:tabs>
          <w:tab w:val="num" w:pos="3577"/>
        </w:tabs>
        <w:ind w:left="3577" w:hanging="360"/>
      </w:pPr>
    </w:lvl>
    <w:lvl w:ilvl="5" w:tplc="0419001B" w:tentative="1">
      <w:start w:val="1"/>
      <w:numFmt w:val="lowerRoman"/>
      <w:lvlText w:val="%6."/>
      <w:lvlJc w:val="right"/>
      <w:pPr>
        <w:tabs>
          <w:tab w:val="num" w:pos="4297"/>
        </w:tabs>
        <w:ind w:left="4297" w:hanging="180"/>
      </w:pPr>
    </w:lvl>
    <w:lvl w:ilvl="6" w:tplc="0419000F" w:tentative="1">
      <w:start w:val="1"/>
      <w:numFmt w:val="decimal"/>
      <w:lvlText w:val="%7."/>
      <w:lvlJc w:val="left"/>
      <w:pPr>
        <w:tabs>
          <w:tab w:val="num" w:pos="5017"/>
        </w:tabs>
        <w:ind w:left="5017" w:hanging="360"/>
      </w:pPr>
    </w:lvl>
    <w:lvl w:ilvl="7" w:tplc="04190019" w:tentative="1">
      <w:start w:val="1"/>
      <w:numFmt w:val="lowerLetter"/>
      <w:lvlText w:val="%8."/>
      <w:lvlJc w:val="left"/>
      <w:pPr>
        <w:tabs>
          <w:tab w:val="num" w:pos="5737"/>
        </w:tabs>
        <w:ind w:left="5737" w:hanging="360"/>
      </w:pPr>
    </w:lvl>
    <w:lvl w:ilvl="8" w:tplc="0419001B" w:tentative="1">
      <w:start w:val="1"/>
      <w:numFmt w:val="lowerRoman"/>
      <w:lvlText w:val="%9."/>
      <w:lvlJc w:val="right"/>
      <w:pPr>
        <w:tabs>
          <w:tab w:val="num" w:pos="6457"/>
        </w:tabs>
        <w:ind w:left="6457" w:hanging="180"/>
      </w:pPr>
    </w:lvl>
  </w:abstractNum>
  <w:abstractNum w:abstractNumId="46">
    <w:nsid w:val="74AA78FD"/>
    <w:multiLevelType w:val="singleLevel"/>
    <w:tmpl w:val="508A1A40"/>
    <w:lvl w:ilvl="0">
      <w:start w:val="5"/>
      <w:numFmt w:val="bullet"/>
      <w:lvlText w:val="-"/>
      <w:lvlJc w:val="left"/>
      <w:pPr>
        <w:tabs>
          <w:tab w:val="num" w:pos="786"/>
        </w:tabs>
        <w:ind w:left="786" w:hanging="360"/>
      </w:pPr>
    </w:lvl>
  </w:abstractNum>
  <w:abstractNum w:abstractNumId="47">
    <w:nsid w:val="7E8A470D"/>
    <w:multiLevelType w:val="singleLevel"/>
    <w:tmpl w:val="508A1A40"/>
    <w:lvl w:ilvl="0">
      <w:start w:val="5"/>
      <w:numFmt w:val="bullet"/>
      <w:lvlText w:val="-"/>
      <w:lvlJc w:val="left"/>
      <w:pPr>
        <w:tabs>
          <w:tab w:val="num" w:pos="786"/>
        </w:tabs>
        <w:ind w:left="786" w:hanging="360"/>
      </w:pPr>
    </w:lvl>
  </w:abstractNum>
  <w:num w:numId="1">
    <w:abstractNumId w:val="0"/>
  </w:num>
  <w:num w:numId="2">
    <w:abstractNumId w:val="18"/>
  </w:num>
  <w:num w:numId="3">
    <w:abstractNumId w:val="26"/>
  </w:num>
  <w:num w:numId="4">
    <w:abstractNumId w:val="29"/>
  </w:num>
  <w:num w:numId="5">
    <w:abstractNumId w:val="36"/>
  </w:num>
  <w:num w:numId="6">
    <w:abstractNumId w:val="44"/>
  </w:num>
  <w:num w:numId="7">
    <w:abstractNumId w:val="43"/>
  </w:num>
  <w:num w:numId="8">
    <w:abstractNumId w:val="40"/>
  </w:num>
  <w:num w:numId="9">
    <w:abstractNumId w:val="1"/>
  </w:num>
  <w:num w:numId="10">
    <w:abstractNumId w:val="23"/>
  </w:num>
  <w:num w:numId="11">
    <w:abstractNumId w:val="21"/>
  </w:num>
  <w:num w:numId="12">
    <w:abstractNumId w:val="31"/>
  </w:num>
  <w:num w:numId="13">
    <w:abstractNumId w:val="24"/>
  </w:num>
  <w:num w:numId="14">
    <w:abstractNumId w:val="30"/>
  </w:num>
  <w:num w:numId="15">
    <w:abstractNumId w:val="37"/>
  </w:num>
  <w:num w:numId="16">
    <w:abstractNumId w:val="8"/>
  </w:num>
  <w:num w:numId="17">
    <w:abstractNumId w:val="11"/>
  </w:num>
  <w:num w:numId="18">
    <w:abstractNumId w:val="25"/>
  </w:num>
  <w:num w:numId="19">
    <w:abstractNumId w:val="16"/>
  </w:num>
  <w:num w:numId="20">
    <w:abstractNumId w:val="28"/>
  </w:num>
  <w:num w:numId="21">
    <w:abstractNumId w:val="34"/>
  </w:num>
  <w:num w:numId="22">
    <w:abstractNumId w:val="45"/>
  </w:num>
  <w:num w:numId="23">
    <w:abstractNumId w:val="9"/>
  </w:num>
  <w:num w:numId="24">
    <w:abstractNumId w:val="5"/>
  </w:num>
  <w:num w:numId="25">
    <w:abstractNumId w:val="35"/>
  </w:num>
  <w:num w:numId="26">
    <w:abstractNumId w:val="2"/>
  </w:num>
  <w:num w:numId="27">
    <w:abstractNumId w:val="3"/>
  </w:num>
  <w:num w:numId="28">
    <w:abstractNumId w:val="42"/>
  </w:num>
  <w:num w:numId="29">
    <w:abstractNumId w:val="15"/>
  </w:num>
  <w:num w:numId="30">
    <w:abstractNumId w:val="6"/>
  </w:num>
  <w:num w:numId="31">
    <w:abstractNumId w:val="41"/>
  </w:num>
  <w:num w:numId="32">
    <w:abstractNumId w:val="10"/>
  </w:num>
  <w:num w:numId="33">
    <w:abstractNumId w:val="39"/>
  </w:num>
  <w:num w:numId="34">
    <w:abstractNumId w:val="19"/>
  </w:num>
  <w:num w:numId="35">
    <w:abstractNumId w:val="22"/>
  </w:num>
  <w:num w:numId="36">
    <w:abstractNumId w:val="17"/>
  </w:num>
  <w:num w:numId="37">
    <w:abstractNumId w:val="12"/>
  </w:num>
  <w:num w:numId="38">
    <w:abstractNumId w:val="33"/>
  </w:num>
  <w:num w:numId="39">
    <w:abstractNumId w:val="38"/>
  </w:num>
  <w:num w:numId="40">
    <w:abstractNumId w:val="20"/>
  </w:num>
  <w:num w:numId="41">
    <w:abstractNumId w:val="7"/>
  </w:num>
  <w:num w:numId="42">
    <w:abstractNumId w:val="32"/>
  </w:num>
  <w:num w:numId="43">
    <w:abstractNumId w:val="4"/>
  </w:num>
  <w:num w:numId="44">
    <w:abstractNumId w:val="13"/>
  </w:num>
  <w:num w:numId="45">
    <w:abstractNumId w:val="27"/>
  </w:num>
  <w:num w:numId="46">
    <w:abstractNumId w:val="14"/>
  </w:num>
  <w:num w:numId="47">
    <w:abstractNumId w:val="47"/>
  </w:num>
  <w:num w:numId="48">
    <w:abstractNumId w:val="4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savePreviewPicture/>
  <w:compat/>
  <w:rsids>
    <w:rsidRoot w:val="00D23773"/>
    <w:rsid w:val="000041FB"/>
    <w:rsid w:val="000456BC"/>
    <w:rsid w:val="00061286"/>
    <w:rsid w:val="000F3A9F"/>
    <w:rsid w:val="00117B40"/>
    <w:rsid w:val="00157CC5"/>
    <w:rsid w:val="001A197B"/>
    <w:rsid w:val="00245611"/>
    <w:rsid w:val="0025373B"/>
    <w:rsid w:val="00261711"/>
    <w:rsid w:val="00282AD3"/>
    <w:rsid w:val="00282AEE"/>
    <w:rsid w:val="002A3622"/>
    <w:rsid w:val="002B0FAF"/>
    <w:rsid w:val="002C4D9C"/>
    <w:rsid w:val="002F0B07"/>
    <w:rsid w:val="002F52BD"/>
    <w:rsid w:val="002F6A10"/>
    <w:rsid w:val="00324703"/>
    <w:rsid w:val="00334843"/>
    <w:rsid w:val="00374C5D"/>
    <w:rsid w:val="003A7BEB"/>
    <w:rsid w:val="003C4828"/>
    <w:rsid w:val="003D448D"/>
    <w:rsid w:val="003D5DAD"/>
    <w:rsid w:val="00410CEA"/>
    <w:rsid w:val="004579F2"/>
    <w:rsid w:val="004C1421"/>
    <w:rsid w:val="004E1F42"/>
    <w:rsid w:val="004F5DB5"/>
    <w:rsid w:val="00504E70"/>
    <w:rsid w:val="0051427E"/>
    <w:rsid w:val="0052557C"/>
    <w:rsid w:val="005403FA"/>
    <w:rsid w:val="005C1390"/>
    <w:rsid w:val="005F2A18"/>
    <w:rsid w:val="00603587"/>
    <w:rsid w:val="00615E05"/>
    <w:rsid w:val="006D43B8"/>
    <w:rsid w:val="006E2BAE"/>
    <w:rsid w:val="00701B08"/>
    <w:rsid w:val="007051FD"/>
    <w:rsid w:val="007437B1"/>
    <w:rsid w:val="007549D1"/>
    <w:rsid w:val="007C4991"/>
    <w:rsid w:val="007E7807"/>
    <w:rsid w:val="008021E4"/>
    <w:rsid w:val="008279E8"/>
    <w:rsid w:val="0086731A"/>
    <w:rsid w:val="00876B53"/>
    <w:rsid w:val="008D08C4"/>
    <w:rsid w:val="008E0370"/>
    <w:rsid w:val="0090740B"/>
    <w:rsid w:val="00953B3B"/>
    <w:rsid w:val="009A02EF"/>
    <w:rsid w:val="009D33E0"/>
    <w:rsid w:val="00A21E8F"/>
    <w:rsid w:val="00A23D3C"/>
    <w:rsid w:val="00A40363"/>
    <w:rsid w:val="00A50D46"/>
    <w:rsid w:val="00A64DFB"/>
    <w:rsid w:val="00A6626A"/>
    <w:rsid w:val="00A8453C"/>
    <w:rsid w:val="00AB33E1"/>
    <w:rsid w:val="00AC7166"/>
    <w:rsid w:val="00B00FC9"/>
    <w:rsid w:val="00B03962"/>
    <w:rsid w:val="00B549A0"/>
    <w:rsid w:val="00B62467"/>
    <w:rsid w:val="00B80E62"/>
    <w:rsid w:val="00B86B7F"/>
    <w:rsid w:val="00BA5E87"/>
    <w:rsid w:val="00C945D7"/>
    <w:rsid w:val="00D04EE4"/>
    <w:rsid w:val="00D15415"/>
    <w:rsid w:val="00D23773"/>
    <w:rsid w:val="00D26BCF"/>
    <w:rsid w:val="00D36583"/>
    <w:rsid w:val="00D42196"/>
    <w:rsid w:val="00D610F2"/>
    <w:rsid w:val="00D97A8E"/>
    <w:rsid w:val="00DD270E"/>
    <w:rsid w:val="00E111F7"/>
    <w:rsid w:val="00E57948"/>
    <w:rsid w:val="00E72922"/>
    <w:rsid w:val="00EC2EB3"/>
    <w:rsid w:val="00EC41D3"/>
    <w:rsid w:val="00EF3851"/>
    <w:rsid w:val="00F37D12"/>
    <w:rsid w:val="00F42DC1"/>
    <w:rsid w:val="00F45A41"/>
    <w:rsid w:val="00F57AC2"/>
    <w:rsid w:val="00F709A7"/>
    <w:rsid w:val="00F909EC"/>
    <w:rsid w:val="00FE5C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7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2377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23773"/>
    <w:pPr>
      <w:keepNext/>
      <w:widowControl w:val="0"/>
      <w:shd w:val="clear" w:color="auto" w:fill="FFFFFF"/>
      <w:spacing w:before="4147"/>
      <w:jc w:val="center"/>
      <w:outlineLvl w:val="1"/>
    </w:pPr>
    <w:rPr>
      <w:snapToGrid w:val="0"/>
      <w:color w:val="000000"/>
      <w:spacing w:val="-4"/>
      <w:sz w:val="28"/>
    </w:rPr>
  </w:style>
  <w:style w:type="paragraph" w:styleId="5">
    <w:name w:val="heading 5"/>
    <w:basedOn w:val="a"/>
    <w:next w:val="a"/>
    <w:link w:val="50"/>
    <w:qFormat/>
    <w:rsid w:val="00D23773"/>
    <w:pPr>
      <w:spacing w:before="240" w:after="60"/>
      <w:outlineLvl w:val="4"/>
    </w:pPr>
    <w:rPr>
      <w:b/>
      <w:bCs/>
      <w:i/>
      <w:iCs/>
      <w:sz w:val="26"/>
      <w:szCs w:val="26"/>
    </w:rPr>
  </w:style>
  <w:style w:type="paragraph" w:styleId="6">
    <w:name w:val="heading 6"/>
    <w:basedOn w:val="a"/>
    <w:next w:val="a"/>
    <w:link w:val="60"/>
    <w:qFormat/>
    <w:rsid w:val="00D23773"/>
    <w:pPr>
      <w:spacing w:before="240" w:after="60"/>
      <w:outlineLvl w:val="5"/>
    </w:pPr>
    <w:rPr>
      <w:b/>
      <w:bCs/>
      <w:sz w:val="22"/>
      <w:szCs w:val="22"/>
    </w:rPr>
  </w:style>
  <w:style w:type="paragraph" w:styleId="8">
    <w:name w:val="heading 8"/>
    <w:basedOn w:val="a"/>
    <w:next w:val="a"/>
    <w:link w:val="80"/>
    <w:qFormat/>
    <w:rsid w:val="00D2377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3773"/>
    <w:rPr>
      <w:rFonts w:ascii="Arial" w:eastAsia="Times New Roman" w:hAnsi="Arial" w:cs="Arial"/>
      <w:b/>
      <w:bCs/>
      <w:kern w:val="32"/>
      <w:sz w:val="32"/>
      <w:szCs w:val="32"/>
      <w:lang w:eastAsia="ru-RU"/>
    </w:rPr>
  </w:style>
  <w:style w:type="character" w:customStyle="1" w:styleId="20">
    <w:name w:val="Заголовок 2 Знак"/>
    <w:basedOn w:val="a0"/>
    <w:link w:val="2"/>
    <w:rsid w:val="00D23773"/>
    <w:rPr>
      <w:rFonts w:ascii="Times New Roman" w:eastAsia="Times New Roman" w:hAnsi="Times New Roman" w:cs="Times New Roman"/>
      <w:snapToGrid w:val="0"/>
      <w:color w:val="000000"/>
      <w:spacing w:val="-4"/>
      <w:sz w:val="28"/>
      <w:szCs w:val="20"/>
      <w:shd w:val="clear" w:color="auto" w:fill="FFFFFF"/>
      <w:lang w:eastAsia="ru-RU"/>
    </w:rPr>
  </w:style>
  <w:style w:type="character" w:customStyle="1" w:styleId="50">
    <w:name w:val="Заголовок 5 Знак"/>
    <w:basedOn w:val="a0"/>
    <w:link w:val="5"/>
    <w:rsid w:val="00D2377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23773"/>
    <w:rPr>
      <w:rFonts w:ascii="Times New Roman" w:eastAsia="Times New Roman" w:hAnsi="Times New Roman" w:cs="Times New Roman"/>
      <w:b/>
      <w:bCs/>
      <w:lang w:eastAsia="ru-RU"/>
    </w:rPr>
  </w:style>
  <w:style w:type="character" w:customStyle="1" w:styleId="80">
    <w:name w:val="Заголовок 8 Знак"/>
    <w:basedOn w:val="a0"/>
    <w:link w:val="8"/>
    <w:rsid w:val="00D23773"/>
    <w:rPr>
      <w:rFonts w:ascii="Times New Roman" w:eastAsia="Times New Roman" w:hAnsi="Times New Roman" w:cs="Times New Roman"/>
      <w:i/>
      <w:iCs/>
      <w:sz w:val="24"/>
      <w:szCs w:val="24"/>
      <w:lang w:eastAsia="ru-RU"/>
    </w:rPr>
  </w:style>
  <w:style w:type="paragraph" w:styleId="a3">
    <w:name w:val="Title"/>
    <w:basedOn w:val="a"/>
    <w:link w:val="a4"/>
    <w:qFormat/>
    <w:rsid w:val="00D23773"/>
    <w:pPr>
      <w:jc w:val="center"/>
    </w:pPr>
    <w:rPr>
      <w:sz w:val="28"/>
      <w:szCs w:val="28"/>
      <w:lang/>
    </w:rPr>
  </w:style>
  <w:style w:type="character" w:customStyle="1" w:styleId="a4">
    <w:name w:val="Название Знак"/>
    <w:basedOn w:val="a0"/>
    <w:link w:val="a3"/>
    <w:rsid w:val="00D23773"/>
    <w:rPr>
      <w:rFonts w:ascii="Times New Roman" w:eastAsia="Times New Roman" w:hAnsi="Times New Roman" w:cs="Times New Roman"/>
      <w:sz w:val="28"/>
      <w:szCs w:val="28"/>
      <w:lang/>
    </w:rPr>
  </w:style>
  <w:style w:type="paragraph" w:styleId="3">
    <w:name w:val="Body Text 3"/>
    <w:basedOn w:val="a"/>
    <w:link w:val="30"/>
    <w:rsid w:val="00D23773"/>
    <w:pPr>
      <w:tabs>
        <w:tab w:val="left" w:pos="567"/>
        <w:tab w:val="left" w:pos="851"/>
      </w:tabs>
    </w:pPr>
    <w:rPr>
      <w:sz w:val="28"/>
      <w:szCs w:val="28"/>
    </w:rPr>
  </w:style>
  <w:style w:type="character" w:customStyle="1" w:styleId="30">
    <w:name w:val="Основной текст 3 Знак"/>
    <w:basedOn w:val="a0"/>
    <w:link w:val="3"/>
    <w:rsid w:val="00D23773"/>
    <w:rPr>
      <w:rFonts w:ascii="Times New Roman" w:eastAsia="Times New Roman" w:hAnsi="Times New Roman" w:cs="Times New Roman"/>
      <w:sz w:val="28"/>
      <w:szCs w:val="28"/>
      <w:lang w:eastAsia="ru-RU"/>
    </w:rPr>
  </w:style>
  <w:style w:type="table" w:styleId="a5">
    <w:name w:val="Table Grid"/>
    <w:basedOn w:val="a1"/>
    <w:rsid w:val="00D237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1">
    <w:name w:val="List 5"/>
    <w:basedOn w:val="a"/>
    <w:rsid w:val="00D23773"/>
    <w:pPr>
      <w:ind w:left="1415" w:hanging="283"/>
    </w:pPr>
    <w:rPr>
      <w:rFonts w:ascii="Times New R Kaz" w:hAnsi="Times New R Kaz"/>
      <w:color w:val="000000"/>
      <w:sz w:val="28"/>
    </w:rPr>
  </w:style>
  <w:style w:type="paragraph" w:styleId="a6">
    <w:name w:val="footer"/>
    <w:basedOn w:val="a"/>
    <w:link w:val="a7"/>
    <w:rsid w:val="00D23773"/>
    <w:pPr>
      <w:tabs>
        <w:tab w:val="center" w:pos="4677"/>
        <w:tab w:val="right" w:pos="9355"/>
      </w:tabs>
    </w:pPr>
  </w:style>
  <w:style w:type="character" w:customStyle="1" w:styleId="a7">
    <w:name w:val="Нижний колонтитул Знак"/>
    <w:basedOn w:val="a0"/>
    <w:link w:val="a6"/>
    <w:rsid w:val="00D23773"/>
    <w:rPr>
      <w:rFonts w:ascii="Times New Roman" w:eastAsia="Times New Roman" w:hAnsi="Times New Roman" w:cs="Times New Roman"/>
      <w:sz w:val="20"/>
      <w:szCs w:val="20"/>
      <w:lang w:eastAsia="ru-RU"/>
    </w:rPr>
  </w:style>
  <w:style w:type="character" w:styleId="a8">
    <w:name w:val="page number"/>
    <w:basedOn w:val="a0"/>
    <w:rsid w:val="00D23773"/>
  </w:style>
  <w:style w:type="paragraph" w:styleId="a9">
    <w:name w:val="Normal (Web)"/>
    <w:basedOn w:val="a"/>
    <w:rsid w:val="00D23773"/>
    <w:pPr>
      <w:spacing w:before="100" w:beforeAutospacing="1" w:after="100" w:afterAutospacing="1"/>
    </w:pPr>
    <w:rPr>
      <w:sz w:val="24"/>
      <w:szCs w:val="24"/>
    </w:rPr>
  </w:style>
  <w:style w:type="paragraph" w:styleId="31">
    <w:name w:val="Body Text Indent 3"/>
    <w:basedOn w:val="a"/>
    <w:link w:val="32"/>
    <w:rsid w:val="00D23773"/>
    <w:pPr>
      <w:spacing w:after="120"/>
      <w:ind w:left="283"/>
    </w:pPr>
    <w:rPr>
      <w:sz w:val="16"/>
      <w:szCs w:val="16"/>
    </w:rPr>
  </w:style>
  <w:style w:type="character" w:customStyle="1" w:styleId="32">
    <w:name w:val="Основной текст с отступом 3 Знак"/>
    <w:basedOn w:val="a0"/>
    <w:link w:val="31"/>
    <w:rsid w:val="00D23773"/>
    <w:rPr>
      <w:rFonts w:ascii="Times New Roman" w:eastAsia="Times New Roman" w:hAnsi="Times New Roman" w:cs="Times New Roman"/>
      <w:sz w:val="16"/>
      <w:szCs w:val="16"/>
      <w:lang w:eastAsia="ru-RU"/>
    </w:rPr>
  </w:style>
  <w:style w:type="paragraph" w:styleId="21">
    <w:name w:val="Body Text 2"/>
    <w:basedOn w:val="a"/>
    <w:link w:val="22"/>
    <w:rsid w:val="00D23773"/>
    <w:pPr>
      <w:spacing w:after="120" w:line="480" w:lineRule="auto"/>
    </w:pPr>
  </w:style>
  <w:style w:type="character" w:customStyle="1" w:styleId="22">
    <w:name w:val="Основной текст 2 Знак"/>
    <w:basedOn w:val="a0"/>
    <w:link w:val="21"/>
    <w:rsid w:val="00D23773"/>
    <w:rPr>
      <w:rFonts w:ascii="Times New Roman" w:eastAsia="Times New Roman" w:hAnsi="Times New Roman" w:cs="Times New Roman"/>
      <w:sz w:val="20"/>
      <w:szCs w:val="20"/>
      <w:lang w:eastAsia="ru-RU"/>
    </w:rPr>
  </w:style>
  <w:style w:type="paragraph" w:styleId="aa">
    <w:name w:val="header"/>
    <w:basedOn w:val="a"/>
    <w:link w:val="ab"/>
    <w:rsid w:val="00D23773"/>
    <w:pPr>
      <w:tabs>
        <w:tab w:val="center" w:pos="4677"/>
        <w:tab w:val="right" w:pos="9355"/>
      </w:tabs>
    </w:pPr>
  </w:style>
  <w:style w:type="character" w:customStyle="1" w:styleId="ab">
    <w:name w:val="Верхний колонтитул Знак"/>
    <w:basedOn w:val="a0"/>
    <w:link w:val="aa"/>
    <w:rsid w:val="00D23773"/>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D23773"/>
    <w:rPr>
      <w:rFonts w:ascii="Tahoma" w:hAnsi="Tahoma"/>
      <w:sz w:val="16"/>
      <w:szCs w:val="16"/>
      <w:lang/>
    </w:rPr>
  </w:style>
  <w:style w:type="character" w:customStyle="1" w:styleId="ad">
    <w:name w:val="Текст выноски Знак"/>
    <w:basedOn w:val="a0"/>
    <w:link w:val="ac"/>
    <w:uiPriority w:val="99"/>
    <w:semiHidden/>
    <w:rsid w:val="00D23773"/>
    <w:rPr>
      <w:rFonts w:ascii="Tahoma" w:eastAsia="Times New Roman" w:hAnsi="Tahoma" w:cs="Times New Roman"/>
      <w:sz w:val="16"/>
      <w:szCs w:val="16"/>
      <w:lang/>
    </w:rPr>
  </w:style>
  <w:style w:type="paragraph" w:styleId="ae">
    <w:name w:val="Body Text"/>
    <w:basedOn w:val="a"/>
    <w:link w:val="af"/>
    <w:rsid w:val="00D23773"/>
    <w:pPr>
      <w:spacing w:after="120"/>
    </w:pPr>
    <w:rPr>
      <w:sz w:val="24"/>
      <w:szCs w:val="24"/>
      <w:lang/>
    </w:rPr>
  </w:style>
  <w:style w:type="character" w:customStyle="1" w:styleId="af">
    <w:name w:val="Основной текст Знак"/>
    <w:basedOn w:val="a0"/>
    <w:link w:val="ae"/>
    <w:rsid w:val="00D23773"/>
    <w:rPr>
      <w:rFonts w:ascii="Times New Roman" w:eastAsia="Times New Roman" w:hAnsi="Times New Roman" w:cs="Times New Roman"/>
      <w:sz w:val="24"/>
      <w:szCs w:val="24"/>
      <w:lang w:eastAsia="ru-RU"/>
    </w:rPr>
  </w:style>
  <w:style w:type="paragraph" w:styleId="af0">
    <w:name w:val="Body Text Indent"/>
    <w:basedOn w:val="a"/>
    <w:link w:val="af1"/>
    <w:unhideWhenUsed/>
    <w:rsid w:val="00D23773"/>
    <w:pPr>
      <w:spacing w:after="120"/>
      <w:ind w:left="283"/>
    </w:pPr>
  </w:style>
  <w:style w:type="character" w:customStyle="1" w:styleId="af1">
    <w:name w:val="Основной текст с отступом Знак"/>
    <w:basedOn w:val="a0"/>
    <w:link w:val="af0"/>
    <w:rsid w:val="00D23773"/>
    <w:rPr>
      <w:rFonts w:ascii="Times New Roman" w:eastAsia="Times New Roman" w:hAnsi="Times New Roman" w:cs="Times New Roman"/>
      <w:sz w:val="20"/>
      <w:szCs w:val="20"/>
      <w:lang w:eastAsia="ru-RU"/>
    </w:rPr>
  </w:style>
  <w:style w:type="character" w:customStyle="1" w:styleId="apple-converted-space">
    <w:name w:val="apple-converted-space"/>
    <w:rsid w:val="00D23773"/>
  </w:style>
  <w:style w:type="character" w:styleId="af2">
    <w:name w:val="Hyperlink"/>
    <w:unhideWhenUsed/>
    <w:rsid w:val="00D23773"/>
    <w:rPr>
      <w:color w:val="0000FF"/>
      <w:u w:val="single"/>
    </w:rPr>
  </w:style>
  <w:style w:type="paragraph" w:styleId="af3">
    <w:name w:val="List Paragraph"/>
    <w:basedOn w:val="a"/>
    <w:qFormat/>
    <w:rsid w:val="00D23773"/>
    <w:pPr>
      <w:spacing w:after="200" w:line="276" w:lineRule="auto"/>
      <w:ind w:left="720"/>
    </w:pPr>
    <w:rPr>
      <w:rFonts w:ascii="Calibri" w:hAnsi="Calibri" w:cs="Calibri"/>
      <w:sz w:val="22"/>
      <w:szCs w:val="22"/>
    </w:rPr>
  </w:style>
  <w:style w:type="character" w:styleId="af4">
    <w:name w:val="Strong"/>
    <w:qFormat/>
    <w:rsid w:val="00D23773"/>
    <w:rPr>
      <w:rFonts w:cs="Times New Roman"/>
      <w:b/>
      <w:bCs/>
    </w:rPr>
  </w:style>
  <w:style w:type="paragraph" w:styleId="af5">
    <w:name w:val="footnote text"/>
    <w:basedOn w:val="a"/>
    <w:link w:val="af6"/>
    <w:semiHidden/>
    <w:rsid w:val="0090740B"/>
  </w:style>
  <w:style w:type="character" w:customStyle="1" w:styleId="af6">
    <w:name w:val="Текст сноски Знак"/>
    <w:basedOn w:val="a0"/>
    <w:link w:val="af5"/>
    <w:semiHidden/>
    <w:rsid w:val="0090740B"/>
    <w:rPr>
      <w:rFonts w:ascii="Times New Roman" w:eastAsia="Times New Roman" w:hAnsi="Times New Roman" w:cs="Times New Roman"/>
      <w:sz w:val="20"/>
      <w:szCs w:val="20"/>
      <w:lang w:eastAsia="ru-RU"/>
    </w:rPr>
  </w:style>
  <w:style w:type="character" w:styleId="af7">
    <w:name w:val="Emphasis"/>
    <w:basedOn w:val="a0"/>
    <w:qFormat/>
    <w:rsid w:val="007549D1"/>
    <w:rPr>
      <w:i/>
      <w:iCs/>
    </w:rPr>
  </w:style>
  <w:style w:type="paragraph" w:styleId="23">
    <w:name w:val="Body Text Indent 2"/>
    <w:basedOn w:val="a"/>
    <w:link w:val="24"/>
    <w:rsid w:val="00374C5D"/>
    <w:pPr>
      <w:spacing w:after="120" w:line="480" w:lineRule="auto"/>
      <w:ind w:left="283"/>
    </w:pPr>
    <w:rPr>
      <w:rFonts w:eastAsia="Calibri"/>
    </w:rPr>
  </w:style>
  <w:style w:type="character" w:customStyle="1" w:styleId="24">
    <w:name w:val="Основной текст с отступом 2 Знак"/>
    <w:basedOn w:val="a0"/>
    <w:link w:val="23"/>
    <w:rsid w:val="00374C5D"/>
    <w:rPr>
      <w:rFonts w:ascii="Times New Roman" w:eastAsia="Calibri" w:hAnsi="Times New Roman" w:cs="Times New Roman"/>
      <w:sz w:val="20"/>
      <w:szCs w:val="20"/>
      <w:lang w:eastAsia="ru-RU"/>
    </w:rPr>
  </w:style>
  <w:style w:type="paragraph" w:styleId="HTML">
    <w:name w:val="HTML Preformatted"/>
    <w:basedOn w:val="a"/>
    <w:link w:val="HTML0"/>
    <w:rsid w:val="00374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374C5D"/>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List 5"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HTML Preformatted"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37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23773"/>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23773"/>
    <w:pPr>
      <w:keepNext/>
      <w:widowControl w:val="0"/>
      <w:shd w:val="clear" w:color="auto" w:fill="FFFFFF"/>
      <w:spacing w:before="4147"/>
      <w:jc w:val="center"/>
      <w:outlineLvl w:val="1"/>
    </w:pPr>
    <w:rPr>
      <w:snapToGrid w:val="0"/>
      <w:color w:val="000000"/>
      <w:spacing w:val="-4"/>
      <w:sz w:val="28"/>
    </w:rPr>
  </w:style>
  <w:style w:type="paragraph" w:styleId="5">
    <w:name w:val="heading 5"/>
    <w:basedOn w:val="a"/>
    <w:next w:val="a"/>
    <w:link w:val="50"/>
    <w:qFormat/>
    <w:rsid w:val="00D23773"/>
    <w:pPr>
      <w:spacing w:before="240" w:after="60"/>
      <w:outlineLvl w:val="4"/>
    </w:pPr>
    <w:rPr>
      <w:b/>
      <w:bCs/>
      <w:i/>
      <w:iCs/>
      <w:sz w:val="26"/>
      <w:szCs w:val="26"/>
    </w:rPr>
  </w:style>
  <w:style w:type="paragraph" w:styleId="6">
    <w:name w:val="heading 6"/>
    <w:basedOn w:val="a"/>
    <w:next w:val="a"/>
    <w:link w:val="60"/>
    <w:qFormat/>
    <w:rsid w:val="00D23773"/>
    <w:pPr>
      <w:spacing w:before="240" w:after="60"/>
      <w:outlineLvl w:val="5"/>
    </w:pPr>
    <w:rPr>
      <w:b/>
      <w:bCs/>
      <w:sz w:val="22"/>
      <w:szCs w:val="22"/>
    </w:rPr>
  </w:style>
  <w:style w:type="paragraph" w:styleId="8">
    <w:name w:val="heading 8"/>
    <w:basedOn w:val="a"/>
    <w:next w:val="a"/>
    <w:link w:val="80"/>
    <w:qFormat/>
    <w:rsid w:val="00D23773"/>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23773"/>
    <w:rPr>
      <w:rFonts w:ascii="Arial" w:eastAsia="Times New Roman" w:hAnsi="Arial" w:cs="Arial"/>
      <w:b/>
      <w:bCs/>
      <w:kern w:val="32"/>
      <w:sz w:val="32"/>
      <w:szCs w:val="32"/>
      <w:lang w:eastAsia="ru-RU"/>
    </w:rPr>
  </w:style>
  <w:style w:type="character" w:customStyle="1" w:styleId="20">
    <w:name w:val="Заголовок 2 Знак"/>
    <w:basedOn w:val="a0"/>
    <w:link w:val="2"/>
    <w:rsid w:val="00D23773"/>
    <w:rPr>
      <w:rFonts w:ascii="Times New Roman" w:eastAsia="Times New Roman" w:hAnsi="Times New Roman" w:cs="Times New Roman"/>
      <w:snapToGrid w:val="0"/>
      <w:color w:val="000000"/>
      <w:spacing w:val="-4"/>
      <w:sz w:val="28"/>
      <w:szCs w:val="20"/>
      <w:shd w:val="clear" w:color="auto" w:fill="FFFFFF"/>
      <w:lang w:eastAsia="ru-RU"/>
    </w:rPr>
  </w:style>
  <w:style w:type="character" w:customStyle="1" w:styleId="50">
    <w:name w:val="Заголовок 5 Знак"/>
    <w:basedOn w:val="a0"/>
    <w:link w:val="5"/>
    <w:rsid w:val="00D23773"/>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D23773"/>
    <w:rPr>
      <w:rFonts w:ascii="Times New Roman" w:eastAsia="Times New Roman" w:hAnsi="Times New Roman" w:cs="Times New Roman"/>
      <w:b/>
      <w:bCs/>
      <w:lang w:eastAsia="ru-RU"/>
    </w:rPr>
  </w:style>
  <w:style w:type="character" w:customStyle="1" w:styleId="80">
    <w:name w:val="Заголовок 8 Знак"/>
    <w:basedOn w:val="a0"/>
    <w:link w:val="8"/>
    <w:rsid w:val="00D23773"/>
    <w:rPr>
      <w:rFonts w:ascii="Times New Roman" w:eastAsia="Times New Roman" w:hAnsi="Times New Roman" w:cs="Times New Roman"/>
      <w:i/>
      <w:iCs/>
      <w:sz w:val="24"/>
      <w:szCs w:val="24"/>
      <w:lang w:eastAsia="ru-RU"/>
    </w:rPr>
  </w:style>
  <w:style w:type="paragraph" w:styleId="a3">
    <w:name w:val="Title"/>
    <w:basedOn w:val="a"/>
    <w:link w:val="a4"/>
    <w:qFormat/>
    <w:rsid w:val="00D23773"/>
    <w:pPr>
      <w:jc w:val="center"/>
    </w:pPr>
    <w:rPr>
      <w:sz w:val="28"/>
      <w:szCs w:val="28"/>
      <w:lang w:val="x-none" w:eastAsia="x-none"/>
    </w:rPr>
  </w:style>
  <w:style w:type="character" w:customStyle="1" w:styleId="a4">
    <w:name w:val="Название Знак"/>
    <w:basedOn w:val="a0"/>
    <w:link w:val="a3"/>
    <w:rsid w:val="00D23773"/>
    <w:rPr>
      <w:rFonts w:ascii="Times New Roman" w:eastAsia="Times New Roman" w:hAnsi="Times New Roman" w:cs="Times New Roman"/>
      <w:sz w:val="28"/>
      <w:szCs w:val="28"/>
      <w:lang w:val="x-none" w:eastAsia="x-none"/>
    </w:rPr>
  </w:style>
  <w:style w:type="paragraph" w:styleId="3">
    <w:name w:val="Body Text 3"/>
    <w:basedOn w:val="a"/>
    <w:link w:val="30"/>
    <w:rsid w:val="00D23773"/>
    <w:pPr>
      <w:tabs>
        <w:tab w:val="left" w:pos="567"/>
        <w:tab w:val="left" w:pos="851"/>
      </w:tabs>
    </w:pPr>
    <w:rPr>
      <w:sz w:val="28"/>
      <w:szCs w:val="28"/>
    </w:rPr>
  </w:style>
  <w:style w:type="character" w:customStyle="1" w:styleId="30">
    <w:name w:val="Основной текст 3 Знак"/>
    <w:basedOn w:val="a0"/>
    <w:link w:val="3"/>
    <w:rsid w:val="00D23773"/>
    <w:rPr>
      <w:rFonts w:ascii="Times New Roman" w:eastAsia="Times New Roman" w:hAnsi="Times New Roman" w:cs="Times New Roman"/>
      <w:sz w:val="28"/>
      <w:szCs w:val="28"/>
      <w:lang w:eastAsia="ru-RU"/>
    </w:rPr>
  </w:style>
  <w:style w:type="table" w:styleId="a5">
    <w:name w:val="Table Grid"/>
    <w:basedOn w:val="a1"/>
    <w:rsid w:val="00D237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51">
    <w:name w:val="List 5"/>
    <w:basedOn w:val="a"/>
    <w:rsid w:val="00D23773"/>
    <w:pPr>
      <w:ind w:left="1415" w:hanging="283"/>
    </w:pPr>
    <w:rPr>
      <w:rFonts w:ascii="Times New R Kaz" w:hAnsi="Times New R Kaz"/>
      <w:color w:val="000000"/>
      <w:sz w:val="28"/>
    </w:rPr>
  </w:style>
  <w:style w:type="paragraph" w:styleId="a6">
    <w:name w:val="footer"/>
    <w:basedOn w:val="a"/>
    <w:link w:val="a7"/>
    <w:rsid w:val="00D23773"/>
    <w:pPr>
      <w:tabs>
        <w:tab w:val="center" w:pos="4677"/>
        <w:tab w:val="right" w:pos="9355"/>
      </w:tabs>
    </w:pPr>
  </w:style>
  <w:style w:type="character" w:customStyle="1" w:styleId="a7">
    <w:name w:val="Нижний колонтитул Знак"/>
    <w:basedOn w:val="a0"/>
    <w:link w:val="a6"/>
    <w:rsid w:val="00D23773"/>
    <w:rPr>
      <w:rFonts w:ascii="Times New Roman" w:eastAsia="Times New Roman" w:hAnsi="Times New Roman" w:cs="Times New Roman"/>
      <w:sz w:val="20"/>
      <w:szCs w:val="20"/>
      <w:lang w:eastAsia="ru-RU"/>
    </w:rPr>
  </w:style>
  <w:style w:type="character" w:styleId="a8">
    <w:name w:val="page number"/>
    <w:basedOn w:val="a0"/>
    <w:rsid w:val="00D23773"/>
  </w:style>
  <w:style w:type="paragraph" w:styleId="a9">
    <w:name w:val="Normal (Web)"/>
    <w:basedOn w:val="a"/>
    <w:rsid w:val="00D23773"/>
    <w:pPr>
      <w:spacing w:before="100" w:beforeAutospacing="1" w:after="100" w:afterAutospacing="1"/>
    </w:pPr>
    <w:rPr>
      <w:sz w:val="24"/>
      <w:szCs w:val="24"/>
    </w:rPr>
  </w:style>
  <w:style w:type="paragraph" w:styleId="31">
    <w:name w:val="Body Text Indent 3"/>
    <w:basedOn w:val="a"/>
    <w:link w:val="32"/>
    <w:rsid w:val="00D23773"/>
    <w:pPr>
      <w:spacing w:after="120"/>
      <w:ind w:left="283"/>
    </w:pPr>
    <w:rPr>
      <w:sz w:val="16"/>
      <w:szCs w:val="16"/>
    </w:rPr>
  </w:style>
  <w:style w:type="character" w:customStyle="1" w:styleId="32">
    <w:name w:val="Основной текст с отступом 3 Знак"/>
    <w:basedOn w:val="a0"/>
    <w:link w:val="31"/>
    <w:rsid w:val="00D23773"/>
    <w:rPr>
      <w:rFonts w:ascii="Times New Roman" w:eastAsia="Times New Roman" w:hAnsi="Times New Roman" w:cs="Times New Roman"/>
      <w:sz w:val="16"/>
      <w:szCs w:val="16"/>
      <w:lang w:eastAsia="ru-RU"/>
    </w:rPr>
  </w:style>
  <w:style w:type="paragraph" w:styleId="21">
    <w:name w:val="Body Text 2"/>
    <w:basedOn w:val="a"/>
    <w:link w:val="22"/>
    <w:rsid w:val="00D23773"/>
    <w:pPr>
      <w:spacing w:after="120" w:line="480" w:lineRule="auto"/>
    </w:pPr>
  </w:style>
  <w:style w:type="character" w:customStyle="1" w:styleId="22">
    <w:name w:val="Основной текст 2 Знак"/>
    <w:basedOn w:val="a0"/>
    <w:link w:val="21"/>
    <w:rsid w:val="00D23773"/>
    <w:rPr>
      <w:rFonts w:ascii="Times New Roman" w:eastAsia="Times New Roman" w:hAnsi="Times New Roman" w:cs="Times New Roman"/>
      <w:sz w:val="20"/>
      <w:szCs w:val="20"/>
      <w:lang w:eastAsia="ru-RU"/>
    </w:rPr>
  </w:style>
  <w:style w:type="paragraph" w:styleId="aa">
    <w:name w:val="header"/>
    <w:basedOn w:val="a"/>
    <w:link w:val="ab"/>
    <w:rsid w:val="00D23773"/>
    <w:pPr>
      <w:tabs>
        <w:tab w:val="center" w:pos="4677"/>
        <w:tab w:val="right" w:pos="9355"/>
      </w:tabs>
    </w:pPr>
  </w:style>
  <w:style w:type="character" w:customStyle="1" w:styleId="ab">
    <w:name w:val="Верхний колонтитул Знак"/>
    <w:basedOn w:val="a0"/>
    <w:link w:val="aa"/>
    <w:rsid w:val="00D23773"/>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D23773"/>
    <w:rPr>
      <w:rFonts w:ascii="Tahoma" w:hAnsi="Tahoma"/>
      <w:sz w:val="16"/>
      <w:szCs w:val="16"/>
      <w:lang w:val="x-none" w:eastAsia="x-none"/>
    </w:rPr>
  </w:style>
  <w:style w:type="character" w:customStyle="1" w:styleId="ad">
    <w:name w:val="Текст выноски Знак"/>
    <w:basedOn w:val="a0"/>
    <w:link w:val="ac"/>
    <w:uiPriority w:val="99"/>
    <w:semiHidden/>
    <w:rsid w:val="00D23773"/>
    <w:rPr>
      <w:rFonts w:ascii="Tahoma" w:eastAsia="Times New Roman" w:hAnsi="Tahoma" w:cs="Times New Roman"/>
      <w:sz w:val="16"/>
      <w:szCs w:val="16"/>
      <w:lang w:val="x-none" w:eastAsia="x-none"/>
    </w:rPr>
  </w:style>
  <w:style w:type="paragraph" w:styleId="ae">
    <w:name w:val="Body Text"/>
    <w:basedOn w:val="a"/>
    <w:link w:val="af"/>
    <w:rsid w:val="00D23773"/>
    <w:pPr>
      <w:spacing w:after="120"/>
    </w:pPr>
    <w:rPr>
      <w:sz w:val="24"/>
      <w:szCs w:val="24"/>
      <w:lang w:val="x-none"/>
    </w:rPr>
  </w:style>
  <w:style w:type="character" w:customStyle="1" w:styleId="af">
    <w:name w:val="Основной текст Знак"/>
    <w:basedOn w:val="a0"/>
    <w:link w:val="ae"/>
    <w:rsid w:val="00D23773"/>
    <w:rPr>
      <w:rFonts w:ascii="Times New Roman" w:eastAsia="Times New Roman" w:hAnsi="Times New Roman" w:cs="Times New Roman"/>
      <w:sz w:val="24"/>
      <w:szCs w:val="24"/>
      <w:lang w:val="x-none" w:eastAsia="ru-RU"/>
    </w:rPr>
  </w:style>
  <w:style w:type="paragraph" w:styleId="af0">
    <w:name w:val="Body Text Indent"/>
    <w:basedOn w:val="a"/>
    <w:link w:val="af1"/>
    <w:unhideWhenUsed/>
    <w:rsid w:val="00D23773"/>
    <w:pPr>
      <w:spacing w:after="120"/>
      <w:ind w:left="283"/>
    </w:pPr>
  </w:style>
  <w:style w:type="character" w:customStyle="1" w:styleId="af1">
    <w:name w:val="Основной текст с отступом Знак"/>
    <w:basedOn w:val="a0"/>
    <w:link w:val="af0"/>
    <w:rsid w:val="00D23773"/>
    <w:rPr>
      <w:rFonts w:ascii="Times New Roman" w:eastAsia="Times New Roman" w:hAnsi="Times New Roman" w:cs="Times New Roman"/>
      <w:sz w:val="20"/>
      <w:szCs w:val="20"/>
      <w:lang w:eastAsia="ru-RU"/>
    </w:rPr>
  </w:style>
  <w:style w:type="character" w:customStyle="1" w:styleId="apple-converted-space">
    <w:name w:val="apple-converted-space"/>
    <w:rsid w:val="00D23773"/>
  </w:style>
  <w:style w:type="character" w:styleId="af2">
    <w:name w:val="Hyperlink"/>
    <w:unhideWhenUsed/>
    <w:rsid w:val="00D23773"/>
    <w:rPr>
      <w:color w:val="0000FF"/>
      <w:u w:val="single"/>
    </w:rPr>
  </w:style>
  <w:style w:type="paragraph" w:styleId="af3">
    <w:name w:val="List Paragraph"/>
    <w:basedOn w:val="a"/>
    <w:qFormat/>
    <w:rsid w:val="00D23773"/>
    <w:pPr>
      <w:spacing w:after="200" w:line="276" w:lineRule="auto"/>
      <w:ind w:left="720"/>
    </w:pPr>
    <w:rPr>
      <w:rFonts w:ascii="Calibri" w:hAnsi="Calibri" w:cs="Calibri"/>
      <w:sz w:val="22"/>
      <w:szCs w:val="22"/>
    </w:rPr>
  </w:style>
  <w:style w:type="character" w:styleId="af4">
    <w:name w:val="Strong"/>
    <w:qFormat/>
    <w:rsid w:val="00D23773"/>
    <w:rPr>
      <w:rFonts w:cs="Times New Roman"/>
      <w:b/>
      <w:bCs/>
    </w:rPr>
  </w:style>
  <w:style w:type="paragraph" w:styleId="af5">
    <w:name w:val="footnote text"/>
    <w:basedOn w:val="a"/>
    <w:link w:val="af6"/>
    <w:semiHidden/>
    <w:rsid w:val="0090740B"/>
  </w:style>
  <w:style w:type="character" w:customStyle="1" w:styleId="af6">
    <w:name w:val="Текст сноски Знак"/>
    <w:basedOn w:val="a0"/>
    <w:link w:val="af5"/>
    <w:semiHidden/>
    <w:rsid w:val="0090740B"/>
    <w:rPr>
      <w:rFonts w:ascii="Times New Roman" w:eastAsia="Times New Roman" w:hAnsi="Times New Roman" w:cs="Times New Roman"/>
      <w:sz w:val="20"/>
      <w:szCs w:val="20"/>
      <w:lang w:eastAsia="ru-RU"/>
    </w:rPr>
  </w:style>
  <w:style w:type="character" w:styleId="af7">
    <w:name w:val="Emphasis"/>
    <w:basedOn w:val="a0"/>
    <w:qFormat/>
    <w:rsid w:val="007549D1"/>
    <w:rPr>
      <w:i/>
      <w:iCs/>
    </w:rPr>
  </w:style>
  <w:style w:type="paragraph" w:styleId="23">
    <w:name w:val="Body Text Indent 2"/>
    <w:basedOn w:val="a"/>
    <w:link w:val="24"/>
    <w:rsid w:val="00374C5D"/>
    <w:pPr>
      <w:spacing w:after="120" w:line="480" w:lineRule="auto"/>
      <w:ind w:left="283"/>
    </w:pPr>
    <w:rPr>
      <w:rFonts w:eastAsia="Calibri"/>
    </w:rPr>
  </w:style>
  <w:style w:type="character" w:customStyle="1" w:styleId="24">
    <w:name w:val="Основной текст с отступом 2 Знак"/>
    <w:basedOn w:val="a0"/>
    <w:link w:val="23"/>
    <w:rsid w:val="00374C5D"/>
    <w:rPr>
      <w:rFonts w:ascii="Times New Roman" w:eastAsia="Calibri" w:hAnsi="Times New Roman" w:cs="Times New Roman"/>
      <w:sz w:val="20"/>
      <w:szCs w:val="20"/>
      <w:lang w:eastAsia="ru-RU"/>
    </w:rPr>
  </w:style>
  <w:style w:type="paragraph" w:styleId="HTML">
    <w:name w:val="HTML Preformatted"/>
    <w:basedOn w:val="a"/>
    <w:link w:val="HTML0"/>
    <w:rsid w:val="00374C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basedOn w:val="a0"/>
    <w:link w:val="HTML"/>
    <w:rsid w:val="00374C5D"/>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A3%D0%B3%D0%BE%D0%BB%D0%BE%D0%B2%D0%BD%D1%8B%D0%B9_%D0%B7%D0%B0%D0%BA%D0%BE%D0%BD" TargetMode="External"/><Relationship Id="rId13" Type="http://schemas.openxmlformats.org/officeDocument/2006/relationships/hyperlink" Target="http://ru.wikipedia.org/wiki/%D0%A3%D0%B3%D0%BE%D0%BB%D0%BE%D0%B2%D0%BD%D0%BE%D0%B5_%D0%BF%D1%80%D0%B0%D0%B2%D0%BE" TargetMode="External"/><Relationship Id="rId18" Type="http://schemas.openxmlformats.org/officeDocument/2006/relationships/hyperlink" Target="http://ru.wikipedia.org/wiki/%D0%9E%D0%B1%D1%89%D0%B5%D1%81%D1%82%D0%B2%D0%B5%D0%BD%D0%BD%D0%BE%D0%B5_%D0%BE%D1%82%D0%BD%D0%BE%D1%88%D0%B5%D0%BD%D0%B8%D0%B5" TargetMode="External"/><Relationship Id="rId26" Type="http://schemas.openxmlformats.org/officeDocument/2006/relationships/hyperlink" Target="http://ru.wikipedia.org/wiki/%D0%A1%D1%83%D0%B1%D1%8A%D0%B5%D0%BA%D1%82_%D0%BF%D1%80%D0%B5%D1%81%D1%82%D1%83%D0%BF%D0%BB%D0%B5%D0%BD%D0%B8%D1%8F" TargetMode="External"/><Relationship Id="rId3" Type="http://schemas.openxmlformats.org/officeDocument/2006/relationships/styles" Target="styles.xml"/><Relationship Id="rId21" Type="http://schemas.openxmlformats.org/officeDocument/2006/relationships/hyperlink" Target="http://ru.wikipedia.org/wiki/%D0%9F%D1%80%D0%B5%D1%81%D1%82%D1%83%D0%BF%D0%BD%D0%BE%D0%B5_%D0%B1%D0%B5%D0%B7%D0%B4%D0%B5%D0%B9%D1%81%D1%82%D0%B2%D0%B8%D0%B5" TargetMode="External"/><Relationship Id="rId34" Type="http://schemas.openxmlformats.org/officeDocument/2006/relationships/hyperlink" Target="http://ru.wikipedia.org/wiki/%D0%9B%D1%83%D0%BD%D0%B0" TargetMode="External"/><Relationship Id="rId7" Type="http://schemas.openxmlformats.org/officeDocument/2006/relationships/hyperlink" Target="http://ru.wikipedia.org/wiki/%D0%A3%D0%B3%D0%BE%D0%BB%D0%BE%D0%B2%D0%BD%D0%BE-%D0%BF%D1%80%D0%B0%D0%B2%D0%BE%D0%B2%D0%B0%D1%8F_%D0%BD%D0%BE%D1%80%D0%BC%D0%B0" TargetMode="External"/><Relationship Id="rId12" Type="http://schemas.openxmlformats.org/officeDocument/2006/relationships/hyperlink" Target="http://ru.wikipedia.org/wiki/%D0%9D%D0%BE%D1%80%D0%BC%D0%B0_%D0%BF%D1%80%D0%B0%D0%B2%D0%B0" TargetMode="External"/><Relationship Id="rId17" Type="http://schemas.openxmlformats.org/officeDocument/2006/relationships/hyperlink" Target="http://ru.wikipedia.org/wiki/%D0%A1%D1%83%D0%B1%D1%8A%D0%B5%D0%BA%D1%82%D0%B8%D0%B2%D0%BD%D0%B0%D1%8F_%D1%81%D1%82%D0%BE%D1%80%D0%BE%D0%BD%D0%B0_%D0%BF%D1%80%D0%B5%D1%81%D1%82%D1%83%D0%BF%D0%BB%D0%B5%D0%BD%D0%B8%D1%8F" TargetMode="External"/><Relationship Id="rId25" Type="http://schemas.openxmlformats.org/officeDocument/2006/relationships/hyperlink" Target="http://ru.wikipedia.org/w/index.php?title=%D0%A3%D0%B3%D0%BB%D0%BE%D0%B2%D0%BD%D1%8B%D0%B9_%D0%B7%D0%B0%D0%BA%D0%BE%D0%BD&amp;action=edit&amp;redlink=1" TargetMode="External"/><Relationship Id="rId33" Type="http://schemas.openxmlformats.org/officeDocument/2006/relationships/hyperlink" Target="http://ru.wikipedia.org/wiki/%D0%A1%D0%BF%D0%B5%D1%86%D0%B8%D0%B0%D0%BB%D1%8C%D0%BD%D1%8B%D0%B9_%D1%81%D1%83%D0%B1%D1%8A%D0%B5%D0%BA%D1%82" TargetMode="External"/><Relationship Id="rId2" Type="http://schemas.openxmlformats.org/officeDocument/2006/relationships/numbering" Target="numbering.xml"/><Relationship Id="rId16" Type="http://schemas.openxmlformats.org/officeDocument/2006/relationships/hyperlink" Target="http://ru.wikipedia.org/wiki/%D0%A1%D1%83%D0%B1%D1%8A%D0%B5%D0%BA%D1%82_%D0%BF%D1%80%D0%B5%D1%81%D1%82%D1%83%D0%BF%D0%BB%D0%B5%D0%BD%D0%B8%D1%8F" TargetMode="External"/><Relationship Id="rId20" Type="http://schemas.openxmlformats.org/officeDocument/2006/relationships/hyperlink" Target="http://ru.wikipedia.org/wiki/%D0%9F%D1%80%D0%B5%D1%81%D1%82%D1%83%D0%BF%D0%BD%D0%BE%D0%B5_%D0%B4%D0%B5%D1%8F%D0%BD%D0%B8%D0%B5" TargetMode="External"/><Relationship Id="rId29" Type="http://schemas.openxmlformats.org/officeDocument/2006/relationships/hyperlink" Target="http://ru.wikipedia.org/wiki/%D0%9F%D1%81%D0%B8%D1%85%D0%B8%D1%87%D0%B5%D1%81%D0%BA%D0%BE%D0%B5_%D0%B7%D0%B4%D0%BE%D1%80%D0%BE%D0%B2%D1%8C%D0%B5" TargetMode="External"/><Relationship Id="rId1" Type="http://schemas.openxmlformats.org/officeDocument/2006/relationships/customXml" Target="../customXml/item1.xml"/><Relationship Id="rId6" Type="http://schemas.openxmlformats.org/officeDocument/2006/relationships/hyperlink" Target="http://ru.wikipedia.org/wiki/%D0%9F%D1%80%D0%B5%D1%81%D1%82%D1%83%D0%BF%D0%BB%D0%B5%D0%BD%D0%B8%D0%B5" TargetMode="External"/><Relationship Id="rId11" Type="http://schemas.openxmlformats.org/officeDocument/2006/relationships/hyperlink" Target="http://ru.wikipedia.org/wiki/%D0%9F%D1%80%D0%B5%D1%81%D1%82%D1%83%D0%BF%D0%BB%D0%B5%D0%BD%D0%B8%D0%B5" TargetMode="External"/><Relationship Id="rId24" Type="http://schemas.openxmlformats.org/officeDocument/2006/relationships/hyperlink" Target="http://ru.wikipedia.org/wiki/%D0%9C%D0%BE%D1%82%D0%B8%D0%B2" TargetMode="External"/><Relationship Id="rId32" Type="http://schemas.openxmlformats.org/officeDocument/2006/relationships/hyperlink" Target="http://ru.wikipedia.org/w/index.php?title=%D0%9F%D1%80%D0%B8%D1%87%D0%B8%D0%BD%D0%BD%D0%B0%D1%8F_%D1%81%D0%B2%D1%8F%D0%B7%D1%8C&amp;action=edit&amp;redlink=1" TargetMode="External"/><Relationship Id="rId37"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hyperlink" Target="http://ru.wikipedia.org/wiki/%D0%9E%D0%B1%D1%8A%D0%B5%D0%BA%D1%82%D0%B8%D0%B2%D0%BD%D0%B0%D1%8F_%D1%81%D1%82%D0%BE%D1%80%D0%BE%D0%BD%D0%B0_%D0%BF%D1%80%D0%B5%D1%81%D1%82%D1%83%D0%BF%D0%BB%D0%B5%D0%BD%D0%B8%D1%8F" TargetMode="External"/><Relationship Id="rId23" Type="http://schemas.openxmlformats.org/officeDocument/2006/relationships/hyperlink" Target="http://ru.wikipedia.org/wiki/%D0%A1%D1%83%D0%B1%D1%8A%D0%B5%D0%BA%D1%82%D0%B8%D0%B2%D0%BD%D0%B0%D1%8F_%D1%81%D1%82%D0%BE%D1%80%D0%BE%D0%BD%D0%B0_%D0%BF%D1%80%D0%B5%D1%81%D1%82%D1%83%D0%BF%D0%BB%D0%B5%D0%BD%D0%B8%D1%8F" TargetMode="External"/><Relationship Id="rId28" Type="http://schemas.openxmlformats.org/officeDocument/2006/relationships/hyperlink" Target="http://ru.wikipedia.org/wiki/%D0%92%D0%BE%D0%B7%D1%80%D0%B0%D1%81%D1%82" TargetMode="External"/><Relationship Id="rId36" Type="http://schemas.openxmlformats.org/officeDocument/2006/relationships/theme" Target="theme/theme1.xml"/><Relationship Id="rId10" Type="http://schemas.openxmlformats.org/officeDocument/2006/relationships/hyperlink" Target="http://ru.wikipedia.org/wiki/%D0%9E%D0%B1%D1%8A%D0%B5%D0%BA%D1%82%D0%B8%D0%B2%D0%BD%D0%B0%D1%8F_%D1%81%D1%82%D0%BE%D1%80%D0%BE%D0%BD%D0%B0_%D0%BF%D1%80%D0%B5%D1%81%D1%82%D1%83%D0%BF%D0%BB%D0%B5%D0%BD%D0%B8%D1%8F" TargetMode="External"/><Relationship Id="rId19" Type="http://schemas.openxmlformats.org/officeDocument/2006/relationships/hyperlink" Target="http://ru.wikipedia.org/wiki/%D0%9E%D0%B1%D1%8A%D0%B5%D0%BA%D1%82%D0%B8%D0%B2%D0%BD%D0%B0%D1%8F_%D1%81%D1%82%D0%BE%D1%80%D0%BE%D0%BD%D0%B0_%D0%BF%D1%80%D0%B5%D1%81%D1%82%D1%83%D0%BF%D0%BB%D0%B5%D0%BD%D0%B8%D1%8F" TargetMode="External"/><Relationship Id="rId31" Type="http://schemas.openxmlformats.org/officeDocument/2006/relationships/hyperlink" Target="http://ru.wikipedia.org/wiki/%D0%9F%D1%80%D0%B5%D0%B4%D0%BC%D0%B5%D1%82_%D0%BF%D1%80%D0%B5%D1%81%D1%82%D1%83%D0%BF%D0%BB%D0%B5%D0%BD%D0%B8%D1%8F" TargetMode="External"/><Relationship Id="rId4" Type="http://schemas.openxmlformats.org/officeDocument/2006/relationships/settings" Target="settings.xml"/><Relationship Id="rId9" Type="http://schemas.openxmlformats.org/officeDocument/2006/relationships/hyperlink" Target="http://ru.wikipedia.org/wiki/%D0%9E%D0%B1%D1%8A%D0%B5%D0%BA%D1%82_%D0%BF%D1%80%D0%B5%D1%81%D1%82%D1%83%D0%BF%D0%BB%D0%B5%D0%BD%D0%B8%D1%8F" TargetMode="External"/><Relationship Id="rId14" Type="http://schemas.openxmlformats.org/officeDocument/2006/relationships/hyperlink" Target="http://ru.wikipedia.org/wiki/%D0%9E%D0%B1%D1%8A%D0%B5%D0%BA%D1%82_%D0%BF%D1%80%D0%B5%D1%81%D1%82%D1%83%D0%BF%D0%BB%D0%B5%D0%BD%D0%B8%D1%8F" TargetMode="External"/><Relationship Id="rId22" Type="http://schemas.openxmlformats.org/officeDocument/2006/relationships/hyperlink" Target="http://ru.wikipedia.org/wiki/%D0%9F%D1%80%D0%B5%D1%81%D1%82%D1%83%D0%BF%D0%BD%D1%8B%D0%B5_%D0%BF%D0%BE%D1%81%D0%BB%D0%B5%D0%B4%D1%81%D1%82%D0%B2%D0%B8%D1%8F" TargetMode="External"/><Relationship Id="rId27" Type="http://schemas.openxmlformats.org/officeDocument/2006/relationships/hyperlink" Target="http://ru.wikipedia.org/wiki/%D0%9F%D1%80%D0%B5%D1%81%D1%82%D1%83%D0%BF%D0%BB%D0%B5%D0%BD%D0%B8%D0%B5" TargetMode="External"/><Relationship Id="rId30" Type="http://schemas.openxmlformats.org/officeDocument/2006/relationships/hyperlink" Target="http://ru.wikipedia.org/wiki/%D0%92%D0%BC%D0%B5%D0%BD%D1%8F%D0%B5%D0%BC%D0%BE%D1%81%D1%82%D1%8C" TargetMode="External"/><Relationship Id="rId35"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B8A4E7-4150-48FE-97C3-1F218C7A7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21312</Words>
  <Characters>121482</Characters>
  <Application>Microsoft Office Word</Application>
  <DocSecurity>0</DocSecurity>
  <Lines>1012</Lines>
  <Paragraphs>285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142509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Admin_UKGU</cp:lastModifiedBy>
  <cp:revision>2</cp:revision>
  <cp:lastPrinted>2016-02-10T19:07:00Z</cp:lastPrinted>
  <dcterms:created xsi:type="dcterms:W3CDTF">2016-02-26T10:10:00Z</dcterms:created>
  <dcterms:modified xsi:type="dcterms:W3CDTF">2016-02-26T10:10:00Z</dcterms:modified>
</cp:coreProperties>
</file>